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09193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67690C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461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F46E0F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BB1735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0361B3" w:rsidRDefault="00520174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>stawie art. 25a ust. 1 ustawy z dnia 29 stycznia 2004 r.</w:t>
      </w:r>
    </w:p>
    <w:p w:rsidR="0058407D" w:rsidRDefault="00C4103F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58407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7690C" w:rsidRPr="0067690C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67690C" w:rsidRPr="0067690C">
        <w:rPr>
          <w:rFonts w:ascii="Times New Roman" w:hAnsi="Times New Roman" w:cs="Times New Roman"/>
          <w:b/>
          <w:sz w:val="24"/>
          <w:szCs w:val="24"/>
        </w:rPr>
        <w:t>. Dz. U. z 2019 r. poz.1843</w:t>
      </w:r>
      <w:r w:rsidR="0058407D">
        <w:rPr>
          <w:rFonts w:ascii="Times New Roman" w:hAnsi="Times New Roman" w:cs="Times New Roman"/>
          <w:b/>
          <w:sz w:val="24"/>
          <w:szCs w:val="24"/>
        </w:rPr>
        <w:t>)</w:t>
      </w:r>
    </w:p>
    <w:p w:rsidR="005319CA" w:rsidRPr="000361B3" w:rsidRDefault="0058407D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A41BE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B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A41B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A41B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A41BE">
        <w:rPr>
          <w:rFonts w:ascii="Times New Roman" w:hAnsi="Times New Roman" w:cs="Times New Roman"/>
          <w:sz w:val="24"/>
          <w:szCs w:val="24"/>
        </w:rPr>
        <w:t>publicznego</w:t>
      </w:r>
      <w:r w:rsidR="002920FF" w:rsidRPr="00FA41B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A41BE">
        <w:rPr>
          <w:rFonts w:ascii="Times New Roman" w:hAnsi="Times New Roman" w:cs="Times New Roman"/>
          <w:sz w:val="24"/>
          <w:szCs w:val="24"/>
        </w:rPr>
        <w:t>pn.</w:t>
      </w:r>
      <w:r w:rsidR="009F7FEB" w:rsidRPr="00FA4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FA41B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91938" w:rsidRPr="00091938">
        <w:rPr>
          <w:rFonts w:ascii="Times New Roman" w:eastAsia="Calibri" w:hAnsi="Times New Roman" w:cs="Times New Roman"/>
          <w:b/>
          <w:bCs/>
          <w:sz w:val="24"/>
          <w:szCs w:val="24"/>
        </w:rPr>
        <w:t>Wymiana pokrycia dachowego, zabudowa gzymsu, remont kominów,</w:t>
      </w:r>
      <w:r w:rsidR="000919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wymiana obróbek blacharskich w </w:t>
      </w:r>
      <w:bookmarkStart w:id="0" w:name="_GoBack"/>
      <w:bookmarkEnd w:id="0"/>
      <w:r w:rsidR="00091938" w:rsidRPr="00091938">
        <w:rPr>
          <w:rFonts w:ascii="Times New Roman" w:eastAsia="Calibri" w:hAnsi="Times New Roman" w:cs="Times New Roman"/>
          <w:b/>
          <w:bCs/>
          <w:sz w:val="24"/>
          <w:szCs w:val="24"/>
        </w:rPr>
        <w:t>budynku Delegatury Krajowej Informacji Skarbowej w Bielsku-Białej</w:t>
      </w:r>
      <w:r w:rsidR="000C792A" w:rsidRPr="00FA41B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B39E6" w:rsidRPr="00FA41BE">
        <w:rPr>
          <w:rFonts w:ascii="Times New Roman" w:hAnsi="Times New Roman" w:cs="Times New Roman"/>
          <w:sz w:val="24"/>
          <w:szCs w:val="24"/>
        </w:rPr>
        <w:t>,</w:t>
      </w:r>
      <w:r w:rsidR="008D0487" w:rsidRPr="00FA4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FA41BE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FA41BE">
        <w:rPr>
          <w:rFonts w:ascii="Times New Roman" w:hAnsi="Times New Roman" w:cs="Times New Roman"/>
          <w:sz w:val="24"/>
          <w:szCs w:val="24"/>
        </w:rPr>
        <w:t xml:space="preserve"> </w:t>
      </w:r>
      <w:r w:rsidR="00D21FE3" w:rsidRPr="00FA41BE">
        <w:rPr>
          <w:rFonts w:ascii="Times New Roman" w:hAnsi="Times New Roman" w:cs="Times New Roman"/>
          <w:sz w:val="24"/>
          <w:szCs w:val="24"/>
        </w:rPr>
        <w:t>Krajową In</w:t>
      </w:r>
      <w:r w:rsidR="00F46E0F" w:rsidRPr="00FA41BE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FA41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FA41B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</w:t>
      </w:r>
      <w:r w:rsidR="00AE67E9">
        <w:rPr>
          <w:rFonts w:ascii="Times New Roman" w:hAnsi="Times New Roman" w:cs="Times New Roman"/>
          <w:sz w:val="24"/>
          <w:szCs w:val="24"/>
        </w:rPr>
        <w:t>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0361B3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 24 ust. 5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pkt 1</w:t>
      </w:r>
      <w:r w:rsidR="00AF48E8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u</w:t>
      </w:r>
      <w:r w:rsidR="00E21B42" w:rsidRPr="000361B3">
        <w:rPr>
          <w:rFonts w:ascii="Times New Roman" w:hAnsi="Times New Roman" w:cs="Times New Roman"/>
          <w:sz w:val="24"/>
          <w:szCs w:val="24"/>
        </w:rPr>
        <w:t>stawy</w:t>
      </w:r>
      <w:r w:rsidR="00EE5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69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3B61" w:rsidRPr="000361B3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67690C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…………</w:t>
      </w:r>
      <w:r w:rsidR="002B198D" w:rsidRPr="000361B3">
        <w:rPr>
          <w:rFonts w:ascii="Times New Roman" w:hAnsi="Times New Roman" w:cs="Times New Roman"/>
          <w:sz w:val="24"/>
          <w:szCs w:val="24"/>
        </w:rPr>
        <w:t>.… - 20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B198D"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0361B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</w:t>
      </w:r>
      <w:r w:rsidR="0067690C">
        <w:rPr>
          <w:rFonts w:ascii="Times New Roman" w:hAnsi="Times New Roman" w:cs="Times New Roman"/>
          <w:sz w:val="24"/>
          <w:szCs w:val="24"/>
        </w:rPr>
        <w:t>…</w:t>
      </w:r>
      <w:r w:rsidR="00F46E0F">
        <w:rPr>
          <w:rFonts w:ascii="Times New Roman" w:hAnsi="Times New Roman" w:cs="Times New Roman"/>
          <w:sz w:val="24"/>
          <w:szCs w:val="24"/>
        </w:rPr>
        <w:t>.… - 20</w:t>
      </w:r>
      <w:r w:rsidR="0067690C">
        <w:rPr>
          <w:rFonts w:ascii="Times New Roman" w:hAnsi="Times New Roman" w:cs="Times New Roman"/>
          <w:sz w:val="24"/>
          <w:szCs w:val="24"/>
        </w:rPr>
        <w:t>20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BB1735">
        <w:rPr>
          <w:rFonts w:ascii="Times New Roman" w:hAnsi="Times New Roman" w:cs="Times New Roman"/>
          <w:sz w:val="24"/>
          <w:szCs w:val="24"/>
        </w:rPr>
        <w:t>……………………., dnia ………</w:t>
      </w:r>
      <w:r w:rsidR="0067690C">
        <w:rPr>
          <w:rFonts w:ascii="Times New Roman" w:hAnsi="Times New Roman" w:cs="Times New Roman"/>
          <w:sz w:val="24"/>
          <w:szCs w:val="24"/>
        </w:rPr>
        <w:t>…</w:t>
      </w:r>
      <w:r w:rsidR="00BB1735">
        <w:rPr>
          <w:rFonts w:ascii="Times New Roman" w:hAnsi="Times New Roman" w:cs="Times New Roman"/>
          <w:sz w:val="24"/>
          <w:szCs w:val="24"/>
        </w:rPr>
        <w:t xml:space="preserve">… - </w:t>
      </w:r>
      <w:r w:rsidR="0067690C">
        <w:rPr>
          <w:rFonts w:ascii="Times New Roman" w:hAnsi="Times New Roman" w:cs="Times New Roman"/>
          <w:sz w:val="24"/>
          <w:szCs w:val="24"/>
        </w:rPr>
        <w:t>2020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0361B3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0361B3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67690C">
        <w:rPr>
          <w:rFonts w:ascii="Times New Roman" w:hAnsi="Times New Roman" w:cs="Times New Roman"/>
          <w:sz w:val="24"/>
          <w:szCs w:val="24"/>
        </w:rPr>
        <w:t>……………………., dnia …………</w:t>
      </w:r>
      <w:r w:rsidR="00F46E0F">
        <w:rPr>
          <w:rFonts w:ascii="Times New Roman" w:hAnsi="Times New Roman" w:cs="Times New Roman"/>
          <w:sz w:val="24"/>
          <w:szCs w:val="24"/>
        </w:rPr>
        <w:t>.… - 20</w:t>
      </w:r>
      <w:r w:rsidR="0067690C">
        <w:rPr>
          <w:rFonts w:ascii="Times New Roman" w:hAnsi="Times New Roman" w:cs="Times New Roman"/>
          <w:sz w:val="24"/>
          <w:szCs w:val="24"/>
        </w:rPr>
        <w:t>20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</w:t>
      </w:r>
      <w:r w:rsidR="0067690C">
        <w:rPr>
          <w:rFonts w:ascii="Times New Roman" w:hAnsi="Times New Roman" w:cs="Times New Roman"/>
          <w:sz w:val="24"/>
          <w:szCs w:val="24"/>
        </w:rPr>
        <w:t>…</w:t>
      </w:r>
      <w:r w:rsidR="00F46E0F">
        <w:rPr>
          <w:rFonts w:ascii="Times New Roman" w:hAnsi="Times New Roman" w:cs="Times New Roman"/>
          <w:sz w:val="24"/>
          <w:szCs w:val="24"/>
        </w:rPr>
        <w:t>… - 20</w:t>
      </w:r>
      <w:r w:rsidR="0067690C">
        <w:rPr>
          <w:rFonts w:ascii="Times New Roman" w:hAnsi="Times New Roman" w:cs="Times New Roman"/>
          <w:sz w:val="24"/>
          <w:szCs w:val="24"/>
        </w:rPr>
        <w:t>20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091938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91938"/>
    <w:rsid w:val="0009795B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333D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E176A"/>
    <w:rsid w:val="005E5F18"/>
    <w:rsid w:val="005F27A4"/>
    <w:rsid w:val="005F4CD9"/>
    <w:rsid w:val="00616CA5"/>
    <w:rsid w:val="006440B0"/>
    <w:rsid w:val="0064500B"/>
    <w:rsid w:val="00661B3E"/>
    <w:rsid w:val="0067690C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A41BE"/>
    <w:rsid w:val="00FB7965"/>
    <w:rsid w:val="00FC0667"/>
    <w:rsid w:val="00FD7DC8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F410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8A6C-7836-4EE9-82B6-463B404B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Matlak Marcin</cp:lastModifiedBy>
  <cp:revision>26</cp:revision>
  <cp:lastPrinted>2018-11-16T12:34:00Z</cp:lastPrinted>
  <dcterms:created xsi:type="dcterms:W3CDTF">2017-09-06T10:07:00Z</dcterms:created>
  <dcterms:modified xsi:type="dcterms:W3CDTF">2020-06-05T11:53:00Z</dcterms:modified>
</cp:coreProperties>
</file>