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A5739D" w:rsidRDefault="006E4B2C" w:rsidP="009C3AC2">
      <w:pPr>
        <w:rPr>
          <w:b/>
          <w:bCs/>
          <w:i/>
          <w:iCs/>
        </w:rPr>
      </w:pPr>
      <w:bookmarkStart w:id="0" w:name="_GoBack"/>
      <w:bookmarkEnd w:id="0"/>
      <w:r w:rsidRPr="00A5739D">
        <w:rPr>
          <w:b/>
          <w:i/>
        </w:rPr>
        <w:t>ZKP-</w:t>
      </w:r>
      <w:r w:rsidR="006F6AFD">
        <w:rPr>
          <w:b/>
          <w:i/>
        </w:rPr>
        <w:t>9</w:t>
      </w:r>
      <w:r w:rsidR="009A4A8D">
        <w:rPr>
          <w:b/>
          <w:i/>
        </w:rPr>
        <w:t>/2019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………………………, dnia </w:t>
      </w:r>
      <w:r w:rsidR="00482774">
        <w:t>…. - ……</w:t>
      </w:r>
      <w:r w:rsidR="001B740B">
        <w:t>…………</w:t>
      </w:r>
      <w:r w:rsidR="00482774">
        <w:t>… - 2019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A50FDF" w:rsidRDefault="00A50FDF" w:rsidP="006E4B2C">
      <w:pPr>
        <w:jc w:val="center"/>
        <w:rPr>
          <w:b/>
          <w:bCs/>
          <w:sz w:val="28"/>
          <w:szCs w:val="28"/>
        </w:rPr>
      </w:pPr>
    </w:p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FORMULARZ OFERTY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CD1B2E" w:rsidRPr="00A5739D">
        <w:rPr>
          <w:rFonts w:eastAsia="Calibri"/>
          <w:b/>
          <w:szCs w:val="24"/>
          <w:lang w:eastAsia="en-US"/>
        </w:rPr>
        <w:t>Dostawę</w:t>
      </w:r>
      <w:r w:rsidRPr="00A5739D">
        <w:rPr>
          <w:rFonts w:eastAsia="Calibri"/>
          <w:b/>
          <w:szCs w:val="24"/>
          <w:lang w:eastAsia="en-US"/>
        </w:rPr>
        <w:t xml:space="preserve"> </w:t>
      </w:r>
      <w:r w:rsidR="006F6AFD">
        <w:rPr>
          <w:rFonts w:eastAsia="Calibri"/>
          <w:b/>
          <w:szCs w:val="24"/>
          <w:lang w:eastAsia="en-US"/>
        </w:rPr>
        <w:t xml:space="preserve">i montaż mebli biurowych </w:t>
      </w:r>
      <w:r w:rsidRPr="00D86D00">
        <w:rPr>
          <w:b/>
          <w:bCs/>
          <w:color w:val="000000"/>
          <w:szCs w:val="24"/>
        </w:rPr>
        <w:t>dla</w:t>
      </w:r>
      <w:r w:rsidRPr="00A5739D">
        <w:rPr>
          <w:b/>
          <w:bCs/>
          <w:color w:val="000000"/>
          <w:szCs w:val="24"/>
        </w:rPr>
        <w:t xml:space="preserve"> </w:t>
      </w:r>
      <w:r w:rsidR="009C3AC2" w:rsidRPr="00A5739D">
        <w:rPr>
          <w:b/>
          <w:bCs/>
          <w:color w:val="000000"/>
          <w:szCs w:val="24"/>
        </w:rPr>
        <w:t>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D86D00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9A4A8D">
        <w:rPr>
          <w:color w:val="000000"/>
          <w:szCs w:val="24"/>
        </w:rPr>
        <w:t>2</w:t>
      </w:r>
      <w:r w:rsidR="006F6AFD">
        <w:rPr>
          <w:color w:val="000000"/>
          <w:szCs w:val="24"/>
        </w:rPr>
        <w:t>9</w:t>
      </w:r>
      <w:r w:rsidR="009A4A8D">
        <w:rPr>
          <w:color w:val="000000"/>
          <w:szCs w:val="24"/>
        </w:rPr>
        <w:t>.2019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6F6AFD">
        <w:rPr>
          <w:color w:val="000000"/>
          <w:szCs w:val="24"/>
        </w:rPr>
        <w:t xml:space="preserve">wyposażenia meblowego </w:t>
      </w:r>
      <w:r w:rsidRPr="00A5739D">
        <w:rPr>
          <w:color w:val="000000"/>
          <w:szCs w:val="24"/>
        </w:rPr>
        <w:t>będąc</w:t>
      </w:r>
      <w:r w:rsidR="006F6AFD">
        <w:rPr>
          <w:color w:val="000000"/>
          <w:szCs w:val="24"/>
        </w:rPr>
        <w:t>ego</w:t>
      </w:r>
      <w:r w:rsidRPr="00A5739D">
        <w:rPr>
          <w:color w:val="000000"/>
          <w:szCs w:val="24"/>
        </w:rPr>
        <w:t xml:space="preserve"> przedmiotem zamówienia:</w:t>
      </w:r>
    </w:p>
    <w:p w:rsidR="006E4B2C" w:rsidRPr="00A5739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</w:t>
            </w:r>
            <w:r w:rsidR="002D4BED" w:rsidRPr="00A5739D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KWOTA VAT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A5739D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A5739D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57" w:rsidRDefault="006C4857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6E4B2C" w:rsidRPr="00A5739D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5739D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A5739D" w:rsidRDefault="006E4B2C" w:rsidP="00D26EC1">
            <w:pPr>
              <w:jc w:val="center"/>
              <w:rPr>
                <w:bCs/>
                <w:color w:val="000000"/>
              </w:rPr>
            </w:pPr>
            <w:r w:rsidRPr="00A5739D">
              <w:rPr>
                <w:b/>
                <w:bCs/>
                <w:color w:val="000000"/>
              </w:rPr>
              <w:t xml:space="preserve">(Wartość oferty netto + Kwota VAT) wartość </w:t>
            </w:r>
            <w:r w:rsidR="002D4BED" w:rsidRPr="00A5739D">
              <w:rPr>
                <w:b/>
                <w:bCs/>
                <w:color w:val="000000"/>
              </w:rPr>
              <w:t xml:space="preserve">z pola </w:t>
            </w:r>
            <w:r w:rsidRPr="00A5739D">
              <w:rPr>
                <w:b/>
                <w:bCs/>
                <w:color w:val="000000"/>
              </w:rPr>
              <w:t xml:space="preserve">razem z załącznika </w:t>
            </w:r>
            <w:r w:rsidR="00D26EC1" w:rsidRPr="00A5739D">
              <w:rPr>
                <w:b/>
                <w:bCs/>
                <w:color w:val="000000"/>
              </w:rPr>
              <w:t xml:space="preserve">nr </w:t>
            </w:r>
            <w:r w:rsidRPr="00A5739D">
              <w:rPr>
                <w:b/>
                <w:bCs/>
                <w:color w:val="000000"/>
              </w:rPr>
              <w:t>4</w:t>
            </w:r>
            <w:r w:rsidR="00D26EC1" w:rsidRPr="00A5739D">
              <w:rPr>
                <w:b/>
                <w:bCs/>
                <w:color w:val="000000"/>
              </w:rPr>
              <w:t xml:space="preserve"> do SIWZ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</w:tc>
      </w:tr>
    </w:tbl>
    <w:p w:rsidR="006E4B2C" w:rsidRDefault="005160D6" w:rsidP="00D26EC1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A5739D">
        <w:rPr>
          <w:bCs/>
          <w:color w:val="000000"/>
        </w:rPr>
        <w:t>zgodnie z Formularzem cenowym</w:t>
      </w:r>
    </w:p>
    <w:p w:rsidR="006F6AFD" w:rsidRPr="000E3C92" w:rsidRDefault="006F6AFD" w:rsidP="006F6AFD">
      <w:pPr>
        <w:tabs>
          <w:tab w:val="left" w:pos="567"/>
        </w:tabs>
        <w:jc w:val="both"/>
        <w:rPr>
          <w:bCs/>
          <w:szCs w:val="24"/>
        </w:rPr>
      </w:pPr>
      <w:r w:rsidRPr="000E3C92">
        <w:rPr>
          <w:bCs/>
          <w:szCs w:val="24"/>
        </w:rPr>
        <w:t>Na przedmiot zamówienia udzielamy ……………………… miesięcznej rękojmi i gwarancji</w:t>
      </w:r>
    </w:p>
    <w:p w:rsidR="006F6AFD" w:rsidRPr="000E3C92" w:rsidRDefault="006F6AFD" w:rsidP="006F6AFD">
      <w:pPr>
        <w:ind w:left="993" w:firstLine="210"/>
        <w:rPr>
          <w:bCs/>
          <w:szCs w:val="24"/>
          <w:vertAlign w:val="superscript"/>
        </w:rPr>
      </w:pPr>
      <w:r w:rsidRPr="000E3C92">
        <w:rPr>
          <w:bCs/>
          <w:szCs w:val="24"/>
          <w:vertAlign w:val="superscript"/>
        </w:rPr>
        <w:tab/>
      </w:r>
      <w:r w:rsidRPr="000E3C92">
        <w:rPr>
          <w:bCs/>
          <w:szCs w:val="24"/>
          <w:vertAlign w:val="superscript"/>
        </w:rPr>
        <w:tab/>
      </w:r>
      <w:r w:rsidRPr="000E3C92">
        <w:rPr>
          <w:bCs/>
          <w:szCs w:val="24"/>
          <w:vertAlign w:val="superscript"/>
        </w:rPr>
        <w:tab/>
        <w:t xml:space="preserve"> </w:t>
      </w:r>
      <w:r w:rsidR="001B740B">
        <w:rPr>
          <w:bCs/>
          <w:szCs w:val="24"/>
          <w:vertAlign w:val="superscript"/>
        </w:rPr>
        <w:t xml:space="preserve">      </w:t>
      </w:r>
      <w:r w:rsidRPr="000E3C92">
        <w:rPr>
          <w:bCs/>
          <w:szCs w:val="24"/>
          <w:vertAlign w:val="superscript"/>
        </w:rPr>
        <w:t xml:space="preserve">        (podać ilość miesięcy – min. 24, max 64)</w:t>
      </w:r>
    </w:p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Warunki wykonania zamówienia:</w:t>
      </w:r>
    </w:p>
    <w:p w:rsidR="006E4B2C" w:rsidRPr="00A5739D" w:rsidRDefault="006E4B2C" w:rsidP="006F6AFD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567" w:hanging="21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D1D47" w:rsidRDefault="006D1D47" w:rsidP="006D1D47">
      <w:pPr>
        <w:numPr>
          <w:ilvl w:val="1"/>
          <w:numId w:val="5"/>
        </w:numPr>
        <w:suppressAutoHyphens w:val="0"/>
        <w:spacing w:line="360" w:lineRule="auto"/>
        <w:ind w:left="851" w:hanging="425"/>
        <w:contextualSpacing/>
        <w:jc w:val="both"/>
        <w:rPr>
          <w:szCs w:val="24"/>
        </w:rPr>
      </w:pPr>
      <w:r>
        <w:rPr>
          <w:szCs w:val="24"/>
        </w:rPr>
        <w:t>Miejsce dostawy:</w:t>
      </w:r>
    </w:p>
    <w:p w:rsidR="006D1D47" w:rsidRDefault="006D1D47" w:rsidP="006D1D47">
      <w:pPr>
        <w:spacing w:line="360" w:lineRule="auto"/>
        <w:ind w:left="1276" w:hanging="425"/>
        <w:contextualSpacing/>
        <w:jc w:val="both"/>
        <w:rPr>
          <w:color w:val="000000"/>
        </w:rPr>
      </w:pPr>
      <w:r w:rsidRPr="00BB0BDA">
        <w:rPr>
          <w:color w:val="000000"/>
        </w:rPr>
        <w:t>Przedmiot zamówienia</w:t>
      </w:r>
      <w:r>
        <w:rPr>
          <w:color w:val="000000"/>
        </w:rPr>
        <w:t xml:space="preserve"> należy </w:t>
      </w:r>
      <w:r w:rsidRPr="00BB0BDA">
        <w:rPr>
          <w:color w:val="000000"/>
        </w:rPr>
        <w:t>dostarczyć do</w:t>
      </w:r>
      <w:r>
        <w:rPr>
          <w:color w:val="000000"/>
        </w:rPr>
        <w:t xml:space="preserve">: </w:t>
      </w:r>
    </w:p>
    <w:p w:rsidR="003E2386" w:rsidRPr="003E2386" w:rsidRDefault="003E2386" w:rsidP="003E2386">
      <w:pPr>
        <w:numPr>
          <w:ilvl w:val="0"/>
          <w:numId w:val="23"/>
        </w:numPr>
        <w:spacing w:after="120" w:line="276" w:lineRule="auto"/>
        <w:ind w:left="1418" w:hanging="425"/>
        <w:jc w:val="both"/>
        <w:rPr>
          <w:rFonts w:eastAsia="Calibri"/>
          <w:szCs w:val="24"/>
          <w:lang w:val="de-DE"/>
        </w:rPr>
      </w:pPr>
      <w:r w:rsidRPr="003E2386">
        <w:rPr>
          <w:rFonts w:eastAsia="Calibri"/>
          <w:szCs w:val="24"/>
          <w:lang w:val="de-DE"/>
        </w:rPr>
        <w:t xml:space="preserve">Delegatura </w:t>
      </w:r>
      <w:proofErr w:type="spellStart"/>
      <w:r w:rsidRPr="003E2386">
        <w:rPr>
          <w:rFonts w:eastAsia="Calibri"/>
          <w:szCs w:val="24"/>
          <w:lang w:val="de-DE"/>
        </w:rPr>
        <w:t>Krajowej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Informacji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Skarbowej</w:t>
      </w:r>
      <w:proofErr w:type="spellEnd"/>
      <w:r w:rsidRPr="003E2386">
        <w:rPr>
          <w:rFonts w:eastAsia="Calibri"/>
          <w:szCs w:val="24"/>
          <w:lang w:val="de-DE"/>
        </w:rPr>
        <w:t xml:space="preserve"> w </w:t>
      </w:r>
      <w:proofErr w:type="spellStart"/>
      <w:r w:rsidRPr="003E2386">
        <w:rPr>
          <w:rFonts w:eastAsia="Calibri"/>
          <w:szCs w:val="24"/>
          <w:lang w:val="de-DE"/>
        </w:rPr>
        <w:t>Bielsku-Białej</w:t>
      </w:r>
      <w:proofErr w:type="spellEnd"/>
      <w:r w:rsidRPr="003E2386">
        <w:rPr>
          <w:rFonts w:eastAsia="Calibri"/>
          <w:szCs w:val="24"/>
          <w:lang w:val="de-DE"/>
        </w:rPr>
        <w:t xml:space="preserve">, </w:t>
      </w:r>
      <w:proofErr w:type="spellStart"/>
      <w:r w:rsidRPr="003E2386">
        <w:rPr>
          <w:rFonts w:eastAsia="Calibri"/>
          <w:szCs w:val="24"/>
          <w:lang w:val="de-DE"/>
        </w:rPr>
        <w:t>ul</w:t>
      </w:r>
      <w:proofErr w:type="spellEnd"/>
      <w:r w:rsidRPr="003E2386">
        <w:rPr>
          <w:rFonts w:eastAsia="Calibri"/>
          <w:szCs w:val="24"/>
          <w:lang w:val="de-DE"/>
        </w:rPr>
        <w:t xml:space="preserve">. </w:t>
      </w:r>
      <w:proofErr w:type="spellStart"/>
      <w:r w:rsidRPr="003E2386">
        <w:rPr>
          <w:rFonts w:eastAsia="Calibri"/>
          <w:szCs w:val="24"/>
          <w:lang w:val="de-DE"/>
        </w:rPr>
        <w:t>Traugutta</w:t>
      </w:r>
      <w:proofErr w:type="spellEnd"/>
      <w:r w:rsidRPr="003E2386">
        <w:rPr>
          <w:rFonts w:eastAsia="Calibri"/>
          <w:szCs w:val="24"/>
          <w:lang w:val="de-DE"/>
        </w:rPr>
        <w:t xml:space="preserve"> 2a, 43-300 Bielsko-Biała,</w:t>
      </w:r>
    </w:p>
    <w:p w:rsidR="003E2386" w:rsidRPr="003E2386" w:rsidRDefault="003E2386" w:rsidP="003E2386">
      <w:pPr>
        <w:numPr>
          <w:ilvl w:val="0"/>
          <w:numId w:val="23"/>
        </w:numPr>
        <w:spacing w:after="120" w:line="276" w:lineRule="auto"/>
        <w:ind w:left="1418" w:hanging="425"/>
        <w:jc w:val="both"/>
        <w:rPr>
          <w:rFonts w:eastAsia="Calibri"/>
          <w:szCs w:val="24"/>
          <w:lang w:val="de-DE"/>
        </w:rPr>
      </w:pPr>
      <w:r w:rsidRPr="003E2386">
        <w:rPr>
          <w:rFonts w:eastAsia="Calibri"/>
          <w:szCs w:val="24"/>
          <w:lang w:val="de-DE"/>
        </w:rPr>
        <w:t xml:space="preserve">Delegatura </w:t>
      </w:r>
      <w:proofErr w:type="spellStart"/>
      <w:r w:rsidRPr="003E2386">
        <w:rPr>
          <w:rFonts w:eastAsia="Calibri"/>
          <w:szCs w:val="24"/>
          <w:lang w:val="de-DE"/>
        </w:rPr>
        <w:t>Krajowej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Informacji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Skarbowej</w:t>
      </w:r>
      <w:proofErr w:type="spellEnd"/>
      <w:r w:rsidRPr="003E2386">
        <w:rPr>
          <w:rFonts w:eastAsia="Calibri"/>
          <w:szCs w:val="24"/>
          <w:lang w:val="de-DE"/>
        </w:rPr>
        <w:t xml:space="preserve"> w </w:t>
      </w:r>
      <w:proofErr w:type="spellStart"/>
      <w:r w:rsidRPr="003E2386">
        <w:rPr>
          <w:rFonts w:eastAsia="Calibri"/>
          <w:szCs w:val="24"/>
          <w:lang w:val="de-DE"/>
        </w:rPr>
        <w:t>Lesznie</w:t>
      </w:r>
      <w:proofErr w:type="spellEnd"/>
      <w:r w:rsidRPr="003E2386">
        <w:rPr>
          <w:rFonts w:eastAsia="Calibri"/>
          <w:szCs w:val="24"/>
          <w:lang w:val="de-DE"/>
        </w:rPr>
        <w:t xml:space="preserve">, </w:t>
      </w:r>
      <w:r w:rsidRPr="003E2386">
        <w:rPr>
          <w:rFonts w:eastAsia="Calibri"/>
          <w:szCs w:val="24"/>
        </w:rPr>
        <w:t xml:space="preserve">ul. </w:t>
      </w:r>
      <w:proofErr w:type="spellStart"/>
      <w:r w:rsidRPr="003E2386">
        <w:rPr>
          <w:rFonts w:eastAsia="Calibri"/>
          <w:szCs w:val="24"/>
        </w:rPr>
        <w:t>Dekana</w:t>
      </w:r>
      <w:proofErr w:type="spellEnd"/>
      <w:r w:rsidRPr="003E2386">
        <w:rPr>
          <w:rFonts w:eastAsia="Calibri"/>
          <w:szCs w:val="24"/>
        </w:rPr>
        <w:t xml:space="preserve"> 6, 64-100 Leszno,</w:t>
      </w:r>
    </w:p>
    <w:p w:rsidR="003E2386" w:rsidRPr="003E2386" w:rsidRDefault="003E2386" w:rsidP="003E2386">
      <w:pPr>
        <w:numPr>
          <w:ilvl w:val="0"/>
          <w:numId w:val="23"/>
        </w:numPr>
        <w:spacing w:after="120" w:line="276" w:lineRule="auto"/>
        <w:ind w:left="1418" w:hanging="425"/>
        <w:jc w:val="both"/>
        <w:rPr>
          <w:rFonts w:eastAsia="Calibri"/>
          <w:szCs w:val="24"/>
          <w:lang w:val="de-DE"/>
        </w:rPr>
      </w:pPr>
      <w:r w:rsidRPr="003E2386">
        <w:rPr>
          <w:rFonts w:eastAsia="Calibri"/>
          <w:szCs w:val="24"/>
          <w:lang w:val="de-DE"/>
        </w:rPr>
        <w:t xml:space="preserve">Delegatura </w:t>
      </w:r>
      <w:proofErr w:type="spellStart"/>
      <w:r w:rsidRPr="003E2386">
        <w:rPr>
          <w:rFonts w:eastAsia="Calibri"/>
          <w:szCs w:val="24"/>
          <w:lang w:val="de-DE"/>
        </w:rPr>
        <w:t>Krajowej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Informacji</w:t>
      </w:r>
      <w:proofErr w:type="spellEnd"/>
      <w:r w:rsidRPr="003E2386">
        <w:rPr>
          <w:rFonts w:eastAsia="Calibri"/>
          <w:szCs w:val="24"/>
          <w:lang w:val="de-DE"/>
        </w:rPr>
        <w:t xml:space="preserve"> </w:t>
      </w:r>
      <w:proofErr w:type="spellStart"/>
      <w:r w:rsidRPr="003E2386">
        <w:rPr>
          <w:rFonts w:eastAsia="Calibri"/>
          <w:szCs w:val="24"/>
          <w:lang w:val="de-DE"/>
        </w:rPr>
        <w:t>Skarbowej</w:t>
      </w:r>
      <w:proofErr w:type="spellEnd"/>
      <w:r w:rsidRPr="003E2386">
        <w:rPr>
          <w:rFonts w:eastAsia="Calibri"/>
          <w:szCs w:val="24"/>
          <w:lang w:val="de-DE"/>
        </w:rPr>
        <w:t xml:space="preserve"> w </w:t>
      </w:r>
      <w:proofErr w:type="spellStart"/>
      <w:r w:rsidRPr="003E2386">
        <w:rPr>
          <w:rFonts w:eastAsia="Calibri"/>
          <w:szCs w:val="24"/>
          <w:lang w:val="de-DE"/>
        </w:rPr>
        <w:t>Płocku</w:t>
      </w:r>
      <w:proofErr w:type="spellEnd"/>
      <w:r w:rsidRPr="003E2386">
        <w:rPr>
          <w:rFonts w:eastAsia="Calibri"/>
          <w:szCs w:val="24"/>
          <w:lang w:val="de-DE"/>
        </w:rPr>
        <w:t xml:space="preserve">, </w:t>
      </w:r>
      <w:proofErr w:type="spellStart"/>
      <w:r w:rsidRPr="003E2386">
        <w:rPr>
          <w:rFonts w:eastAsia="Calibri"/>
          <w:szCs w:val="24"/>
          <w:lang w:val="de-DE"/>
        </w:rPr>
        <w:t>ul</w:t>
      </w:r>
      <w:proofErr w:type="spellEnd"/>
      <w:r w:rsidRPr="003E2386">
        <w:rPr>
          <w:rFonts w:eastAsia="Calibri"/>
          <w:szCs w:val="24"/>
          <w:lang w:val="de-DE"/>
        </w:rPr>
        <w:t>. 1 Maja 10, 09-402 Płock,</w:t>
      </w:r>
    </w:p>
    <w:p w:rsidR="003E2386" w:rsidRPr="003E2386" w:rsidRDefault="003E2386" w:rsidP="003E2386">
      <w:pPr>
        <w:numPr>
          <w:ilvl w:val="0"/>
          <w:numId w:val="23"/>
        </w:numPr>
        <w:spacing w:after="120" w:line="276" w:lineRule="auto"/>
        <w:ind w:left="1418" w:hanging="425"/>
        <w:jc w:val="both"/>
        <w:rPr>
          <w:rFonts w:eastAsia="Calibri"/>
          <w:szCs w:val="24"/>
          <w:lang w:val="de-DE"/>
        </w:rPr>
      </w:pPr>
      <w:r w:rsidRPr="003E2386">
        <w:rPr>
          <w:rFonts w:eastAsia="Calibri"/>
          <w:szCs w:val="24"/>
        </w:rPr>
        <w:t>Delegatura Krajowej Informacji Skarbowej w Toruniu, ul. Św. Jakuba 20, 87-100 Toruń.</w:t>
      </w:r>
    </w:p>
    <w:p w:rsidR="006D1D47" w:rsidRPr="00701009" w:rsidRDefault="006D1D47" w:rsidP="006D1D47">
      <w:pPr>
        <w:spacing w:line="360" w:lineRule="auto"/>
        <w:ind w:left="851"/>
        <w:contextualSpacing/>
        <w:jc w:val="both"/>
        <w:rPr>
          <w:szCs w:val="24"/>
        </w:rPr>
      </w:pPr>
      <w:r w:rsidRPr="00701009">
        <w:rPr>
          <w:szCs w:val="24"/>
        </w:rPr>
        <w:t>Ilość poszczególnego rodzaju asortymentu, który ma zostać dostarczony do powyższych lokalizacji zostanie określony na etapie realizacji zamówienia.</w:t>
      </w:r>
    </w:p>
    <w:p w:rsidR="006E4B2C" w:rsidRPr="00A5739D" w:rsidRDefault="006E4B2C" w:rsidP="00A50FDF">
      <w:pPr>
        <w:numPr>
          <w:ilvl w:val="1"/>
          <w:numId w:val="5"/>
        </w:numPr>
        <w:suppressAutoHyphens w:val="0"/>
        <w:spacing w:line="360" w:lineRule="auto"/>
        <w:ind w:left="851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635E52">
        <w:rPr>
          <w:bCs/>
          <w:color w:val="000000"/>
          <w:szCs w:val="24"/>
        </w:rPr>
        <w:t>dostawa maksymalnie do 3</w:t>
      </w:r>
      <w:r w:rsidR="006F6AFD" w:rsidRPr="006F6AFD">
        <w:rPr>
          <w:bCs/>
          <w:color w:val="000000"/>
          <w:szCs w:val="24"/>
        </w:rPr>
        <w:t>0 dni kalendarzowych od daty podpisania umowy</w:t>
      </w:r>
      <w:r w:rsidR="00E176F1" w:rsidRPr="00A5739D">
        <w:rPr>
          <w:color w:val="000000"/>
          <w:szCs w:val="24"/>
        </w:rPr>
        <w:t>.</w:t>
      </w:r>
      <w:r w:rsidR="00635E52" w:rsidRPr="00635E52">
        <w:rPr>
          <w:rFonts w:eastAsiaTheme="minorHAnsi"/>
          <w:szCs w:val="24"/>
          <w:lang w:eastAsia="en-US"/>
        </w:rPr>
        <w:t xml:space="preserve"> </w:t>
      </w:r>
      <w:r w:rsidR="00635E52" w:rsidRPr="00635E52">
        <w:rPr>
          <w:color w:val="000000"/>
          <w:szCs w:val="24"/>
        </w:rPr>
        <w:t>Brak realizacji przedmiotu zamówienia w powyższym terminie uprawnia Zamawiającego do odstąpienia od umowy w całości lub w niezrealizowanej części bez roszczeń finansowych Wykonawcy z tego tytułu</w:t>
      </w:r>
    </w:p>
    <w:p w:rsidR="006E4B2C" w:rsidRPr="00A5739D" w:rsidRDefault="006F6AFD" w:rsidP="00A50FDF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F6AFD">
        <w:rPr>
          <w:color w:val="000000"/>
          <w:szCs w:val="24"/>
        </w:rPr>
        <w:t>Koszt transportu oferowanego przedmiotu zamówienia do punktu wskazanego przez Zamawiającego w SIWZ jest wliczony w cenę oferty</w:t>
      </w:r>
      <w:r w:rsidR="006E4B2C" w:rsidRPr="00A5739D">
        <w:rPr>
          <w:color w:val="000000"/>
          <w:szCs w:val="24"/>
        </w:rPr>
        <w:t>.</w:t>
      </w:r>
    </w:p>
    <w:p w:rsidR="006D1D47" w:rsidRDefault="006F6AFD" w:rsidP="006D1D47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F6AFD">
        <w:rPr>
          <w:color w:val="000000"/>
          <w:szCs w:val="24"/>
        </w:rPr>
        <w:t>Oferowany przedmiot zamówienia winien być dostarczony do miejsca przeznaczenia, wniesiony, zamontowany, wypoziomowany i umiejscowiony</w:t>
      </w:r>
      <w:r>
        <w:rPr>
          <w:color w:val="000000"/>
          <w:szCs w:val="24"/>
        </w:rPr>
        <w:t xml:space="preserve"> w poszczególnych lokalizacjach Zamawiającego</w:t>
      </w:r>
      <w:r w:rsidR="006E4B2C" w:rsidRPr="00A5739D">
        <w:rPr>
          <w:color w:val="000000"/>
          <w:szCs w:val="24"/>
        </w:rPr>
        <w:t>.</w:t>
      </w:r>
    </w:p>
    <w:p w:rsidR="006D1D47" w:rsidRPr="006D1D47" w:rsidRDefault="006D1D47" w:rsidP="006D1D47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D1D47">
        <w:rPr>
          <w:szCs w:val="24"/>
        </w:rPr>
        <w:t>Odpowiedzialność za szkody powstałe w czasie transportu ponosi Wykonawca.</w:t>
      </w:r>
    </w:p>
    <w:p w:rsidR="00635E52" w:rsidRPr="006D1D47" w:rsidRDefault="00635E52" w:rsidP="00635E52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35E52">
        <w:rPr>
          <w:rFonts w:eastAsia="Calibri"/>
          <w:szCs w:val="24"/>
        </w:rPr>
        <w:t>Ze względu na fakt, że na sfinansowanie zamówienia przeznaczone są środki budżetowe na rok 2019, opóźnienie realizacji dostawy, powodujące nie otrzymanie przez Zamawiającego faktury w terminie do 23.12.2019 r. – co uniemożliwi płatność w roku budżetowym 2019 – uprawnia Zamawiającego do odstąpienia od umowy w całości lub w niezrealizowanej części dostawy bez roszczeń finansowych Wykonawcy z tego tytułu.</w:t>
      </w:r>
    </w:p>
    <w:p w:rsidR="006E4B2C" w:rsidRPr="006F6AFD" w:rsidRDefault="006E4B2C" w:rsidP="006F6AFD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F6AFD" w:rsidRPr="00A5739D" w:rsidRDefault="006F6AFD" w:rsidP="006F6AFD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załącznik nr</w:t>
      </w:r>
      <w:r w:rsidRPr="003C5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do</w:t>
      </w:r>
      <w:r w:rsidRPr="004F40FF">
        <w:rPr>
          <w:rFonts w:ascii="Times New Roman" w:hAnsi="Times New Roman"/>
          <w:sz w:val="24"/>
          <w:szCs w:val="24"/>
          <w:lang w:val="pl-PL"/>
        </w:rPr>
        <w:t xml:space="preserve"> S</w:t>
      </w:r>
      <w:r>
        <w:rPr>
          <w:rFonts w:ascii="Times New Roman" w:hAnsi="Times New Roman"/>
          <w:sz w:val="24"/>
          <w:szCs w:val="24"/>
          <w:lang w:val="pl-PL"/>
        </w:rPr>
        <w:t>IWZ</w:t>
      </w:r>
      <w:r>
        <w:rPr>
          <w:rFonts w:ascii="Times New Roman" w:hAnsi="Times New Roman"/>
          <w:sz w:val="24"/>
          <w:szCs w:val="24"/>
        </w:rPr>
        <w:t>.</w:t>
      </w:r>
    </w:p>
    <w:p w:rsidR="006F6AFD" w:rsidRPr="000E3C92" w:rsidRDefault="006F6AFD" w:rsidP="006F6AFD">
      <w:pPr>
        <w:pStyle w:val="Akapitzlist"/>
        <w:numPr>
          <w:ilvl w:val="0"/>
          <w:numId w:val="5"/>
        </w:numPr>
        <w:tabs>
          <w:tab w:val="clear" w:pos="360"/>
          <w:tab w:val="num" w:pos="3195"/>
        </w:tabs>
        <w:spacing w:before="120" w:after="0"/>
        <w:ind w:left="567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Warunki gwarancji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i rękojmi</w:t>
      </w:r>
      <w:r w:rsidRPr="000E3C9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:</w:t>
      </w:r>
    </w:p>
    <w:p w:rsidR="006F6AFD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zapewnia bezpłatne usuwanie ewentualnych wad fizycznych uniemożliwiających eksploatację mebli zgodnie z przeznaczeniem, a ujawnionych w okresie objętym gwarancją.</w:t>
      </w:r>
    </w:p>
    <w:p w:rsidR="003E2386" w:rsidRPr="003E2386" w:rsidRDefault="003E2386" w:rsidP="003E2386">
      <w:pPr>
        <w:spacing w:before="120" w:line="360" w:lineRule="auto"/>
        <w:ind w:left="567"/>
        <w:jc w:val="both"/>
        <w:rPr>
          <w:color w:val="000000"/>
          <w:szCs w:val="24"/>
        </w:rPr>
      </w:pPr>
    </w:p>
    <w:p w:rsidR="006F6AFD" w:rsidRPr="000E3C92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Jeżeli w okresie gwarancji zostaną stwierdzone wady, Zamawiającemu przysługują następujące uprawnienia:</w:t>
      </w:r>
    </w:p>
    <w:p w:rsidR="006F6AFD" w:rsidRPr="000E3C92" w:rsidRDefault="006F6AFD" w:rsidP="001B740B">
      <w:pPr>
        <w:pStyle w:val="Akapitzlist"/>
        <w:numPr>
          <w:ilvl w:val="1"/>
          <w:numId w:val="21"/>
        </w:numPr>
        <w:spacing w:before="120"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wyznacz</w:t>
      </w:r>
      <w:r w:rsidR="001861CE">
        <w:rPr>
          <w:rFonts w:ascii="Times New Roman" w:hAnsi="Times New Roman" w:cs="Times New Roman"/>
          <w:color w:val="000000"/>
          <w:sz w:val="24"/>
          <w:szCs w:val="24"/>
          <w:lang w:val="pl-PL"/>
        </w:rPr>
        <w:t>y Wykonawcy termin ich usunięcia</w:t>
      </w: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. Wykonawca zobowiązany jest do bezzwłocznego usunięcia na własny koszt stwierdzonych wad i usterek powstałych w okresie gwarancji, nie później niż w terminie 10 dni,</w:t>
      </w:r>
    </w:p>
    <w:p w:rsidR="006F6AFD" w:rsidRPr="000E3C92" w:rsidRDefault="006F6AFD" w:rsidP="001B740B">
      <w:pPr>
        <w:pStyle w:val="Akapitzlist"/>
        <w:numPr>
          <w:ilvl w:val="1"/>
          <w:numId w:val="21"/>
        </w:numPr>
        <w:spacing w:before="120"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może usunąć w zastępstwie Wykonawcy na jego koszt wady nieusunięte przez Wykonawcę, po uprzednim jego zawiadomieniu. Kosztami związanymi z usunięciem wad i usterek, w okresie gwarancji Zamawiający obciąży Wykonawcę.</w:t>
      </w:r>
    </w:p>
    <w:p w:rsidR="006F6AFD" w:rsidRPr="000E3C92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w okresie gwarancji ten sam element przedmiotu umowy ulegnie trzykrotnemu uszkodzeniu, Wykonawca będzie zobowiązany na własny koszt do jego wymiany na nowy, wolny od wad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1861C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e wyposażenie meblowe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załączniku nr 6 do</w:t>
      </w:r>
      <w:r w:rsidR="006C4857">
        <w:rPr>
          <w:iCs/>
        </w:rPr>
        <w:t xml:space="preserve"> Specyfikacji Istotnych Warunkach Zamówienia</w:t>
      </w:r>
      <w:r w:rsidR="006E4B2C" w:rsidRPr="00A5739D">
        <w:rPr>
          <w:iCs/>
        </w:rPr>
        <w:t xml:space="preserve"> </w:t>
      </w:r>
      <w:r w:rsidR="00A50FDF">
        <w:rPr>
          <w:iCs/>
        </w:rPr>
        <w:t>–</w:t>
      </w:r>
      <w:r>
        <w:rPr>
          <w:iCs/>
        </w:rPr>
        <w:t xml:space="preserve"> Projekt umowy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 xml:space="preserve"> do Specyfikacji Istotn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ych Warunków Zamówi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C4857" w:rsidP="009508A9">
      <w:pPr>
        <w:suppressAutoHyphens w:val="0"/>
        <w:spacing w:after="160" w:line="259" w:lineRule="auto"/>
        <w:rPr>
          <w:szCs w:val="24"/>
        </w:rPr>
      </w:pPr>
      <w:r>
        <w:rPr>
          <w:b/>
          <w:color w:val="000000"/>
          <w:szCs w:val="24"/>
        </w:rPr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lastRenderedPageBreak/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Pr="00A5739D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Default="009508A9" w:rsidP="009508A9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</w:p>
    <w:p w:rsidR="009508A9" w:rsidRPr="009508A9" w:rsidRDefault="009508A9" w:rsidP="001B740B">
      <w:pPr>
        <w:widowControl w:val="0"/>
        <w:tabs>
          <w:tab w:val="left" w:pos="284"/>
        </w:tabs>
        <w:autoSpaceDN w:val="0"/>
        <w:spacing w:after="120" w:line="360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1B740B">
      <w:pPr>
        <w:tabs>
          <w:tab w:val="left" w:pos="284"/>
        </w:tabs>
        <w:spacing w:after="120" w:line="360" w:lineRule="auto"/>
        <w:ind w:left="284" w:firstLine="709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D36373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lastRenderedPageBreak/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A5739D" w:rsidRDefault="006E4B2C" w:rsidP="006E4B2C">
      <w:pPr>
        <w:rPr>
          <w:b/>
          <w:iCs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Pr="00A5739D" w:rsidRDefault="006E4B2C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1B740B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9508A9" w:rsidRPr="009508A9" w:rsidRDefault="009508A9" w:rsidP="00F3688A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ustawy z dnia 6 czerwca 1997 r. Kodeks karny t.j.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………....…201</w:t>
      </w:r>
      <w:r>
        <w:t>9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1B740B" w:rsidRDefault="001B740B" w:rsidP="006E4B2C">
      <w:pPr>
        <w:rPr>
          <w:sz w:val="18"/>
          <w:szCs w:val="18"/>
        </w:rPr>
      </w:pP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552F68">
        <w:rPr>
          <w:sz w:val="18"/>
          <w:szCs w:val="18"/>
        </w:rPr>
        <w:t xml:space="preserve">wypełnienie tego punktu jest obowiązkowe </w:t>
      </w:r>
      <w:r w:rsidR="00D86D00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D86D00" w:rsidRPr="00DF61C4">
        <w:rPr>
          <w:sz w:val="18"/>
          <w:szCs w:val="18"/>
        </w:rPr>
        <w:t xml:space="preserve"> pkt 1</w:t>
      </w:r>
      <w:r w:rsidR="00D86D00">
        <w:rPr>
          <w:sz w:val="18"/>
          <w:szCs w:val="18"/>
        </w:rPr>
        <w:t>1</w:t>
      </w:r>
      <w:r w:rsidR="00D86D00" w:rsidRPr="00DF61C4">
        <w:rPr>
          <w:sz w:val="18"/>
          <w:szCs w:val="18"/>
        </w:rPr>
        <w:t>.1</w:t>
      </w:r>
      <w:r w:rsidR="00D86D00">
        <w:rPr>
          <w:sz w:val="18"/>
          <w:szCs w:val="18"/>
        </w:rPr>
        <w:t>.1</w:t>
      </w:r>
      <w:r w:rsidR="00D86D00" w:rsidRPr="00DF61C4">
        <w:rPr>
          <w:sz w:val="18"/>
          <w:szCs w:val="18"/>
        </w:rPr>
        <w:t xml:space="preserve"> SIWZ</w:t>
      </w:r>
      <w:r w:rsidR="00D86D00"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1B740B">
      <w:footerReference w:type="default" r:id="rId8"/>
      <w:pgSz w:w="11906" w:h="16838"/>
      <w:pgMar w:top="11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AD" w:rsidRDefault="00D506AD" w:rsidP="006E4B2C">
      <w:r>
        <w:separator/>
      </w:r>
    </w:p>
  </w:endnote>
  <w:endnote w:type="continuationSeparator" w:id="0">
    <w:p w:rsidR="00D506AD" w:rsidRDefault="00D506AD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B3" w:rsidRDefault="008B74B3">
    <w:pPr>
      <w:pStyle w:val="Stopka"/>
      <w:jc w:val="right"/>
    </w:pPr>
  </w:p>
  <w:p w:rsidR="008B74B3" w:rsidRDefault="008B7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AD" w:rsidRDefault="00D506AD" w:rsidP="006E4B2C">
      <w:r>
        <w:separator/>
      </w:r>
    </w:p>
  </w:footnote>
  <w:footnote w:type="continuationSeparator" w:id="0">
    <w:p w:rsidR="00D506AD" w:rsidRDefault="00D506AD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0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B72190E"/>
    <w:multiLevelType w:val="hybridMultilevel"/>
    <w:tmpl w:val="C9B812E0"/>
    <w:lvl w:ilvl="0" w:tplc="9FD09930">
      <w:start w:val="65535"/>
      <w:numFmt w:val="bullet"/>
      <w:lvlText w:val=""/>
      <w:lvlJc w:val="left"/>
      <w:pPr>
        <w:ind w:left="7023" w:hanging="360"/>
      </w:pPr>
      <w:rPr>
        <w:rFonts w:ascii="Symbol" w:hAnsi="Symbol" w:cs="Times New Roman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3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5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6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8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1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10"/>
  </w:num>
  <w:num w:numId="10">
    <w:abstractNumId w:val="4"/>
  </w:num>
  <w:num w:numId="11">
    <w:abstractNumId w:val="18"/>
  </w:num>
  <w:num w:numId="12">
    <w:abstractNumId w:val="11"/>
  </w:num>
  <w:num w:numId="13">
    <w:abstractNumId w:val="21"/>
  </w:num>
  <w:num w:numId="14">
    <w:abstractNumId w:val="19"/>
  </w:num>
  <w:num w:numId="15">
    <w:abstractNumId w:val="6"/>
  </w:num>
  <w:num w:numId="16">
    <w:abstractNumId w:val="13"/>
  </w:num>
  <w:num w:numId="17">
    <w:abstractNumId w:val="16"/>
  </w:num>
  <w:num w:numId="18">
    <w:abstractNumId w:val="14"/>
  </w:num>
  <w:num w:numId="19">
    <w:abstractNumId w:val="7"/>
  </w:num>
  <w:num w:numId="20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1">
    <w:abstractNumId w:va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953BD"/>
    <w:rsid w:val="000D7053"/>
    <w:rsid w:val="0011111B"/>
    <w:rsid w:val="001432BB"/>
    <w:rsid w:val="0016706B"/>
    <w:rsid w:val="00167E48"/>
    <w:rsid w:val="001861CE"/>
    <w:rsid w:val="0019531C"/>
    <w:rsid w:val="001A27BB"/>
    <w:rsid w:val="001A7F13"/>
    <w:rsid w:val="001B740B"/>
    <w:rsid w:val="001B7764"/>
    <w:rsid w:val="001E592D"/>
    <w:rsid w:val="00211D94"/>
    <w:rsid w:val="00214139"/>
    <w:rsid w:val="00222310"/>
    <w:rsid w:val="002846F0"/>
    <w:rsid w:val="002D4BED"/>
    <w:rsid w:val="00351296"/>
    <w:rsid w:val="003538F9"/>
    <w:rsid w:val="00390ED4"/>
    <w:rsid w:val="003B26EF"/>
    <w:rsid w:val="003C7CFE"/>
    <w:rsid w:val="003E2386"/>
    <w:rsid w:val="003F429D"/>
    <w:rsid w:val="00401C6B"/>
    <w:rsid w:val="004458A6"/>
    <w:rsid w:val="00457A60"/>
    <w:rsid w:val="00467981"/>
    <w:rsid w:val="00482774"/>
    <w:rsid w:val="004F40FF"/>
    <w:rsid w:val="005160D6"/>
    <w:rsid w:val="00552F68"/>
    <w:rsid w:val="00564C1C"/>
    <w:rsid w:val="00571F2D"/>
    <w:rsid w:val="00587C5E"/>
    <w:rsid w:val="005C32C0"/>
    <w:rsid w:val="00635E52"/>
    <w:rsid w:val="006663C4"/>
    <w:rsid w:val="00685ADF"/>
    <w:rsid w:val="006B1364"/>
    <w:rsid w:val="006B1EDF"/>
    <w:rsid w:val="006C4857"/>
    <w:rsid w:val="006D0268"/>
    <w:rsid w:val="006D1D47"/>
    <w:rsid w:val="006E4B2C"/>
    <w:rsid w:val="006E7A71"/>
    <w:rsid w:val="006F6AFD"/>
    <w:rsid w:val="00701009"/>
    <w:rsid w:val="007124AC"/>
    <w:rsid w:val="00733C40"/>
    <w:rsid w:val="00742739"/>
    <w:rsid w:val="007562E3"/>
    <w:rsid w:val="0077166F"/>
    <w:rsid w:val="007B70FA"/>
    <w:rsid w:val="007C695A"/>
    <w:rsid w:val="007E3765"/>
    <w:rsid w:val="007F18D2"/>
    <w:rsid w:val="007F6D27"/>
    <w:rsid w:val="00830A68"/>
    <w:rsid w:val="00834859"/>
    <w:rsid w:val="00880421"/>
    <w:rsid w:val="0088799B"/>
    <w:rsid w:val="008916BF"/>
    <w:rsid w:val="008B74B3"/>
    <w:rsid w:val="00907C38"/>
    <w:rsid w:val="00941621"/>
    <w:rsid w:val="009508A9"/>
    <w:rsid w:val="009803C8"/>
    <w:rsid w:val="009A4A8D"/>
    <w:rsid w:val="009C3AC2"/>
    <w:rsid w:val="009C5892"/>
    <w:rsid w:val="009E20F7"/>
    <w:rsid w:val="009E320B"/>
    <w:rsid w:val="00A14176"/>
    <w:rsid w:val="00A50FDF"/>
    <w:rsid w:val="00A5739D"/>
    <w:rsid w:val="00A7121C"/>
    <w:rsid w:val="00A764A0"/>
    <w:rsid w:val="00AB4D76"/>
    <w:rsid w:val="00B05D88"/>
    <w:rsid w:val="00B22FE8"/>
    <w:rsid w:val="00B333E7"/>
    <w:rsid w:val="00B61D87"/>
    <w:rsid w:val="00B96C13"/>
    <w:rsid w:val="00BA1C39"/>
    <w:rsid w:val="00BC1494"/>
    <w:rsid w:val="00BF4ABB"/>
    <w:rsid w:val="00C013BB"/>
    <w:rsid w:val="00C0522C"/>
    <w:rsid w:val="00C5707E"/>
    <w:rsid w:val="00CA4841"/>
    <w:rsid w:val="00CA4FF5"/>
    <w:rsid w:val="00CB2097"/>
    <w:rsid w:val="00CB25A5"/>
    <w:rsid w:val="00CD1B2E"/>
    <w:rsid w:val="00D239DA"/>
    <w:rsid w:val="00D26EC1"/>
    <w:rsid w:val="00D3318A"/>
    <w:rsid w:val="00D36373"/>
    <w:rsid w:val="00D36DC9"/>
    <w:rsid w:val="00D506AD"/>
    <w:rsid w:val="00D57DFD"/>
    <w:rsid w:val="00D811A6"/>
    <w:rsid w:val="00D86D00"/>
    <w:rsid w:val="00DF61C4"/>
    <w:rsid w:val="00DF7EAB"/>
    <w:rsid w:val="00E176F1"/>
    <w:rsid w:val="00E67A5A"/>
    <w:rsid w:val="00EA7DA8"/>
    <w:rsid w:val="00EF206C"/>
    <w:rsid w:val="00F0113E"/>
    <w:rsid w:val="00F02740"/>
    <w:rsid w:val="00F30940"/>
    <w:rsid w:val="00F3688A"/>
    <w:rsid w:val="00F476AA"/>
    <w:rsid w:val="00F828D4"/>
    <w:rsid w:val="00F94EF4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3457D-D434-4E56-81F9-613E009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6278-13CE-4810-BD8A-26EB1619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36</cp:revision>
  <cp:lastPrinted>2019-08-02T06:48:00Z</cp:lastPrinted>
  <dcterms:created xsi:type="dcterms:W3CDTF">2017-12-01T12:20:00Z</dcterms:created>
  <dcterms:modified xsi:type="dcterms:W3CDTF">2019-10-25T10:21:00Z</dcterms:modified>
</cp:coreProperties>
</file>