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FE522" w14:textId="1C0943FB" w:rsidR="00F06F8E" w:rsidRPr="00160DB0" w:rsidRDefault="00160DB0" w:rsidP="004952AF">
      <w:pPr>
        <w:spacing w:before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42C0A">
        <w:rPr>
          <w:rFonts w:ascii="Arial" w:hAnsi="Arial" w:cs="Arial"/>
          <w:b/>
          <w:bCs/>
          <w:sz w:val="24"/>
          <w:szCs w:val="24"/>
        </w:rPr>
        <w:t>Projekt</w:t>
      </w:r>
      <w:r w:rsidRPr="00160DB0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="00F06F8E" w:rsidRPr="00160DB0">
        <w:rPr>
          <w:rFonts w:ascii="Arial" w:hAnsi="Arial" w:cs="Arial"/>
          <w:b/>
          <w:bCs/>
          <w:sz w:val="24"/>
          <w:szCs w:val="24"/>
        </w:rPr>
        <w:t>mow</w:t>
      </w:r>
      <w:r>
        <w:rPr>
          <w:rFonts w:ascii="Arial" w:hAnsi="Arial" w:cs="Arial"/>
          <w:b/>
          <w:bCs/>
          <w:sz w:val="24"/>
          <w:szCs w:val="24"/>
        </w:rPr>
        <w:t>y</w:t>
      </w:r>
      <w:r w:rsidR="00F06F8E" w:rsidRPr="00160DB0">
        <w:rPr>
          <w:rFonts w:ascii="Arial" w:hAnsi="Arial" w:cs="Arial"/>
          <w:b/>
          <w:bCs/>
          <w:sz w:val="24"/>
          <w:szCs w:val="24"/>
        </w:rPr>
        <w:t xml:space="preserve"> sprzedaży</w:t>
      </w:r>
      <w:r w:rsidR="004952AF" w:rsidRPr="00160DB0">
        <w:rPr>
          <w:rFonts w:ascii="Arial" w:hAnsi="Arial" w:cs="Arial"/>
          <w:b/>
          <w:bCs/>
          <w:sz w:val="24"/>
          <w:szCs w:val="24"/>
        </w:rPr>
        <w:t xml:space="preserve"> nr </w:t>
      </w:r>
      <w:r w:rsidRPr="00160DB0">
        <w:rPr>
          <w:rFonts w:ascii="Arial" w:hAnsi="Arial" w:cs="Arial"/>
          <w:b/>
          <w:bCs/>
          <w:sz w:val="24"/>
          <w:szCs w:val="24"/>
        </w:rPr>
        <w:t>……</w:t>
      </w:r>
      <w:r w:rsidR="004952AF" w:rsidRPr="00160DB0">
        <w:rPr>
          <w:rFonts w:ascii="Arial" w:hAnsi="Arial" w:cs="Arial"/>
          <w:b/>
          <w:bCs/>
          <w:sz w:val="24"/>
          <w:szCs w:val="24"/>
        </w:rPr>
        <w:t>/2025</w:t>
      </w:r>
      <w:r w:rsidRPr="00160DB0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</w:t>
      </w:r>
    </w:p>
    <w:p w14:paraId="4026444F" w14:textId="6E584BB8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 xml:space="preserve">Zawarta w </w:t>
      </w:r>
      <w:r w:rsidR="00CB11AF" w:rsidRPr="00160DB0">
        <w:rPr>
          <w:rFonts w:ascii="Arial" w:hAnsi="Arial" w:cs="Arial"/>
          <w:sz w:val="24"/>
          <w:szCs w:val="24"/>
        </w:rPr>
        <w:t>Bielsku-Białej</w:t>
      </w:r>
      <w:r w:rsidRPr="00160DB0">
        <w:rPr>
          <w:rFonts w:ascii="Arial" w:hAnsi="Arial" w:cs="Arial"/>
          <w:sz w:val="24"/>
          <w:szCs w:val="24"/>
        </w:rPr>
        <w:t xml:space="preserve"> pomiędzy:</w:t>
      </w:r>
    </w:p>
    <w:p w14:paraId="10A60245" w14:textId="77777777" w:rsidR="00337060" w:rsidRPr="00160DB0" w:rsidRDefault="00337060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Skarbem Państwa – Krajową Informacją Skarbową</w:t>
      </w:r>
      <w:r w:rsidR="00F06F8E" w:rsidRPr="00160DB0">
        <w:rPr>
          <w:rFonts w:ascii="Arial" w:hAnsi="Arial" w:cs="Arial"/>
          <w:sz w:val="24"/>
          <w:szCs w:val="24"/>
        </w:rPr>
        <w:t xml:space="preserve"> </w:t>
      </w:r>
    </w:p>
    <w:p w14:paraId="4327A801" w14:textId="77777777" w:rsidR="00337060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60DB0">
        <w:rPr>
          <w:rFonts w:ascii="Arial" w:hAnsi="Arial" w:cs="Arial"/>
          <w:sz w:val="24"/>
          <w:szCs w:val="24"/>
        </w:rPr>
        <w:t xml:space="preserve">ul. Warszawska </w:t>
      </w:r>
      <w:r w:rsidR="003670A8" w:rsidRPr="00160DB0">
        <w:rPr>
          <w:rFonts w:ascii="Arial" w:hAnsi="Arial" w:cs="Arial"/>
          <w:sz w:val="24"/>
          <w:szCs w:val="24"/>
          <w:shd w:val="clear" w:color="auto" w:fill="FFFFFF"/>
        </w:rPr>
        <w:t xml:space="preserve">5 </w:t>
      </w:r>
    </w:p>
    <w:p w14:paraId="17176763" w14:textId="0093DA3B" w:rsidR="00F06F8E" w:rsidRPr="00160DB0" w:rsidRDefault="003670A8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  <w:shd w:val="clear" w:color="auto" w:fill="FFFFFF"/>
        </w:rPr>
        <w:t>43-300 Bielsko-Biała</w:t>
      </w:r>
      <w:r w:rsidR="00F06F8E" w:rsidRPr="00160DB0">
        <w:rPr>
          <w:rFonts w:ascii="Arial" w:hAnsi="Arial" w:cs="Arial"/>
          <w:sz w:val="24"/>
          <w:szCs w:val="24"/>
        </w:rPr>
        <w:t>,</w:t>
      </w:r>
    </w:p>
    <w:p w14:paraId="5867F8D6" w14:textId="77777777" w:rsidR="00337060" w:rsidRPr="00160DB0" w:rsidRDefault="003670A8" w:rsidP="0069143B">
      <w:pPr>
        <w:pStyle w:val="NormalnyWeb"/>
        <w:shd w:val="clear" w:color="auto" w:fill="FFFFFF"/>
        <w:spacing w:before="120" w:beforeAutospacing="0" w:after="240" w:afterAutospacing="0" w:line="360" w:lineRule="auto"/>
        <w:rPr>
          <w:rFonts w:ascii="Arial" w:hAnsi="Arial" w:cs="Arial"/>
        </w:rPr>
      </w:pPr>
      <w:r w:rsidRPr="00160DB0">
        <w:rPr>
          <w:rFonts w:ascii="Arial" w:hAnsi="Arial" w:cs="Arial"/>
        </w:rPr>
        <w:t>NIP: 547 21 69</w:t>
      </w:r>
      <w:r w:rsidR="00337060" w:rsidRPr="00160DB0">
        <w:rPr>
          <w:rFonts w:ascii="Arial" w:hAnsi="Arial" w:cs="Arial"/>
        </w:rPr>
        <w:t> </w:t>
      </w:r>
      <w:r w:rsidRPr="00160DB0">
        <w:rPr>
          <w:rFonts w:ascii="Arial" w:hAnsi="Arial" w:cs="Arial"/>
        </w:rPr>
        <w:t xml:space="preserve">306 </w:t>
      </w:r>
    </w:p>
    <w:p w14:paraId="5318F3D5" w14:textId="0931D93F" w:rsidR="003670A8" w:rsidRPr="00160DB0" w:rsidRDefault="003670A8" w:rsidP="0069143B">
      <w:pPr>
        <w:pStyle w:val="NormalnyWeb"/>
        <w:shd w:val="clear" w:color="auto" w:fill="FFFFFF"/>
        <w:spacing w:before="120" w:beforeAutospacing="0" w:after="240" w:afterAutospacing="0" w:line="360" w:lineRule="auto"/>
        <w:rPr>
          <w:rFonts w:ascii="Arial" w:hAnsi="Arial" w:cs="Arial"/>
        </w:rPr>
      </w:pPr>
      <w:r w:rsidRPr="00160DB0">
        <w:rPr>
          <w:rFonts w:ascii="Arial" w:hAnsi="Arial" w:cs="Arial"/>
        </w:rPr>
        <w:t>REGON: 366063511;</w:t>
      </w:r>
    </w:p>
    <w:p w14:paraId="4FD61712" w14:textId="77777777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zwaną dalej „Sprzedającym”</w:t>
      </w:r>
    </w:p>
    <w:p w14:paraId="633FEA13" w14:textId="77777777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reprezentowaną przez:</w:t>
      </w:r>
    </w:p>
    <w:p w14:paraId="2603C142" w14:textId="42FA654D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 xml:space="preserve">Dyrektor </w:t>
      </w:r>
      <w:r w:rsidR="004952AF" w:rsidRPr="00160DB0">
        <w:rPr>
          <w:rFonts w:ascii="Arial" w:hAnsi="Arial" w:cs="Arial"/>
          <w:sz w:val="24"/>
          <w:szCs w:val="24"/>
        </w:rPr>
        <w:t>……</w:t>
      </w:r>
      <w:r w:rsidR="00B474BC" w:rsidRPr="00160DB0">
        <w:rPr>
          <w:rFonts w:ascii="Arial" w:hAnsi="Arial" w:cs="Arial"/>
          <w:sz w:val="24"/>
          <w:szCs w:val="24"/>
        </w:rPr>
        <w:t>………………………………………………………………..</w:t>
      </w:r>
      <w:r w:rsidR="004952AF" w:rsidRPr="00160DB0">
        <w:rPr>
          <w:rFonts w:ascii="Arial" w:hAnsi="Arial" w:cs="Arial"/>
          <w:sz w:val="24"/>
          <w:szCs w:val="24"/>
        </w:rPr>
        <w:t>.</w:t>
      </w:r>
    </w:p>
    <w:p w14:paraId="7919B918" w14:textId="77777777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a</w:t>
      </w:r>
    </w:p>
    <w:p w14:paraId="6ADECFCB" w14:textId="7B959AF3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……</w:t>
      </w:r>
      <w:r w:rsidR="00B474BC" w:rsidRPr="00160DB0">
        <w:rPr>
          <w:rFonts w:ascii="Arial" w:hAnsi="Arial" w:cs="Arial"/>
          <w:sz w:val="24"/>
          <w:szCs w:val="24"/>
        </w:rPr>
        <w:t>…………</w:t>
      </w:r>
      <w:r w:rsidRPr="00160DB0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00D6852D" w14:textId="4BC5A58F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…………………</w:t>
      </w:r>
      <w:r w:rsidR="00B474BC" w:rsidRPr="00160DB0">
        <w:rPr>
          <w:rFonts w:ascii="Arial" w:hAnsi="Arial" w:cs="Arial"/>
          <w:sz w:val="24"/>
          <w:szCs w:val="24"/>
        </w:rPr>
        <w:t>………..</w:t>
      </w:r>
      <w:r w:rsidRPr="00160DB0">
        <w:rPr>
          <w:rFonts w:ascii="Arial" w:hAnsi="Arial" w:cs="Arial"/>
          <w:sz w:val="24"/>
          <w:szCs w:val="24"/>
        </w:rPr>
        <w:t>…</w:t>
      </w:r>
      <w:r w:rsidR="00B474BC" w:rsidRPr="00160DB0">
        <w:rPr>
          <w:rFonts w:ascii="Arial" w:hAnsi="Arial" w:cs="Arial"/>
          <w:sz w:val="24"/>
          <w:szCs w:val="24"/>
        </w:rPr>
        <w:t>.</w:t>
      </w:r>
      <w:r w:rsidRPr="00160DB0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40BFCE83" w14:textId="615317D1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…………………</w:t>
      </w:r>
      <w:r w:rsidR="00B474BC" w:rsidRPr="00160DB0">
        <w:rPr>
          <w:rFonts w:ascii="Arial" w:hAnsi="Arial" w:cs="Arial"/>
          <w:sz w:val="24"/>
          <w:szCs w:val="24"/>
        </w:rPr>
        <w:t>…………</w:t>
      </w:r>
      <w:r w:rsidRPr="00160DB0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19625627" w14:textId="77777777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Zwanym dalej „Kupującym”</w:t>
      </w:r>
    </w:p>
    <w:p w14:paraId="6C8FDDF2" w14:textId="77777777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Zwanymi dalej każda z osobna „Stroną” i łącznie „Stronami”</w:t>
      </w:r>
    </w:p>
    <w:p w14:paraId="223DC8DF" w14:textId="3E4B6732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W związku z przeprowadzonym i rozstrzygniętym przetargiem publicznym z dnia</w:t>
      </w:r>
      <w:r w:rsidR="00337060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>……………………………….. prowadzonym na podstawie przepisów Rozporządzenia Rady Ministrów z dnia 21 października 2019</w:t>
      </w:r>
      <w:r w:rsidR="003670A8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>r. w sprawie szczegółowego sposobu gospodarowania składnikami rzeczowymi majątku Skarbu Państwa</w:t>
      </w:r>
      <w:r w:rsidR="00750308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>(t.j. Dz. U. z 202</w:t>
      </w:r>
      <w:r w:rsidR="00CB11AF" w:rsidRPr="00160DB0">
        <w:rPr>
          <w:rFonts w:ascii="Arial" w:hAnsi="Arial" w:cs="Arial"/>
          <w:sz w:val="24"/>
          <w:szCs w:val="24"/>
        </w:rPr>
        <w:t>5</w:t>
      </w:r>
      <w:r w:rsidRPr="00160DB0">
        <w:rPr>
          <w:rFonts w:ascii="Arial" w:hAnsi="Arial" w:cs="Arial"/>
          <w:sz w:val="24"/>
          <w:szCs w:val="24"/>
        </w:rPr>
        <w:t xml:space="preserve">r., poz. </w:t>
      </w:r>
      <w:r w:rsidR="003670A8" w:rsidRPr="00160DB0">
        <w:rPr>
          <w:rFonts w:ascii="Arial" w:hAnsi="Arial" w:cs="Arial"/>
          <w:sz w:val="24"/>
          <w:szCs w:val="24"/>
        </w:rPr>
        <w:t>2</w:t>
      </w:r>
      <w:r w:rsidR="00CB11AF" w:rsidRPr="00160DB0">
        <w:rPr>
          <w:rFonts w:ascii="Arial" w:hAnsi="Arial" w:cs="Arial"/>
          <w:sz w:val="24"/>
          <w:szCs w:val="24"/>
        </w:rPr>
        <w:t>28</w:t>
      </w:r>
      <w:r w:rsidRPr="00160DB0">
        <w:rPr>
          <w:rFonts w:ascii="Arial" w:hAnsi="Arial" w:cs="Arial"/>
          <w:sz w:val="24"/>
          <w:szCs w:val="24"/>
        </w:rPr>
        <w:t>) i złożoną przez Kupującego w dniu ……………………. ofertą, Strony zawierają umowę następującej treści:</w:t>
      </w:r>
    </w:p>
    <w:p w14:paraId="374FDAA5" w14:textId="4CE65B3B" w:rsidR="00F06F8E" w:rsidRPr="00160DB0" w:rsidRDefault="00F06F8E" w:rsidP="0069143B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§</w:t>
      </w:r>
      <w:r w:rsidR="00CB11AF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>1</w:t>
      </w:r>
    </w:p>
    <w:p w14:paraId="0D83B84C" w14:textId="70231D93" w:rsidR="00F06F8E" w:rsidRPr="00355BBD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1. Sprzedający sprzedaje, a Kupujący kupuje samochód marki</w:t>
      </w:r>
      <w:r w:rsidR="003670A8" w:rsidRPr="00160DB0">
        <w:rPr>
          <w:rFonts w:ascii="Arial" w:hAnsi="Arial" w:cs="Arial"/>
          <w:sz w:val="24"/>
          <w:szCs w:val="24"/>
        </w:rPr>
        <w:t xml:space="preserve"> </w:t>
      </w:r>
      <w:bookmarkStart w:id="0" w:name="_Hlk206063523"/>
      <w:r w:rsidR="00CB11AF" w:rsidRPr="00160DB0">
        <w:rPr>
          <w:rFonts w:ascii="Arial" w:hAnsi="Arial" w:cs="Arial"/>
          <w:sz w:val="24"/>
          <w:szCs w:val="24"/>
        </w:rPr>
        <w:t>FOR</w:t>
      </w:r>
      <w:r w:rsidR="004952AF" w:rsidRPr="00160DB0">
        <w:rPr>
          <w:rFonts w:ascii="Arial" w:hAnsi="Arial" w:cs="Arial"/>
          <w:sz w:val="24"/>
          <w:szCs w:val="24"/>
        </w:rPr>
        <w:t>D</w:t>
      </w:r>
      <w:r w:rsidR="00CB11AF" w:rsidRPr="00160DB0">
        <w:rPr>
          <w:rFonts w:ascii="Arial" w:hAnsi="Arial" w:cs="Arial"/>
          <w:sz w:val="24"/>
          <w:szCs w:val="24"/>
        </w:rPr>
        <w:t xml:space="preserve"> Focus 2.0 MR’08 </w:t>
      </w:r>
      <w:r w:rsidR="00CB11AF" w:rsidRPr="00355BBD">
        <w:rPr>
          <w:rFonts w:ascii="Arial" w:hAnsi="Arial" w:cs="Arial"/>
          <w:sz w:val="24"/>
          <w:szCs w:val="24"/>
        </w:rPr>
        <w:t>E4</w:t>
      </w:r>
      <w:bookmarkEnd w:id="0"/>
      <w:r w:rsidR="00160DB0" w:rsidRPr="00355BBD">
        <w:rPr>
          <w:rFonts w:ascii="Arial" w:hAnsi="Arial" w:cs="Arial"/>
          <w:sz w:val="24"/>
          <w:szCs w:val="24"/>
        </w:rPr>
        <w:t xml:space="preserve"> (dalej jako: „przedmiot umowy” lub „pojazd”):</w:t>
      </w:r>
    </w:p>
    <w:p w14:paraId="37F8C947" w14:textId="77777777" w:rsidR="003670A8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rok produkcji</w:t>
      </w:r>
      <w:r w:rsidR="003670A8" w:rsidRPr="00160DB0">
        <w:rPr>
          <w:rFonts w:ascii="Arial" w:hAnsi="Arial" w:cs="Arial"/>
          <w:sz w:val="24"/>
          <w:szCs w:val="24"/>
        </w:rPr>
        <w:t>: 2008,</w:t>
      </w:r>
    </w:p>
    <w:p w14:paraId="7527B6D2" w14:textId="4CE603A7" w:rsidR="003670A8" w:rsidRPr="00160DB0" w:rsidRDefault="00CB11AF" w:rsidP="0069143B">
      <w:pPr>
        <w:spacing w:before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0DB0">
        <w:rPr>
          <w:rFonts w:ascii="Arial" w:hAnsi="Arial" w:cs="Arial"/>
          <w:sz w:val="24"/>
          <w:szCs w:val="24"/>
        </w:rPr>
        <w:lastRenderedPageBreak/>
        <w:t>nr VIN: WF0SXXGCDS8L88504</w:t>
      </w:r>
      <w:r w:rsidR="003670A8" w:rsidRPr="00160DB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141F29C" w14:textId="469421E7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za cenę</w:t>
      </w:r>
      <w:r w:rsidR="003670A8" w:rsidRPr="00160DB0">
        <w:rPr>
          <w:rFonts w:ascii="Arial" w:hAnsi="Arial" w:cs="Arial"/>
          <w:sz w:val="24"/>
          <w:szCs w:val="24"/>
        </w:rPr>
        <w:t>: …</w:t>
      </w:r>
      <w:r w:rsidRPr="00160DB0">
        <w:rPr>
          <w:rFonts w:ascii="Arial" w:hAnsi="Arial" w:cs="Arial"/>
          <w:sz w:val="24"/>
          <w:szCs w:val="24"/>
        </w:rPr>
        <w:t>……………………zł brutto, (słownie:……………………………………………………………………………).</w:t>
      </w:r>
    </w:p>
    <w:p w14:paraId="2A050A96" w14:textId="113882D4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2. Wydanie przedmiotu umowy nastąpi po uiszczeniu ceny określonej w ust.1, z zastrzeżeniem ust.</w:t>
      </w:r>
      <w:r w:rsidR="00CB11AF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>3. Wydanie przedmiotu umowy udokumentowane zostanie protokołem zdawczo-odbiorczym podpisanym przez obie strony umowy. Wydanie przedmiotu umowy Kupującemu nastąpi najpóźniej w ciągu 7 dni kalendarzowych liczonych od dnia, w którym Sprzedający odnotował na swoim rachunku bankowym wpływ zapłaconej przez Kupującego reszty ceny pojazdu (pełna cena pojazdu wynikając</w:t>
      </w:r>
      <w:r w:rsidR="00160DB0">
        <w:rPr>
          <w:rFonts w:ascii="Arial" w:hAnsi="Arial" w:cs="Arial"/>
          <w:sz w:val="24"/>
          <w:szCs w:val="24"/>
        </w:rPr>
        <w:t>a</w:t>
      </w:r>
      <w:r w:rsidRPr="00160DB0">
        <w:rPr>
          <w:rFonts w:ascii="Arial" w:hAnsi="Arial" w:cs="Arial"/>
          <w:sz w:val="24"/>
          <w:szCs w:val="24"/>
        </w:rPr>
        <w:t xml:space="preserve"> z oferty Kupującego pomniejszona o wysokość wpłaconego wcześniej wadium).</w:t>
      </w:r>
    </w:p>
    <w:p w14:paraId="1E73F403" w14:textId="2B0E17D2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3. Strony zgodnie ustalają, że z chwilą podpisania niniejszej umowy Sprzedający zatrzyma wpłacone przez Kupującego wadium w kwocie</w:t>
      </w:r>
      <w:r w:rsidR="0069143B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>……………………….</w:t>
      </w:r>
      <w:r w:rsidR="0069143B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 xml:space="preserve">złotych (słownie:…………………………………), które z tą chwilą </w:t>
      </w:r>
      <w:r w:rsidR="00124D22" w:rsidRPr="00160DB0">
        <w:rPr>
          <w:rFonts w:ascii="Arial" w:hAnsi="Arial" w:cs="Arial"/>
          <w:sz w:val="24"/>
          <w:szCs w:val="24"/>
        </w:rPr>
        <w:t xml:space="preserve">zostaje zaliczone na poczet </w:t>
      </w:r>
      <w:r w:rsidR="00A90467" w:rsidRPr="00160DB0">
        <w:rPr>
          <w:rFonts w:ascii="Arial" w:hAnsi="Arial" w:cs="Arial"/>
          <w:sz w:val="24"/>
          <w:szCs w:val="24"/>
        </w:rPr>
        <w:t xml:space="preserve">ceny </w:t>
      </w:r>
      <w:r w:rsidR="00124D22" w:rsidRPr="00160DB0">
        <w:rPr>
          <w:rFonts w:ascii="Arial" w:hAnsi="Arial" w:cs="Arial"/>
          <w:sz w:val="24"/>
          <w:szCs w:val="24"/>
        </w:rPr>
        <w:t>okr</w:t>
      </w:r>
      <w:r w:rsidR="00A90467" w:rsidRPr="00160DB0">
        <w:rPr>
          <w:rFonts w:ascii="Arial" w:hAnsi="Arial" w:cs="Arial"/>
          <w:sz w:val="24"/>
          <w:szCs w:val="24"/>
        </w:rPr>
        <w:t>eślonej w ust. 1</w:t>
      </w:r>
      <w:r w:rsidR="00160DB0" w:rsidRPr="00160DB0">
        <w:rPr>
          <w:rFonts w:ascii="Arial" w:hAnsi="Arial" w:cs="Arial"/>
          <w:sz w:val="24"/>
          <w:szCs w:val="24"/>
        </w:rPr>
        <w:t>.</w:t>
      </w:r>
    </w:p>
    <w:p w14:paraId="6164D08F" w14:textId="007829DB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4. W dniu zawarcia umowy Sprzedający wystawi Kupującemu fakturę.</w:t>
      </w:r>
      <w:r w:rsidR="00CD1937" w:rsidRPr="00160DB0">
        <w:rPr>
          <w:rFonts w:ascii="Arial" w:hAnsi="Arial" w:cs="Arial"/>
          <w:sz w:val="24"/>
          <w:szCs w:val="24"/>
        </w:rPr>
        <w:t xml:space="preserve"> Kupujący wyraża zgodę na doręczenie faktury na adres poczty elektronicznej </w:t>
      </w:r>
      <w:r w:rsidR="002F1E9C" w:rsidRPr="00160DB0">
        <w:rPr>
          <w:rFonts w:ascii="Arial" w:hAnsi="Arial" w:cs="Arial"/>
          <w:sz w:val="24"/>
          <w:szCs w:val="24"/>
        </w:rPr>
        <w:t xml:space="preserve">Oferenta </w:t>
      </w:r>
      <w:r w:rsidR="00CD1937" w:rsidRPr="00160DB0">
        <w:rPr>
          <w:rFonts w:ascii="Arial" w:hAnsi="Arial" w:cs="Arial"/>
          <w:sz w:val="24"/>
          <w:szCs w:val="24"/>
        </w:rPr>
        <w:t>wskazany w Formularzu oferty.</w:t>
      </w:r>
    </w:p>
    <w:p w14:paraId="73A1E400" w14:textId="56B48DA8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 xml:space="preserve">5. Cena zostanie uiszczona przez Kupującego na rachunek bankowy </w:t>
      </w:r>
      <w:r w:rsidR="00A90467" w:rsidRPr="00160DB0">
        <w:rPr>
          <w:rFonts w:ascii="Arial" w:hAnsi="Arial" w:cs="Arial"/>
          <w:sz w:val="24"/>
          <w:szCs w:val="24"/>
        </w:rPr>
        <w:t xml:space="preserve">w terminie nie dłuższym niż 7 dni od dnia zawarcia umowy sprzedaży. Za datę zapłaty </w:t>
      </w:r>
      <w:r w:rsidR="00124D22" w:rsidRPr="00160DB0">
        <w:rPr>
          <w:rFonts w:ascii="Arial" w:hAnsi="Arial" w:cs="Arial"/>
          <w:sz w:val="24"/>
          <w:szCs w:val="24"/>
        </w:rPr>
        <w:t>uznaje się datę wpływu kwoty na rachunek bankowy Sprzedającego.</w:t>
      </w:r>
    </w:p>
    <w:p w14:paraId="24B4BCFA" w14:textId="67AB52FA" w:rsidR="00F06F8E" w:rsidRPr="00355BBD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6. Brak zapłaty przez Kupującego ceny wskazanej w ust. 1 (pomniejszonej o wartość wpłaconego wcześniej wadium) w nieprzekraczalnym terminie 7 dni od dnia zawarcia niniejszej umowy</w:t>
      </w:r>
      <w:r w:rsidR="00124D22" w:rsidRPr="00160DB0">
        <w:rPr>
          <w:rFonts w:ascii="Arial" w:hAnsi="Arial" w:cs="Arial"/>
          <w:sz w:val="24"/>
          <w:szCs w:val="24"/>
        </w:rPr>
        <w:t xml:space="preserve">, </w:t>
      </w:r>
      <w:r w:rsidRPr="00160DB0">
        <w:rPr>
          <w:rFonts w:ascii="Arial" w:hAnsi="Arial" w:cs="Arial"/>
          <w:sz w:val="24"/>
          <w:szCs w:val="24"/>
        </w:rPr>
        <w:t xml:space="preserve">będzie stanowił podstawę do odstąpienia przez Sprzedającego od umowy. W przypadku odstąpienia od umowy, Sprzedający zatrzymuje </w:t>
      </w:r>
      <w:r w:rsidR="00BC74FC" w:rsidRPr="00160DB0">
        <w:rPr>
          <w:rFonts w:ascii="Arial" w:hAnsi="Arial" w:cs="Arial"/>
          <w:sz w:val="24"/>
          <w:szCs w:val="24"/>
        </w:rPr>
        <w:t>wadium</w:t>
      </w:r>
      <w:r w:rsidRPr="00160DB0">
        <w:rPr>
          <w:rFonts w:ascii="Arial" w:hAnsi="Arial" w:cs="Arial"/>
          <w:sz w:val="24"/>
          <w:szCs w:val="24"/>
        </w:rPr>
        <w:t>, o którym mowa w ust.</w:t>
      </w:r>
      <w:r w:rsidR="0069143B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>3.</w:t>
      </w:r>
      <w:r w:rsidR="00160DB0" w:rsidRPr="00160DB0">
        <w:rPr>
          <w:rFonts w:ascii="Arial" w:hAnsi="Arial" w:cs="Arial"/>
          <w:color w:val="FF0000"/>
          <w:sz w:val="24"/>
          <w:szCs w:val="24"/>
        </w:rPr>
        <w:t xml:space="preserve"> </w:t>
      </w:r>
      <w:r w:rsidR="00160DB0" w:rsidRPr="00355BBD">
        <w:rPr>
          <w:rFonts w:ascii="Arial" w:hAnsi="Arial" w:cs="Arial"/>
          <w:sz w:val="24"/>
          <w:szCs w:val="24"/>
        </w:rPr>
        <w:t>Oświadczenie o odstąpieniu od umowy może zostać złożone przez Sprzedającego w terminie do 14 dni od daty upływu terminu do zapłaty brakującej części ceny.</w:t>
      </w:r>
    </w:p>
    <w:p w14:paraId="44C288BA" w14:textId="329B1EB5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 xml:space="preserve">7. Kupujący nabędzie od </w:t>
      </w:r>
      <w:r w:rsidR="00337060" w:rsidRPr="00160DB0">
        <w:rPr>
          <w:rFonts w:ascii="Arial" w:hAnsi="Arial" w:cs="Arial"/>
          <w:sz w:val="24"/>
          <w:szCs w:val="24"/>
        </w:rPr>
        <w:t>S</w:t>
      </w:r>
      <w:r w:rsidRPr="00160DB0">
        <w:rPr>
          <w:rFonts w:ascii="Arial" w:hAnsi="Arial" w:cs="Arial"/>
          <w:sz w:val="24"/>
          <w:szCs w:val="24"/>
        </w:rPr>
        <w:t xml:space="preserve">przedającego prawo własności samochodu po uiszczeniu </w:t>
      </w:r>
      <w:r w:rsidR="00CD1937" w:rsidRPr="00160DB0">
        <w:rPr>
          <w:rFonts w:ascii="Arial" w:hAnsi="Arial" w:cs="Arial"/>
          <w:sz w:val="24"/>
          <w:szCs w:val="24"/>
        </w:rPr>
        <w:t xml:space="preserve">ceny </w:t>
      </w:r>
      <w:r w:rsidRPr="00160DB0">
        <w:rPr>
          <w:rFonts w:ascii="Arial" w:hAnsi="Arial" w:cs="Arial"/>
          <w:sz w:val="24"/>
          <w:szCs w:val="24"/>
        </w:rPr>
        <w:t>określonej w ust.</w:t>
      </w:r>
      <w:r w:rsidR="0069143B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>1.</w:t>
      </w:r>
    </w:p>
    <w:p w14:paraId="083C96AA" w14:textId="77777777" w:rsidR="00160DB0" w:rsidRPr="00160DB0" w:rsidRDefault="00160DB0" w:rsidP="0069143B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</w:p>
    <w:p w14:paraId="76043377" w14:textId="03F5D016" w:rsidR="00F06F8E" w:rsidRPr="00160DB0" w:rsidRDefault="00F06F8E" w:rsidP="0069143B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lastRenderedPageBreak/>
        <w:t>§</w:t>
      </w:r>
      <w:r w:rsidR="00CB11AF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>2</w:t>
      </w:r>
    </w:p>
    <w:p w14:paraId="1A374BA7" w14:textId="77777777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Sprzedający oświadcza, że przedmiot umowy stanowi jego własność, nie jest obciążony prawami osób trzecich oraz, że nie toczy się żadne postępowanie, którego jest ono przedmiotem i że nie stanowi ono przedmiotu jakiegokolwiek zabezpieczenia.</w:t>
      </w:r>
    </w:p>
    <w:p w14:paraId="565DFD0A" w14:textId="612A464D" w:rsidR="00F06F8E" w:rsidRPr="00160DB0" w:rsidRDefault="00F06F8E" w:rsidP="0069143B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§</w:t>
      </w:r>
      <w:r w:rsidR="00CB11AF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>3</w:t>
      </w:r>
    </w:p>
    <w:p w14:paraId="6EC14B63" w14:textId="77777777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1. Kupujący oświadcza, że aktualny stan techniczny przedmiotu umowy jest mu znany, dokonał jego dokładnych oględzin i nie zgłasza żadnych zastrzeżeń ani roszczeń w tym zakresie.</w:t>
      </w:r>
    </w:p>
    <w:p w14:paraId="0875FE3E" w14:textId="77777777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2. Z uwagi na fakt, że przedmiot umowy jest rzeczą używaną, Strony zgodnie wyłączają odpowiedzialność Sprzedającego z tytułu rękojmi za wady przedmiotu umowy. Ponadto co Kupujący przyjmuje do wiadomości i na co się godzi przedmiot umowy nie jest objęty żadną gwarancją z tytułu wad i usterek.</w:t>
      </w:r>
    </w:p>
    <w:p w14:paraId="31A74BF1" w14:textId="7E5D6CF7" w:rsidR="00F06F8E" w:rsidRPr="00160DB0" w:rsidRDefault="00F06F8E" w:rsidP="0069143B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§</w:t>
      </w:r>
      <w:r w:rsidR="00CB11AF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>4</w:t>
      </w:r>
    </w:p>
    <w:p w14:paraId="7A1937F6" w14:textId="77777777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Wszystkie koszty transakcji wynikające z faktu zawarcia niniejszej umowy, w tym wszystkie należne opłaty i podatki ponosi Kupujący.</w:t>
      </w:r>
    </w:p>
    <w:p w14:paraId="3484C949" w14:textId="43E9E0AF" w:rsidR="00F06F8E" w:rsidRPr="00160DB0" w:rsidRDefault="00F06F8E" w:rsidP="0069143B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§</w:t>
      </w:r>
      <w:r w:rsidR="00CB11AF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>5</w:t>
      </w:r>
    </w:p>
    <w:p w14:paraId="652AC52B" w14:textId="16BA342A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Kupujący zobowiązuje się usunąć na swój koszt wszelkie oznakowanie służbowe przedmiotu pojazd</w:t>
      </w:r>
      <w:r w:rsidR="005947D1">
        <w:rPr>
          <w:rFonts w:ascii="Arial" w:hAnsi="Arial" w:cs="Arial"/>
          <w:sz w:val="24"/>
          <w:szCs w:val="24"/>
        </w:rPr>
        <w:t>u,</w:t>
      </w:r>
      <w:r w:rsidR="00160DB0" w:rsidRPr="00160DB0">
        <w:rPr>
          <w:rFonts w:ascii="Arial" w:hAnsi="Arial" w:cs="Arial"/>
          <w:sz w:val="24"/>
          <w:szCs w:val="24"/>
        </w:rPr>
        <w:t xml:space="preserve"> </w:t>
      </w:r>
      <w:r w:rsidR="00160DB0" w:rsidRPr="00355BBD">
        <w:rPr>
          <w:rFonts w:ascii="Arial" w:hAnsi="Arial" w:cs="Arial"/>
          <w:sz w:val="24"/>
          <w:szCs w:val="24"/>
        </w:rPr>
        <w:t>o ile pojazd takie oznakowania posiada</w:t>
      </w:r>
      <w:r w:rsidRPr="00355BBD">
        <w:rPr>
          <w:rFonts w:ascii="Arial" w:hAnsi="Arial" w:cs="Arial"/>
          <w:sz w:val="24"/>
          <w:szCs w:val="24"/>
        </w:rPr>
        <w:t>.</w:t>
      </w:r>
    </w:p>
    <w:p w14:paraId="34DADFAF" w14:textId="1F0CAA31" w:rsidR="00F06F8E" w:rsidRPr="00160DB0" w:rsidRDefault="00F06F8E" w:rsidP="0069143B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§</w:t>
      </w:r>
      <w:r w:rsidR="00CB11AF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>6</w:t>
      </w:r>
    </w:p>
    <w:p w14:paraId="4BC406FA" w14:textId="77777777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Sprawy nieuregulowane niniejszą umową regulują przepisy Kodeksu Cywilnego.</w:t>
      </w:r>
    </w:p>
    <w:p w14:paraId="3A4C8CD2" w14:textId="303291B5" w:rsidR="00F06F8E" w:rsidRPr="00160DB0" w:rsidRDefault="00F06F8E" w:rsidP="0069143B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§</w:t>
      </w:r>
      <w:r w:rsidR="00CB11AF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>7</w:t>
      </w:r>
    </w:p>
    <w:p w14:paraId="25C332A0" w14:textId="77777777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Ewentualne spory powstałe w tle wykonania niniejszej umowy, strony poddają rozstrzygnięciu sądom powszechnym właściwym dla siedziby Sprzedającego.</w:t>
      </w:r>
    </w:p>
    <w:p w14:paraId="4C79F1E6" w14:textId="71AA6005" w:rsidR="00F06F8E" w:rsidRPr="00160DB0" w:rsidRDefault="00F06F8E" w:rsidP="0069143B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§</w:t>
      </w:r>
      <w:r w:rsidR="00CB11AF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>8</w:t>
      </w:r>
    </w:p>
    <w:p w14:paraId="4F55B4EF" w14:textId="77777777" w:rsidR="00160DB0" w:rsidRPr="00160DB0" w:rsidRDefault="00160DB0" w:rsidP="00160DB0">
      <w:pPr>
        <w:pStyle w:val="Tekstpodstawowy3"/>
        <w:numPr>
          <w:ilvl w:val="0"/>
          <w:numId w:val="1"/>
        </w:numPr>
        <w:suppressAutoHyphens w:val="0"/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Umowę uważa się za zawartą z chwilą złożenia podpisu przez ostatnią ze Stron.</w:t>
      </w:r>
    </w:p>
    <w:p w14:paraId="260B25BE" w14:textId="77777777" w:rsidR="00160DB0" w:rsidRPr="00160DB0" w:rsidRDefault="00160DB0" w:rsidP="00160DB0">
      <w:pPr>
        <w:pStyle w:val="Tekstpodstawowy3"/>
        <w:numPr>
          <w:ilvl w:val="0"/>
          <w:numId w:val="1"/>
        </w:numPr>
        <w:suppressAutoHyphens w:val="0"/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bookmarkStart w:id="1" w:name="_Hlk149308927"/>
      <w:r w:rsidRPr="00160DB0">
        <w:rPr>
          <w:rFonts w:ascii="Arial" w:hAnsi="Arial" w:cs="Arial"/>
          <w:sz w:val="24"/>
          <w:szCs w:val="24"/>
        </w:rPr>
        <w:t>Strony zgodnie postanawiają, że miejscem zawarcia umowy jest miejsce siedziby Zamawiającego.</w:t>
      </w:r>
    </w:p>
    <w:bookmarkEnd w:id="1"/>
    <w:p w14:paraId="14B3B99A" w14:textId="77777777" w:rsidR="00160DB0" w:rsidRPr="00160DB0" w:rsidRDefault="00160DB0" w:rsidP="00160DB0">
      <w:pPr>
        <w:pStyle w:val="Tekstpodstawowy3"/>
        <w:numPr>
          <w:ilvl w:val="0"/>
          <w:numId w:val="1"/>
        </w:numPr>
        <w:suppressAutoHyphens w:val="0"/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lastRenderedPageBreak/>
        <w:t>W przypadku zawarcia umowy w formie pisemnej, sporządza się ją w dwóch jednobrzmiących egzemplarzach, po jednym dla każdej ze Stron. W przypadku zawarcia umowy w formie elektronicznej, sporządza się ją w jednym egzemplarzu.</w:t>
      </w:r>
    </w:p>
    <w:p w14:paraId="0D3E254E" w14:textId="145C9EA9" w:rsidR="0069143B" w:rsidRPr="00160DB0" w:rsidRDefault="0069143B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 xml:space="preserve"> </w:t>
      </w:r>
    </w:p>
    <w:p w14:paraId="661CB669" w14:textId="554F264E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 xml:space="preserve">………………………………………….. </w:t>
      </w:r>
      <w:r w:rsidR="0069143B" w:rsidRPr="00160DB0">
        <w:rPr>
          <w:rFonts w:ascii="Arial" w:hAnsi="Arial" w:cs="Arial"/>
          <w:sz w:val="24"/>
          <w:szCs w:val="24"/>
        </w:rPr>
        <w:t xml:space="preserve">           </w:t>
      </w:r>
      <w:r w:rsidRPr="00160DB0">
        <w:rPr>
          <w:rFonts w:ascii="Arial" w:hAnsi="Arial" w:cs="Arial"/>
          <w:sz w:val="24"/>
          <w:szCs w:val="24"/>
        </w:rPr>
        <w:t>…………………………………………..</w:t>
      </w:r>
    </w:p>
    <w:p w14:paraId="516803E1" w14:textId="7BD762D8" w:rsidR="00474019" w:rsidRDefault="0069143B" w:rsidP="0069143B">
      <w:pPr>
        <w:tabs>
          <w:tab w:val="left" w:pos="6237"/>
        </w:tabs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 xml:space="preserve">           </w:t>
      </w:r>
      <w:r w:rsidR="00F06F8E" w:rsidRPr="00160DB0">
        <w:rPr>
          <w:rFonts w:ascii="Arial" w:hAnsi="Arial" w:cs="Arial"/>
          <w:sz w:val="24"/>
          <w:szCs w:val="24"/>
        </w:rPr>
        <w:t xml:space="preserve">SPRZEDAJĄCY </w:t>
      </w:r>
      <w:r w:rsidRPr="00160DB0">
        <w:rPr>
          <w:rFonts w:ascii="Arial" w:hAnsi="Arial" w:cs="Arial"/>
          <w:sz w:val="24"/>
          <w:szCs w:val="24"/>
        </w:rPr>
        <w:tab/>
      </w:r>
      <w:r w:rsidR="00F06F8E" w:rsidRPr="00160DB0">
        <w:rPr>
          <w:rFonts w:ascii="Arial" w:hAnsi="Arial" w:cs="Arial"/>
          <w:sz w:val="24"/>
          <w:szCs w:val="24"/>
        </w:rPr>
        <w:t>KUPUJĄCY</w:t>
      </w:r>
    </w:p>
    <w:p w14:paraId="10F7EE69" w14:textId="1281E207" w:rsidR="002575FF" w:rsidRDefault="002575FF" w:rsidP="0069143B">
      <w:pPr>
        <w:tabs>
          <w:tab w:val="left" w:pos="6237"/>
        </w:tabs>
        <w:spacing w:before="120" w:line="360" w:lineRule="auto"/>
        <w:rPr>
          <w:rFonts w:ascii="Arial" w:hAnsi="Arial" w:cs="Arial"/>
          <w:sz w:val="24"/>
          <w:szCs w:val="24"/>
        </w:rPr>
      </w:pPr>
    </w:p>
    <w:p w14:paraId="1BC8DCA5" w14:textId="03C55EF7" w:rsidR="002575FF" w:rsidRDefault="002575FF" w:rsidP="0069143B">
      <w:pPr>
        <w:tabs>
          <w:tab w:val="left" w:pos="6237"/>
        </w:tabs>
        <w:spacing w:before="120" w:line="360" w:lineRule="auto"/>
        <w:rPr>
          <w:rFonts w:ascii="Arial" w:hAnsi="Arial" w:cs="Arial"/>
          <w:sz w:val="24"/>
          <w:szCs w:val="24"/>
        </w:rPr>
      </w:pPr>
    </w:p>
    <w:p w14:paraId="45D8E5F9" w14:textId="2CFB5CCC" w:rsidR="002575FF" w:rsidRDefault="002575FF" w:rsidP="0069143B">
      <w:pPr>
        <w:tabs>
          <w:tab w:val="left" w:pos="6237"/>
        </w:tabs>
        <w:spacing w:before="120" w:line="360" w:lineRule="auto"/>
        <w:rPr>
          <w:rFonts w:ascii="Arial" w:hAnsi="Arial" w:cs="Arial"/>
          <w:sz w:val="24"/>
          <w:szCs w:val="24"/>
        </w:rPr>
      </w:pPr>
    </w:p>
    <w:p w14:paraId="4223C1B2" w14:textId="70CA9D5B" w:rsidR="002575FF" w:rsidRDefault="002575FF" w:rsidP="0069143B">
      <w:pPr>
        <w:tabs>
          <w:tab w:val="left" w:pos="6237"/>
        </w:tabs>
        <w:spacing w:before="120" w:line="360" w:lineRule="auto"/>
        <w:rPr>
          <w:rFonts w:ascii="Arial" w:hAnsi="Arial" w:cs="Arial"/>
          <w:sz w:val="24"/>
          <w:szCs w:val="24"/>
        </w:rPr>
      </w:pPr>
    </w:p>
    <w:p w14:paraId="2803A824" w14:textId="2F563F20" w:rsidR="002575FF" w:rsidRDefault="002575FF" w:rsidP="0069143B">
      <w:pPr>
        <w:tabs>
          <w:tab w:val="left" w:pos="6237"/>
        </w:tabs>
        <w:spacing w:before="120" w:line="360" w:lineRule="auto"/>
        <w:rPr>
          <w:rFonts w:ascii="Arial" w:hAnsi="Arial" w:cs="Arial"/>
          <w:sz w:val="24"/>
          <w:szCs w:val="24"/>
        </w:rPr>
      </w:pPr>
    </w:p>
    <w:p w14:paraId="1AC0847F" w14:textId="55624701" w:rsidR="002575FF" w:rsidRPr="002575FF" w:rsidRDefault="002575FF" w:rsidP="0069143B">
      <w:pPr>
        <w:tabs>
          <w:tab w:val="left" w:pos="6237"/>
        </w:tabs>
        <w:spacing w:before="120" w:line="360" w:lineRule="auto"/>
        <w:rPr>
          <w:rFonts w:ascii="Arial" w:hAnsi="Arial" w:cs="Arial"/>
        </w:rPr>
      </w:pPr>
      <w:r w:rsidRPr="002575FF">
        <w:rPr>
          <w:rFonts w:ascii="Arial" w:hAnsi="Arial" w:cs="Arial"/>
        </w:rPr>
        <w:t>Załącznik nr 1 do umowy:</w:t>
      </w:r>
    </w:p>
    <w:p w14:paraId="364AE248" w14:textId="69555C74" w:rsidR="002575FF" w:rsidRPr="002575FF" w:rsidRDefault="002575FF" w:rsidP="0069143B">
      <w:pPr>
        <w:tabs>
          <w:tab w:val="left" w:pos="6237"/>
        </w:tabs>
        <w:spacing w:before="120" w:line="360" w:lineRule="auto"/>
        <w:rPr>
          <w:rFonts w:ascii="Arial" w:hAnsi="Arial" w:cs="Arial"/>
        </w:rPr>
      </w:pPr>
      <w:r w:rsidRPr="002575FF">
        <w:rPr>
          <w:rFonts w:ascii="Arial" w:hAnsi="Arial" w:cs="Arial"/>
        </w:rPr>
        <w:t>Protokół zdawczo-odbiorczy</w:t>
      </w:r>
    </w:p>
    <w:sectPr w:rsidR="002575FF" w:rsidRPr="00257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687FE" w14:textId="77777777" w:rsidR="00FE3536" w:rsidRDefault="00FE3536" w:rsidP="0069143B">
      <w:pPr>
        <w:spacing w:after="0" w:line="240" w:lineRule="auto"/>
      </w:pPr>
      <w:r>
        <w:separator/>
      </w:r>
    </w:p>
  </w:endnote>
  <w:endnote w:type="continuationSeparator" w:id="0">
    <w:p w14:paraId="7F529E75" w14:textId="77777777" w:rsidR="00FE3536" w:rsidRDefault="00FE3536" w:rsidP="0069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8BCBB" w14:textId="77777777" w:rsidR="00FE3536" w:rsidRDefault="00FE3536" w:rsidP="0069143B">
      <w:pPr>
        <w:spacing w:after="0" w:line="240" w:lineRule="auto"/>
      </w:pPr>
      <w:r>
        <w:separator/>
      </w:r>
    </w:p>
  </w:footnote>
  <w:footnote w:type="continuationSeparator" w:id="0">
    <w:p w14:paraId="139CAEA7" w14:textId="77777777" w:rsidR="00FE3536" w:rsidRDefault="00FE3536" w:rsidP="00691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20BF8"/>
    <w:multiLevelType w:val="hybridMultilevel"/>
    <w:tmpl w:val="57302598"/>
    <w:lvl w:ilvl="0" w:tplc="B9E64F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8E"/>
    <w:rsid w:val="00124D22"/>
    <w:rsid w:val="00160DB0"/>
    <w:rsid w:val="002575FF"/>
    <w:rsid w:val="002B7D63"/>
    <w:rsid w:val="002F1E9C"/>
    <w:rsid w:val="00337060"/>
    <w:rsid w:val="00355BBD"/>
    <w:rsid w:val="003670A8"/>
    <w:rsid w:val="00474019"/>
    <w:rsid w:val="004952AF"/>
    <w:rsid w:val="005947D1"/>
    <w:rsid w:val="0069143B"/>
    <w:rsid w:val="007053FC"/>
    <w:rsid w:val="007369D7"/>
    <w:rsid w:val="00750308"/>
    <w:rsid w:val="008571C2"/>
    <w:rsid w:val="009326CF"/>
    <w:rsid w:val="00A90467"/>
    <w:rsid w:val="00AE7799"/>
    <w:rsid w:val="00B474BC"/>
    <w:rsid w:val="00BC74FC"/>
    <w:rsid w:val="00C95378"/>
    <w:rsid w:val="00CB11AF"/>
    <w:rsid w:val="00CD1937"/>
    <w:rsid w:val="00F06F8E"/>
    <w:rsid w:val="00F42C0A"/>
    <w:rsid w:val="00F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982E442"/>
  <w15:chartTrackingRefBased/>
  <w15:docId w15:val="{738AD9AF-DA77-418E-8EC4-87624D28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6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7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7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7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7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7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799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160DB0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160DB0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5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 sprzedaży</vt:lpstr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 sprzedaży</dc:title>
  <dc:subject/>
  <cp:keywords/>
  <dc:description/>
  <cp:revision>3</cp:revision>
  <dcterms:created xsi:type="dcterms:W3CDTF">2025-08-22T09:52:00Z</dcterms:created>
  <dcterms:modified xsi:type="dcterms:W3CDTF">2025-08-22T12:27:00Z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UxC4dwLulzfINJ8nQH+xvX5LNGipWa4BRSZhPgxsCvmoiCaBpzlwWG7OI18bmimBFs6RvIRYa3cGbg5c/LmcNg==</vt:lpwstr>
  </property>
  <property fmtid="{D5CDD505-2E9C-101B-9397-08002B2CF9AE}" pid="4" name="MFClassificationDate">
    <vt:lpwstr>2024-07-12T13:05:17.5805699+02:00</vt:lpwstr>
  </property>
  <property fmtid="{D5CDD505-2E9C-101B-9397-08002B2CF9AE}" pid="5" name="MFClassifiedBySID">
    <vt:lpwstr>UxC4dwLulzfINJ8nQH+xvX5LNGipWa4BRSZhPgxsCvm42mrIC/DSDv0ggS+FjUN/2v1BBotkLlY5aAiEhoi6uQ7EYYsS2PY1pL0VheFT0KayqhvZDj2A5GZS+0ch2ZJ6</vt:lpwstr>
  </property>
  <property fmtid="{D5CDD505-2E9C-101B-9397-08002B2CF9AE}" pid="6" name="MFGRNItemId">
    <vt:lpwstr>GRN-0284cadb-e38a-4a52-ad0a-d574917039a7</vt:lpwstr>
  </property>
  <property fmtid="{D5CDD505-2E9C-101B-9397-08002B2CF9AE}" pid="7" name="MFHash">
    <vt:lpwstr>NxRaBeeYqOodS0BlHlslnaezdKtDIiAQoLMMQkeoQAI=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