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oel="http://schemas.microsoft.com/office/2019/extlst" xmlns:w16du="http://schemas.microsoft.com/office/word/2023/wordml/word16du" xmlns:w16sdtfl="http://schemas.microsoft.com/office/word/2024/wordml/sdtformatlock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4154A99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Pr="00BE61BD" w:rsidR="00691F87">
        <w:rPr>
          <w:rFonts w:cstheme="minorHAnsi"/>
          <w:b/>
          <w:caps/>
          <w:sz w:val="28"/>
          <w:szCs w:val="28"/>
        </w:rPr>
        <w:t xml:space="preserve">W </w:t>
      </w:r>
      <w:r w:rsidR="00FB7959">
        <w:rPr>
          <w:rFonts w:cstheme="minorHAnsi"/>
          <w:b/>
          <w:caps/>
          <w:sz w:val="28"/>
          <w:szCs w:val="28"/>
        </w:rPr>
        <w:t>KĘPNIE</w:t>
      </w:r>
      <w:r w:rsidRPr="00BE61BD" w:rsidR="00691F87">
        <w:rPr>
          <w:rFonts w:cstheme="minorHAnsi"/>
          <w:b/>
          <w:caps/>
          <w:sz w:val="28"/>
          <w:szCs w:val="28"/>
        </w:rPr>
        <w:t xml:space="preserve"> </w:t>
      </w:r>
    </w:p>
    <w:p w:rsidRPr="00736745" w:rsidR="003D0E26" w:rsidP="00736745" w:rsidRDefault="00F51355" w14:paraId="65273FAC" w14:textId="46BECC3A">
      <w:pPr>
        <w:spacing w:before="120" w:after="0" w:line="276" w:lineRule="auto"/>
        <w:contextualSpacing/>
        <w:jc w:val="right"/>
        <w:rPr>
          <w:rFonts w:ascii="Calibri" w:hAnsi="Calibri"/>
          <w:sz w:val="24"/>
          <w:szCs w:val="24"/>
        </w:rPr>
      </w:pPr>
      <w:r w:rsidRPr="00FB7959">
        <w:rPr>
          <w:sz w:val="24"/>
          <w:szCs w:val="24"/>
        </w:rPr>
        <w:t>Kępno</w:t>
      </w:r>
      <w:r w:rsidRPr="00FB7959" w:rsidR="003D0E26">
        <w:rPr>
          <w:sz w:val="24"/>
          <w:szCs w:val="24"/>
        </w:rPr>
        <w:t>,</w:t>
      </w:r>
      <w:r w:rsidRPr="00FB7959" w:rsidR="004E1F40">
        <w:rPr>
          <w:sz w:val="24"/>
          <w:szCs w:val="24"/>
        </w:rPr>
        <w:t xml:space="preserve"> </w:t>
      </w:r>
      <w:r w:rsidR="00DC7942">
        <w:rPr>
          <w:sz w:val="24"/>
          <w:szCs w:val="24"/>
        </w:rPr>
        <w:t>15 czerwca</w:t>
      </w:r>
      <w:r w:rsidRPr="00FB7959">
        <w:rPr>
          <w:sz w:val="24"/>
          <w:szCs w:val="24"/>
        </w:rPr>
        <w:t xml:space="preserve"> 202</w:t>
      </w:r>
      <w:r w:rsidR="00C91F61">
        <w:rPr>
          <w:sz w:val="24"/>
          <w:szCs w:val="24"/>
        </w:rPr>
        <w:t>6</w:t>
      </w:r>
      <w:r w:rsidRPr="00FB7959" w:rsidR="008119EE">
        <w:rPr>
          <w:sz w:val="24"/>
          <w:szCs w:val="24"/>
        </w:rPr>
        <w:t> </w:t>
      </w:r>
      <w:r w:rsidRPr="00FB7959" w:rsidR="003D0E26">
        <w:rPr>
          <w:sz w:val="24"/>
          <w:szCs w:val="24"/>
        </w:rPr>
        <w:t>roku</w:t>
      </w:r>
      <w:r w:rsidRPr="00FB7959" w:rsidR="003D0E26">
        <w:rPr>
          <w:rFonts w:cstheme="minorHAnsi"/>
          <w:lang w:eastAsia="pl-PL"/>
        </w:rPr>
        <w:fldChar w:fldCharType="begin"/>
      </w:r>
      <w:r w:rsidRPr="00FB7959" w:rsidR="003D0E26">
        <w:rPr>
          <w:rFonts w:cstheme="minorHAnsi"/>
          <w:lang w:eastAsia="pl-PL"/>
        </w:rPr>
        <w:instrText xml:space="preserve"> DOCPROPERTY  KodKreskowy  \* MERGEFORMAT </w:instrText>
      </w:r>
      <w:r w:rsidRPr="00FB7959" w:rsidR="003D0E26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7f7f21095a784b87"/>
          </v:shape>
        </w:pict>
      </w:r>
    </w:p>
    <w:p w:rsidRPr="001F79BF" w:rsidR="005C3BD1" w:rsidP="00736745" w:rsidRDefault="005C3BD1" w14:paraId="6061A382" w14:textId="77777777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:rsidRPr="00430E84" w:rsidR="00C2227C" w:rsidP="00736745" w:rsidRDefault="005C3BD1" w14:paraId="74AC27BF" w14:textId="1CCAAD56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:rsidRPr="008B6317" w:rsidR="00C2227C" w:rsidP="00736745" w:rsidRDefault="00C2227C" w14:paraId="0B7DB41D" w14:textId="77777777">
      <w:pPr>
        <w:pStyle w:val="TekstpismaKAS"/>
        <w:rPr>
          <w:sz w:val="22"/>
          <w:szCs w:val="22"/>
        </w:rPr>
      </w:pPr>
      <w:r w:rsidRPr="008B6317">
        <w:rPr>
          <w:sz w:val="22"/>
          <w:szCs w:val="22"/>
        </w:rPr>
        <w:t>Szanowni Państwo,</w:t>
      </w:r>
    </w:p>
    <w:p w:rsidRPr="008B6317" w:rsidR="008B6317" w:rsidP="008B6317" w:rsidRDefault="00C2227C" w14:paraId="557469EB" w14:textId="54BBEFB5">
      <w:pPr>
        <w:pStyle w:val="Standard"/>
        <w:spacing w:before="288" w:after="0" w:line="276" w:lineRule="auto"/>
        <w:rPr>
          <w:rFonts w:cstheme="minorHAnsi"/>
          <w:bCs/>
        </w:rPr>
      </w:pPr>
      <w:r w:rsidRPr="008B6317">
        <w:rPr>
          <w:rFonts w:cstheme="minorHAnsi"/>
        </w:rPr>
        <w:t>informuję o sprzedaży</w:t>
      </w:r>
      <w:r w:rsidRPr="008B6317" w:rsidR="008B6317">
        <w:rPr>
          <w:rFonts w:cstheme="minorHAnsi"/>
          <w:bCs/>
        </w:rPr>
        <w:t xml:space="preserve"> ruchomości, co do których Sąd Rejonowy w Kępnie orzekł przepadek na rzecz Skarbu Państwa. </w:t>
      </w:r>
    </w:p>
    <w:p w:rsidRPr="006C1AE7" w:rsidR="00ED61C0" w:rsidP="00ED61C0" w:rsidRDefault="00ED61C0" w14:paraId="75483054" w14:textId="77777777">
      <w:pPr>
        <w:pStyle w:val="Tekstpodstawowy"/>
      </w:pPr>
      <w:bookmarkStart w:name="_Hlk224192994" w:id="0"/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2552"/>
        <w:gridCol w:w="2693"/>
      </w:tblGrid>
      <w:tr w:rsidR="00ED61C0" w:rsidTr="00D71836" w14:paraId="695F821D" w14:textId="77777777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D61C0" w:rsidP="00662D74" w:rsidRDefault="00ED61C0" w14:paraId="6D72FAA7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D61C0" w:rsidP="00662D74" w:rsidRDefault="00ED61C0" w14:paraId="6F06C77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D61C0" w:rsidP="00662D74" w:rsidRDefault="00ED61C0" w14:paraId="721FD2C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D61C0" w:rsidP="00662D74" w:rsidRDefault="00D71836" w14:paraId="49E56046" w14:textId="111A840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 określona przez organ egzekucyjny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D61C0" w:rsidP="00662D74" w:rsidRDefault="00ED61C0" w14:paraId="7FAB4AB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ED61C0" w:rsidTr="00D71836" w14:paraId="1F767428" w14:textId="77777777">
        <w:trPr>
          <w:trHeight w:val="2060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ED61C0" w:rsidP="00662D74" w:rsidRDefault="00ED61C0" w14:paraId="100F6EC6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ED61C0" w:rsidP="00662D74" w:rsidRDefault="00ED61C0" w14:paraId="3B196C69" w14:textId="777777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SAMOCHÓD OSOBOWY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TOYOTA YARIS</w:t>
            </w:r>
            <w:r w:rsidRPr="00CC24CB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</w:p>
          <w:p w:rsidR="00ED61C0" w:rsidP="00662D74" w:rsidRDefault="00ED61C0" w14:paraId="5960C0C0" w14:textId="777777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POT 8HK6</w:t>
            </w:r>
            <w:r w:rsidRPr="00CC24CB">
              <w:rPr>
                <w:rFonts w:cstheme="minorHAnsi"/>
                <w:bCs/>
                <w:sz w:val="20"/>
                <w:szCs w:val="20"/>
              </w:rPr>
              <w:t>, rok produkcji 200</w:t>
            </w: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cstheme="minorHAnsi"/>
                <w:bCs/>
                <w:sz w:val="20"/>
                <w:szCs w:val="20"/>
              </w:rPr>
              <w:t>benzyna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>
              <w:rPr>
                <w:rFonts w:cstheme="minorHAnsi"/>
                <w:sz w:val="20"/>
                <w:szCs w:val="20"/>
              </w:rPr>
              <w:t xml:space="preserve">pojemność silnika: </w:t>
            </w:r>
            <w:r>
              <w:rPr>
                <w:sz w:val="20"/>
                <w:szCs w:val="20"/>
              </w:rPr>
              <w:t>998</w:t>
            </w:r>
            <w:r w:rsidRPr="00CC24CB">
              <w:rPr>
                <w:sz w:val="20"/>
                <w:szCs w:val="20"/>
              </w:rPr>
              <w:t>,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 liczba miejsc 5, nr VIN </w:t>
            </w:r>
          </w:p>
          <w:p w:rsidRPr="00BF4A7A" w:rsidR="00ED61C0" w:rsidP="00662D74" w:rsidRDefault="00ED61C0" w14:paraId="6FCF5FF6" w14:textId="777777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VNKJV12390A139211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ED61C0" w:rsidP="00662D74" w:rsidRDefault="00ED61C0" w14:paraId="01A154E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4 800</w:t>
            </w:r>
            <w:r w:rsidRPr="00D440C1">
              <w:rPr>
                <w:rFonts w:cstheme="minorHAnsi"/>
                <w:bCs/>
              </w:rPr>
              <w:t>,00 zł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D61C0" w:rsidP="00662D74" w:rsidRDefault="00ED61C0" w14:paraId="254226F6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ED61C0" w:rsidP="00662D74" w:rsidRDefault="00D71836" w14:paraId="75DD826F" w14:textId="3596ECF8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ED61C0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  <w:r w:rsidRPr="00D440C1" w:rsidR="00ED61C0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ED61C0" w:rsidP="00662D74" w:rsidRDefault="00ED61C0" w14:paraId="4DE1C436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ED61C0" w:rsidP="00662D74" w:rsidRDefault="00ED61C0" w14:paraId="693132CB" w14:textId="7777777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</w:t>
            </w: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ważne do 17.01.2026</w:t>
            </w: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kluczyki – 1 szt., </w:t>
            </w:r>
            <w:r w:rsidRPr="00CC24C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dowód rejestracyjny</w:t>
            </w: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– brak,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ubezpieczenie zawarte przez IAS Poznań COR782715 od 08.04.2026 do 07.04.2027</w:t>
            </w:r>
          </w:p>
        </w:tc>
      </w:tr>
    </w:tbl>
    <w:p w:rsidRPr="006C1AE7" w:rsidR="00193077" w:rsidP="00193077" w:rsidRDefault="00193077" w14:paraId="257CBCC1" w14:textId="77777777">
      <w:pPr>
        <w:pStyle w:val="Tekstpodstawowy"/>
      </w:pPr>
    </w:p>
    <w:bookmarkEnd w:id="0"/>
    <w:p w:rsidR="00736745" w:rsidP="00736745" w:rsidRDefault="001E47F8" w14:paraId="3D5C6EFB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  <w:szCs w:val="24"/>
        </w:rPr>
      </w:pPr>
      <w:r w:rsidRPr="00736745">
        <w:rPr>
          <w:rStyle w:val="Nagwek2Znak"/>
          <w:rFonts w:cstheme="minorHAnsi"/>
          <w:b/>
          <w:color w:val="000000" w:themeColor="text1"/>
          <w:sz w:val="24"/>
          <w:szCs w:val="24"/>
        </w:rPr>
        <w:t xml:space="preserve">Termin </w:t>
      </w:r>
    </w:p>
    <w:p w:rsidRPr="00736745" w:rsidR="001E47F8" w:rsidP="00736745" w:rsidRDefault="001E47F8" w14:paraId="706BB5C3" w14:textId="73A0E55A">
      <w:pPr>
        <w:pStyle w:val="rdtytuKAS"/>
        <w:rPr>
          <w:szCs w:val="24"/>
        </w:rPr>
      </w:pPr>
      <w:r w:rsidRPr="00736745">
        <w:rPr>
          <w:rStyle w:val="Nagwek2Znak"/>
          <w:rFonts w:cstheme="minorHAnsi"/>
          <w:color w:val="auto"/>
          <w:sz w:val="24"/>
          <w:szCs w:val="24"/>
        </w:rPr>
        <w:t>od</w:t>
      </w:r>
      <w:r w:rsidRPr="00736745">
        <w:rPr>
          <w:rStyle w:val="Nagwek2Znak"/>
          <w:rFonts w:cstheme="minorHAnsi"/>
          <w:sz w:val="24"/>
          <w:szCs w:val="24"/>
        </w:rPr>
        <w:t xml:space="preserve"> </w:t>
      </w:r>
      <w:r w:rsidR="009A68B3">
        <w:rPr>
          <w:rStyle w:val="Nagwek2Znak"/>
          <w:rFonts w:cstheme="minorHAnsi"/>
          <w:color w:val="auto"/>
          <w:sz w:val="24"/>
          <w:szCs w:val="24"/>
        </w:rPr>
        <w:t>2</w:t>
      </w:r>
      <w:r w:rsidR="00D71836">
        <w:rPr>
          <w:rStyle w:val="Nagwek2Znak"/>
          <w:rFonts w:cstheme="minorHAnsi"/>
          <w:color w:val="auto"/>
          <w:sz w:val="24"/>
          <w:szCs w:val="24"/>
        </w:rPr>
        <w:t>3 czerwca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26068">
        <w:rPr>
          <w:rStyle w:val="Nagwek2Znak"/>
          <w:rFonts w:cstheme="minorHAnsi"/>
          <w:color w:val="auto"/>
          <w:sz w:val="24"/>
          <w:szCs w:val="24"/>
        </w:rPr>
        <w:t>6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roku</w:t>
      </w:r>
      <w:r w:rsidRPr="00736745" w:rsidR="00050A51">
        <w:rPr>
          <w:rStyle w:val="Nagwek2Znak"/>
          <w:rFonts w:cstheme="minorHAnsi"/>
          <w:b/>
          <w:color w:val="auto"/>
          <w:sz w:val="24"/>
          <w:szCs w:val="24"/>
        </w:rPr>
        <w:t xml:space="preserve">, </w:t>
      </w:r>
      <w:r w:rsidRPr="00126068" w:rsidR="00050A51">
        <w:rPr>
          <w:rStyle w:val="Nagwek2Znak"/>
          <w:rFonts w:cstheme="minorHAnsi"/>
          <w:bCs/>
          <w:color w:val="auto"/>
          <w:sz w:val="24"/>
          <w:szCs w:val="24"/>
        </w:rPr>
        <w:t xml:space="preserve">od godz. </w:t>
      </w:r>
      <w:r w:rsidRPr="00126068" w:rsidR="00126068">
        <w:rPr>
          <w:rStyle w:val="Nagwek2Znak"/>
          <w:rFonts w:cstheme="minorHAnsi"/>
          <w:bCs/>
          <w:color w:val="auto"/>
          <w:sz w:val="24"/>
          <w:szCs w:val="24"/>
        </w:rPr>
        <w:t>10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:00 do </w:t>
      </w:r>
      <w:r w:rsidR="00D71836">
        <w:rPr>
          <w:rStyle w:val="Nagwek2Znak"/>
          <w:rFonts w:cstheme="minorHAnsi"/>
          <w:color w:val="auto"/>
          <w:sz w:val="24"/>
          <w:szCs w:val="24"/>
        </w:rPr>
        <w:t>7 lipca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26068">
        <w:rPr>
          <w:rStyle w:val="Nagwek2Znak"/>
          <w:rFonts w:cstheme="minorHAnsi"/>
          <w:color w:val="auto"/>
          <w:sz w:val="24"/>
          <w:szCs w:val="24"/>
        </w:rPr>
        <w:t>6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roku do godz. 12:00</w:t>
      </w:r>
    </w:p>
    <w:p w:rsidR="00736745" w:rsidP="00736745" w:rsidRDefault="00736745" w14:paraId="60819A42" w14:textId="77777777">
      <w:pPr>
        <w:pStyle w:val="rdtytuKAS"/>
        <w:rPr>
          <w:szCs w:val="24"/>
          <w:lang w:eastAsia="pl-PL"/>
        </w:rPr>
      </w:pPr>
    </w:p>
    <w:p w:rsidRPr="00736745" w:rsidR="001E47F8" w:rsidP="00736745" w:rsidRDefault="001E47F8" w14:paraId="6F28E090" w14:textId="3A33639F">
      <w:pPr>
        <w:pStyle w:val="rdtytuKAS"/>
        <w:rPr>
          <w:szCs w:val="24"/>
          <w:lang w:eastAsia="pl-PL"/>
        </w:rPr>
      </w:pPr>
      <w:r w:rsidRPr="00736745">
        <w:rPr>
          <w:szCs w:val="24"/>
          <w:lang w:eastAsia="pl-PL"/>
        </w:rPr>
        <w:t xml:space="preserve">Miejsce </w:t>
      </w:r>
      <w:r w:rsidRPr="00736745">
        <w:rPr>
          <w:szCs w:val="24"/>
          <w:lang w:eastAsia="pl-PL"/>
        </w:rPr>
        <w:tab/>
      </w:r>
    </w:p>
    <w:p w:rsidRPr="00736745" w:rsidR="001E47F8" w:rsidP="00736745" w:rsidRDefault="001E47F8" w14:paraId="0E3BF5B8" w14:textId="50C614DA">
      <w:pPr>
        <w:pStyle w:val="rdtytuKAS"/>
        <w:rPr>
          <w:b w:val="0"/>
          <w:bCs/>
          <w:color w:val="auto"/>
          <w:szCs w:val="24"/>
        </w:rPr>
      </w:pPr>
      <w:r w:rsidRPr="00736745">
        <w:rPr>
          <w:b w:val="0"/>
          <w:bCs/>
          <w:color w:val="auto"/>
          <w:szCs w:val="24"/>
        </w:rPr>
        <w:t xml:space="preserve">Urząd Skarbowy w Kępnie, 63-600 Kępno, ul. Młyńska 3a, pokój nr </w:t>
      </w:r>
      <w:r w:rsidR="00D71836">
        <w:rPr>
          <w:b w:val="0"/>
          <w:bCs/>
          <w:color w:val="auto"/>
          <w:szCs w:val="24"/>
        </w:rPr>
        <w:t>2</w:t>
      </w:r>
    </w:p>
    <w:p w:rsidRPr="00736745" w:rsidR="001E47F8" w:rsidP="00736745" w:rsidRDefault="001E47F8" w14:paraId="2D4E3BA2" w14:textId="77777777">
      <w:pPr>
        <w:pStyle w:val="rdtytuKAS"/>
        <w:rPr>
          <w:b w:val="0"/>
          <w:bCs/>
          <w:color w:val="auto"/>
          <w:szCs w:val="24"/>
        </w:rPr>
      </w:pPr>
    </w:p>
    <w:p w:rsidRPr="00736745" w:rsidR="001E47F8" w:rsidP="00736745" w:rsidRDefault="001E47F8" w14:paraId="2D527AA3" w14:textId="77777777">
      <w:pPr>
        <w:pStyle w:val="rdtytuKAS"/>
        <w:rPr>
          <w:szCs w:val="24"/>
        </w:rPr>
      </w:pPr>
      <w:r w:rsidRPr="00736745">
        <w:rPr>
          <w:szCs w:val="24"/>
        </w:rPr>
        <w:t>Termin i miejsce oglądania ruchomości</w:t>
      </w:r>
    </w:p>
    <w:p w:rsidRPr="00126068" w:rsidR="00126068" w:rsidP="00126068" w:rsidRDefault="00126068" w14:paraId="53F4E93D" w14:textId="3EE0DB7B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sz w:val="24"/>
          <w:szCs w:val="24"/>
          <w:lang w:eastAsia="pl-PL"/>
        </w:rPr>
      </w:pPr>
      <w:r w:rsidRPr="00126068">
        <w:rPr>
          <w:rFonts w:cstheme="minorHAnsi"/>
          <w:sz w:val="24"/>
          <w:szCs w:val="24"/>
        </w:rPr>
        <w:t>Ruchomość można oglądać</w:t>
      </w:r>
      <w:r w:rsidR="00193077">
        <w:rPr>
          <w:rFonts w:cstheme="minorHAnsi"/>
          <w:sz w:val="24"/>
          <w:szCs w:val="24"/>
        </w:rPr>
        <w:t xml:space="preserve"> </w:t>
      </w:r>
      <w:r w:rsidR="00D71836">
        <w:rPr>
          <w:rFonts w:cstheme="minorHAnsi"/>
          <w:sz w:val="24"/>
          <w:szCs w:val="24"/>
        </w:rPr>
        <w:t>23 czerwca</w:t>
      </w:r>
      <w:r w:rsidRPr="00126068">
        <w:rPr>
          <w:rFonts w:cstheme="minorHAnsi"/>
          <w:sz w:val="24"/>
          <w:szCs w:val="24"/>
        </w:rPr>
        <w:t xml:space="preserve"> 2026r., od godz. 9:00 do godz. 10:00</w:t>
      </w:r>
      <w:r w:rsidRPr="00126068">
        <w:rPr>
          <w:rFonts w:cstheme="minorHAnsi"/>
          <w:bCs/>
          <w:sz w:val="24"/>
          <w:szCs w:val="24"/>
        </w:rPr>
        <w:t xml:space="preserve"> </w:t>
      </w:r>
      <w:r w:rsidRPr="00193077" w:rsidR="00193077">
        <w:rPr>
          <w:rFonts w:cstheme="minorHAnsi"/>
          <w:bCs/>
          <w:sz w:val="24"/>
          <w:szCs w:val="24"/>
        </w:rPr>
        <w:t xml:space="preserve">na parkingu Urzędu Skarbowego w Kępnie ul. Młyńska 3a.   </w:t>
      </w:r>
    </w:p>
    <w:p w:rsidRPr="00736745" w:rsidR="001E47F8" w:rsidP="00736745" w:rsidRDefault="001E47F8" w14:paraId="7E81D091" w14:textId="77777777">
      <w:pPr>
        <w:pStyle w:val="rdtytuKAS"/>
        <w:rPr>
          <w:szCs w:val="24"/>
        </w:rPr>
      </w:pPr>
      <w:r w:rsidRPr="00736745">
        <w:rPr>
          <w:szCs w:val="24"/>
        </w:rPr>
        <w:t>Pozostałe informacje</w:t>
      </w:r>
    </w:p>
    <w:p w:rsidRPr="00736745" w:rsidR="001E47F8" w:rsidP="00736745" w:rsidRDefault="001E47F8" w14:paraId="552B4914" w14:textId="77777777">
      <w:pPr>
        <w:pStyle w:val="TekstpismaKAS"/>
        <w:rPr>
          <w:color w:val="C45911" w:themeColor="accent2" w:themeShade="BF"/>
        </w:rPr>
      </w:pPr>
      <w:r w:rsidRPr="00736745">
        <w:rPr>
          <w:color w:val="000000"/>
        </w:rPr>
        <w:t xml:space="preserve">Ruchomości zostaną sprzedane pierwszej osobie, która wyrazi chęć zakupu i uiści cenę sprzedaży. Zatem termin sprzedaży może ulec skróceniu. </w:t>
      </w:r>
    </w:p>
    <w:p w:rsidRPr="00736745" w:rsidR="001E47F8" w:rsidP="00736745" w:rsidRDefault="001E47F8" w14:paraId="789F6E96" w14:textId="77777777">
      <w:pPr>
        <w:pStyle w:val="TekstpismaKAS"/>
      </w:pPr>
      <w:r w:rsidRPr="00736745">
        <w:t xml:space="preserve">W celu dokonania zakupu ruchomości w trybie sprzedaży z wolnej ręki należy zarezerwować wizytę na interesującą kupującego datę i godzinę za pośrednictwem strony internetowej: wizyta.podatki.gov.pl wybierając kolejno: </w:t>
      </w:r>
    </w:p>
    <w:p w:rsidRPr="00736745" w:rsidR="001E47F8" w:rsidP="00736745" w:rsidRDefault="001E47F8" w14:paraId="17626708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woj. wielkopolskie, </w:t>
      </w:r>
    </w:p>
    <w:p w:rsidRPr="00736745" w:rsidR="001E47F8" w:rsidP="00736745" w:rsidRDefault="001E47F8" w14:paraId="35175F2B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lastRenderedPageBreak/>
        <w:t xml:space="preserve">Urząd Skarbowy w Kępnie, </w:t>
      </w:r>
    </w:p>
    <w:p w:rsidRPr="00736745" w:rsidR="001E47F8" w:rsidP="00736745" w:rsidRDefault="001E47F8" w14:paraId="5CAAD67A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>Postępowania i czynności sprawdzające,</w:t>
      </w:r>
    </w:p>
    <w:p w:rsidRPr="00736745" w:rsidR="001E47F8" w:rsidP="00736745" w:rsidRDefault="001E47F8" w14:paraId="20F2E8B4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 egzekucja administracyjna, </w:t>
      </w:r>
    </w:p>
    <w:p w:rsidRPr="00736745" w:rsidR="001E47F8" w:rsidP="00736745" w:rsidRDefault="001E47F8" w14:paraId="21D607D3" w14:textId="6F21A4FF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a w polu „Podaj dodatkowe informacje, które dotyczą Twojej sprawy” należy wpisać: sprzedaż z wolnej ręki </w:t>
      </w:r>
      <w:r w:rsidR="00D71836">
        <w:rPr>
          <w:rFonts w:cs="Calibri"/>
          <w:szCs w:val="24"/>
        </w:rPr>
        <w:t>Toyota Yaris</w:t>
      </w:r>
      <w:r w:rsidRPr="00736745">
        <w:rPr>
          <w:szCs w:val="24"/>
        </w:rPr>
        <w:t xml:space="preserve">. </w:t>
      </w:r>
    </w:p>
    <w:p w:rsidRPr="00736745" w:rsidR="001E47F8" w:rsidP="00736745" w:rsidRDefault="001E47F8" w14:paraId="2AF6F99A" w14:textId="3ADCBA71">
      <w:pPr>
        <w:pStyle w:val="TekstpismaKAS"/>
      </w:pPr>
      <w:r w:rsidRPr="00736745">
        <w:t>Pierwszeństwo nabycia będzie stwierdzone na podstawie kolejności zarezerwowanych wizyt</w:t>
      </w:r>
      <w:r w:rsidR="00BA60B1">
        <w:t xml:space="preserve"> (w przypadku </w:t>
      </w:r>
      <w:r w:rsidR="004E1DF1">
        <w:t xml:space="preserve">wystąpienia </w:t>
      </w:r>
      <w:r w:rsidR="00BA60B1">
        <w:t>rejestracji</w:t>
      </w:r>
      <w:r w:rsidR="004E1DF1">
        <w:t xml:space="preserve"> na tą samą godzinę będzie decydował wcześniejszy numer zgłoszenia)</w:t>
      </w:r>
      <w:r w:rsidRPr="00736745">
        <w:t xml:space="preserve">. Wizyty zarezerwowane na </w:t>
      </w:r>
      <w:r w:rsidR="00193077">
        <w:t>2</w:t>
      </w:r>
      <w:r w:rsidR="00D71836">
        <w:t>3 czerwca</w:t>
      </w:r>
      <w:r w:rsidRPr="00736745">
        <w:t xml:space="preserve"> 202</w:t>
      </w:r>
      <w:r w:rsidR="00880BF0">
        <w:t>6</w:t>
      </w:r>
      <w:r w:rsidRPr="00736745">
        <w:t xml:space="preserve"> r., których godzina rozpoczęcia będzie przypadała przed godziną </w:t>
      </w:r>
      <w:r w:rsidR="00BB4E09">
        <w:t>10</w:t>
      </w:r>
      <w:r w:rsidRPr="00736745">
        <w:t>:00 nie będą honorowane.</w:t>
      </w:r>
    </w:p>
    <w:p w:rsidRPr="00736745" w:rsidR="001E47F8" w:rsidP="00736745" w:rsidRDefault="001E47F8" w14:paraId="5FD25B84" w14:textId="77777777">
      <w:pPr>
        <w:pStyle w:val="TekstpismaKAS"/>
      </w:pPr>
      <w:r w:rsidRPr="00736745">
        <w:t>Nabywcą ruchomości zostanie osoba lub podmiot, która jako pierwsza będzie zarejestrowana na wizytę na ww. stronie, wyrazi chęć jej zakupu i dokona niezwłocznie zapłaty całej ceny sprzedaży gotówką. W związku z powyższym termin sprzedaży z wolnej ręki może ulec skróceniu.</w:t>
      </w:r>
    </w:p>
    <w:p w:rsidRPr="00736745" w:rsidR="001E47F8" w:rsidP="00736745" w:rsidRDefault="001E47F8" w14:paraId="240DB73D" w14:textId="77777777">
      <w:pPr>
        <w:pStyle w:val="TekstpismaKAS"/>
      </w:pPr>
      <w:r w:rsidRPr="00736745">
        <w:t>Wadium nie jest wymagane.</w:t>
      </w:r>
    </w:p>
    <w:p w:rsidRPr="00736745" w:rsidR="001E47F8" w:rsidP="00736745" w:rsidRDefault="001E47F8" w14:paraId="3D3B624C" w14:textId="26FD1433">
      <w:pPr>
        <w:pStyle w:val="TekstpismaKAS"/>
      </w:pPr>
      <w:r w:rsidRPr="00736745">
        <w:t xml:space="preserve">Sprzedaż </w:t>
      </w:r>
      <w:r w:rsidR="00814DC3">
        <w:t xml:space="preserve">nie </w:t>
      </w:r>
      <w:r w:rsidR="00227E65">
        <w:t>jest</w:t>
      </w:r>
      <w:r w:rsidRPr="00736745">
        <w:t xml:space="preserve"> opodatkowana podatkiem od towarów i usług.</w:t>
      </w:r>
    </w:p>
    <w:p w:rsidRPr="00736745" w:rsidR="001E47F8" w:rsidP="00736745" w:rsidRDefault="001E47F8" w14:paraId="13843902" w14:textId="6F060AFE">
      <w:pPr>
        <w:pStyle w:val="TekstpismaKAS"/>
      </w:pPr>
      <w:r w:rsidRPr="00736745">
        <w:t>Odbiór ruchomości następuje z miejsca ich przechowywania środkami własnymi nabywcy i na jego koszt, niezwłocznie po dokonaniu zapłaty w gotówce.</w:t>
      </w:r>
    </w:p>
    <w:p w:rsidR="00736745" w:rsidP="00736745" w:rsidRDefault="00736745" w14:paraId="502349F2" w14:textId="77777777">
      <w:pPr>
        <w:pStyle w:val="TekstpismaKAS"/>
        <w:rPr>
          <w:bCs/>
        </w:rPr>
      </w:pPr>
    </w:p>
    <w:p w:rsidRPr="00736745" w:rsidR="001E47F8" w:rsidP="00736745" w:rsidRDefault="001E47F8" w14:paraId="528BAB29" w14:textId="789A3D01">
      <w:pPr>
        <w:pStyle w:val="TekstpismaKAS"/>
        <w:rPr>
          <w:bCs/>
        </w:rPr>
      </w:pPr>
      <w:r w:rsidRPr="00736745">
        <w:rPr>
          <w:bCs/>
        </w:rPr>
        <w:t>Szczegółowe informacje można uzyskać w Referacie Egzekucji Administracyjnej:</w:t>
      </w:r>
    </w:p>
    <w:p w:rsidRPr="00BE61BD" w:rsidR="001E47F8" w:rsidP="00736745" w:rsidRDefault="001E47F8" w14:paraId="53322EE4" w14:textId="601C92F9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62336" behindDoc="0" locked="0" layoutInCell="0" allowOverlap="1" wp14:editId="28626A72" wp14:anchorId="473DC95A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>
        <w:rPr>
          <w:rFonts w:ascii="Lato" w:hAnsi="Lato"/>
          <w:color w:val="2F5496" w:themeColor="accent1" w:themeShade="BF"/>
        </w:rPr>
        <w:t>62 78 29 340, 62 78 29 344</w:t>
      </w:r>
    </w:p>
    <w:p w:rsidRPr="00A57701" w:rsidR="00C2227C" w:rsidP="00736745" w:rsidRDefault="00C2227C" w14:paraId="7ED696BC" w14:textId="77777777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  <w:r w:rsidRPr="000E6E42">
        <w:rPr>
          <w:color w:val="auto"/>
        </w:rPr>
        <w:t>napisz na adres:</w:t>
      </w:r>
    </w:p>
    <w:p w:rsidRPr="00684A56" w:rsidR="00684A56" w:rsidP="00736745" w:rsidRDefault="00684A56" w14:paraId="084E6E9C" w14:textId="77777777">
      <w:pPr>
        <w:pStyle w:val="TekstpismaKAS"/>
        <w:rPr>
          <w:color w:val="2F5496" w:themeColor="accent1" w:themeShade="BF"/>
        </w:rPr>
      </w:pPr>
      <w:r w:rsidRPr="00684A56">
        <w:rPr>
          <w:color w:val="2F5496" w:themeColor="accent1" w:themeShade="BF"/>
        </w:rPr>
        <w:t>us.kepno@mf.gov.pl</w:t>
      </w:r>
    </w:p>
    <w:p w:rsidRPr="00BE61BD" w:rsidR="009966BB" w:rsidP="00736745" w:rsidRDefault="00B568C2" w14:paraId="5AB081F6" w14:textId="3196F613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hyperlink w:history="1" r:id="rId11">
        <w:r w:rsidRPr="000E6E42" w:rsidR="000E6E42">
          <w:rPr>
            <w:rStyle w:val="Hipercze"/>
            <w:bCs/>
          </w:rPr>
          <w:t>https://www.wielkopolskie.kas.gov.pl/urzad-skarbowy-w-kepnie</w:t>
        </w:r>
      </w:hyperlink>
      <w:r w:rsidRPr="000E6E42">
        <w:rPr>
          <w:color w:val="auto"/>
        </w:rPr>
        <w:t>,</w:t>
      </w:r>
    </w:p>
    <w:p w:rsidRPr="00BE61BD" w:rsidR="00C2227C" w:rsidP="00736745" w:rsidRDefault="00C2227C" w14:paraId="024148FA" w14:textId="0A83C95D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:rsidRPr="00294203" w:rsidR="00C2227C" w:rsidP="00736745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736745" w:rsidR="00DD2F96" w:rsidP="00736745" w:rsidRDefault="005C3BD1" w14:paraId="1475977B" w14:textId="57534234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193077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 poz. </w:t>
      </w:r>
      <w:r w:rsidR="00193077">
        <w:rPr>
          <w:color w:val="auto"/>
          <w:lang w:eastAsia="pl-PL"/>
        </w:rPr>
        <w:t>268</w:t>
      </w:r>
      <w:r w:rsidRPr="009553CB">
        <w:rPr>
          <w:color w:val="auto"/>
          <w:lang w:eastAsia="pl-PL"/>
        </w:rPr>
        <w:t>).</w:t>
      </w:r>
    </w:p>
    <w:p w:rsidRPr="001659B2" w:rsidR="008B4D73" w:rsidP="00736745" w:rsidRDefault="008B4D73" w14:paraId="482DCC76" w14:textId="0645E4B0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     Urzędu Skarbowego w Kępnie              Kierownik Referatu                                          Łukasz Trafarski                    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8B4D73" w:rsidP="00736745" w:rsidRDefault="008B4D73" w14:paraId="2009B857" w14:textId="0CD47E04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 w:val="0"/>
          <w:color w:val="auto"/>
          <w:sz w:val="20"/>
          <w:szCs w:val="20"/>
        </w:rPr>
        <w:t xml:space="preserve">                </w:t>
      </w:r>
      <w:r w:rsidRPr="004B67E4">
        <w:rPr>
          <w:b w:val="0"/>
          <w:color w:val="auto"/>
          <w:sz w:val="20"/>
          <w:szCs w:val="20"/>
        </w:rPr>
        <w:t xml:space="preserve"> 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1671D" w:rsidR="008B4D73" w:rsidP="005C3BD1" w:rsidRDefault="008B4D73" w14:paraId="2661DA6D" w14:textId="77777777">
      <w:pPr>
        <w:pStyle w:val="TekstpismaKAS"/>
      </w:pPr>
    </w:p>
    <w:sectPr w:rsidRPr="00E1671D" w:rsidR="008B4D73" w:rsidSect="0031541C">
      <w:footerReference w:type="default" r:id="rId12"/>
      <w:footerReference w:type="first" r:id="rId13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E75D1" w14:textId="77777777" w:rsidR="00A15881" w:rsidRDefault="00A15881">
      <w:pPr>
        <w:spacing w:after="0" w:line="240" w:lineRule="auto"/>
      </w:pPr>
      <w:r>
        <w:separator/>
      </w:r>
    </w:p>
  </w:endnote>
  <w:endnote w:type="continuationSeparator" w:id="0">
    <w:p w14:paraId="6FEC1BA2" w14:textId="77777777" w:rsidR="00A15881" w:rsidRDefault="00A1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605DC0A0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605DC0A0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AA87" w14:textId="28EC1273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4E3BD7CA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4E3BD7CA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324E7C" w:rsidRPr="00324E7C">
      <w:rPr>
        <w:rFonts w:cstheme="minorHAnsi"/>
        <w:color w:val="auto"/>
      </w:rPr>
      <w:t>62 78 29 341</w:t>
    </w:r>
    <w:r w:rsidR="00FF237E">
      <w:rPr>
        <w:rFonts w:cs="Calibri"/>
      </w:rPr>
      <w:t xml:space="preserve">| </w:t>
    </w:r>
    <w:r w:rsidR="00BA2514" w:rsidRPr="0083430F">
      <w:rPr>
        <w:rFonts w:cstheme="minorHAnsi"/>
      </w:rPr>
      <w:t>ADE</w:t>
    </w:r>
    <w:r w:rsidR="00DA43DA" w:rsidRPr="0083430F">
      <w:rPr>
        <w:rFonts w:cstheme="minorHAnsi"/>
      </w:rPr>
      <w:t xml:space="preserve"> </w:t>
    </w:r>
    <w:r w:rsidR="0083430F" w:rsidRPr="0083430F">
      <w:rPr>
        <w:rFonts w:cstheme="minorHAnsi"/>
      </w:rPr>
      <w:t>AE:PL-81644-53834-GVDDW-26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F55E3F">
      <w:rPr>
        <w:rFonts w:cs="Calibri"/>
      </w:rPr>
      <w:t>http://www.wielkopolskie.kas.gov.pl/urzad-skarbowy-w-kepnie</w:t>
    </w:r>
    <w:r w:rsidR="00DA43DA">
      <w:rPr>
        <w:rFonts w:cs="Calibri"/>
      </w:rPr>
      <w:fldChar w:fldCharType="end"/>
    </w:r>
    <w:r w:rsidR="003B0F75">
      <w:rPr>
        <w:rFonts w:cs="Calibri"/>
      </w:rPr>
      <w:t>/urzad-skarbowy-w-kępnie</w:t>
    </w:r>
  </w:p>
  <w:p w14:paraId="29ACA85A" w14:textId="7AA69027" w:rsidR="00DA43DA" w:rsidRPr="00FE52F2" w:rsidRDefault="003B0F75" w:rsidP="00281152">
    <w:pPr>
      <w:pStyle w:val="StopkaKAS"/>
      <w:ind w:right="650"/>
      <w:rPr>
        <w:rFonts w:cs="Calibri"/>
      </w:rPr>
    </w:pPr>
    <w:r>
      <w:rPr>
        <w:rFonts w:cs="Calibri"/>
      </w:rPr>
      <w:t>Urząd Skarbowy w Kępnie</w:t>
    </w:r>
    <w:r w:rsidR="00DA43DA">
      <w:rPr>
        <w:rFonts w:cs="Calibri"/>
      </w:rPr>
      <w:t>, ul.</w:t>
    </w:r>
    <w:r>
      <w:rPr>
        <w:rFonts w:cs="Calibri"/>
      </w:rPr>
      <w:t xml:space="preserve"> Rynek 4</w:t>
    </w:r>
    <w:r w:rsidR="00325C12">
      <w:rPr>
        <w:rFonts w:cs="Calibri"/>
      </w:rPr>
      <w:t xml:space="preserve"> </w:t>
    </w:r>
    <w:r w:rsidR="00DA43DA">
      <w:rPr>
        <w:rFonts w:cs="Calibri"/>
      </w:rPr>
      <w:t xml:space="preserve">, </w:t>
    </w:r>
    <w:r>
      <w:rPr>
        <w:rFonts w:cs="Calibri"/>
      </w:rPr>
      <w:t>63-600 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1AA0" w14:textId="77777777" w:rsidR="00A15881" w:rsidRDefault="00A15881">
      <w:pPr>
        <w:spacing w:after="0" w:line="240" w:lineRule="auto"/>
      </w:pPr>
      <w:r>
        <w:separator/>
      </w:r>
    </w:p>
  </w:footnote>
  <w:footnote w:type="continuationSeparator" w:id="0">
    <w:p w14:paraId="7450754A" w14:textId="77777777" w:rsidR="00A15881" w:rsidRDefault="00A15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2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2CB0"/>
    <w:rsid w:val="0003194E"/>
    <w:rsid w:val="00033A67"/>
    <w:rsid w:val="000341BD"/>
    <w:rsid w:val="00034B79"/>
    <w:rsid w:val="000430B8"/>
    <w:rsid w:val="0004569E"/>
    <w:rsid w:val="00050A0D"/>
    <w:rsid w:val="00050A51"/>
    <w:rsid w:val="00055AC0"/>
    <w:rsid w:val="00065992"/>
    <w:rsid w:val="00072299"/>
    <w:rsid w:val="00073E95"/>
    <w:rsid w:val="0007485C"/>
    <w:rsid w:val="0008120F"/>
    <w:rsid w:val="00081279"/>
    <w:rsid w:val="0009350D"/>
    <w:rsid w:val="00097A90"/>
    <w:rsid w:val="000A08AA"/>
    <w:rsid w:val="000A3B6B"/>
    <w:rsid w:val="000A66F8"/>
    <w:rsid w:val="000B266F"/>
    <w:rsid w:val="000B465B"/>
    <w:rsid w:val="000C1E82"/>
    <w:rsid w:val="000C3921"/>
    <w:rsid w:val="000C59B8"/>
    <w:rsid w:val="000C5EF4"/>
    <w:rsid w:val="000D1AF8"/>
    <w:rsid w:val="000D3E92"/>
    <w:rsid w:val="000D48AF"/>
    <w:rsid w:val="000E6CDD"/>
    <w:rsid w:val="000E6E42"/>
    <w:rsid w:val="000F293B"/>
    <w:rsid w:val="000F5042"/>
    <w:rsid w:val="000F732A"/>
    <w:rsid w:val="00105ADD"/>
    <w:rsid w:val="00115064"/>
    <w:rsid w:val="00116F4F"/>
    <w:rsid w:val="00120991"/>
    <w:rsid w:val="00120AD0"/>
    <w:rsid w:val="00126068"/>
    <w:rsid w:val="00130EC7"/>
    <w:rsid w:val="00132D88"/>
    <w:rsid w:val="001533DA"/>
    <w:rsid w:val="00163545"/>
    <w:rsid w:val="001654E1"/>
    <w:rsid w:val="00167FA4"/>
    <w:rsid w:val="0017362A"/>
    <w:rsid w:val="00173AFC"/>
    <w:rsid w:val="001763C2"/>
    <w:rsid w:val="00181632"/>
    <w:rsid w:val="0018350D"/>
    <w:rsid w:val="00193077"/>
    <w:rsid w:val="00193552"/>
    <w:rsid w:val="001A70E2"/>
    <w:rsid w:val="001C2D67"/>
    <w:rsid w:val="001D2C6B"/>
    <w:rsid w:val="001E419C"/>
    <w:rsid w:val="001E47F8"/>
    <w:rsid w:val="001E5DBC"/>
    <w:rsid w:val="001E6BE4"/>
    <w:rsid w:val="001F53D4"/>
    <w:rsid w:val="001F79BF"/>
    <w:rsid w:val="002076A8"/>
    <w:rsid w:val="00211FB2"/>
    <w:rsid w:val="0022247A"/>
    <w:rsid w:val="00227E65"/>
    <w:rsid w:val="00243832"/>
    <w:rsid w:val="00247E53"/>
    <w:rsid w:val="00266605"/>
    <w:rsid w:val="00272BE9"/>
    <w:rsid w:val="00273E4D"/>
    <w:rsid w:val="002749FE"/>
    <w:rsid w:val="00281152"/>
    <w:rsid w:val="0028269C"/>
    <w:rsid w:val="00282E4F"/>
    <w:rsid w:val="0029143C"/>
    <w:rsid w:val="00293CBE"/>
    <w:rsid w:val="00294203"/>
    <w:rsid w:val="00294C0F"/>
    <w:rsid w:val="002B14D7"/>
    <w:rsid w:val="002C6F7A"/>
    <w:rsid w:val="002D0514"/>
    <w:rsid w:val="002D0E79"/>
    <w:rsid w:val="002D69D7"/>
    <w:rsid w:val="002E5BB3"/>
    <w:rsid w:val="002E5C34"/>
    <w:rsid w:val="002F7155"/>
    <w:rsid w:val="00311881"/>
    <w:rsid w:val="0031541C"/>
    <w:rsid w:val="00315465"/>
    <w:rsid w:val="00322E83"/>
    <w:rsid w:val="00324E7C"/>
    <w:rsid w:val="00325C12"/>
    <w:rsid w:val="003333A2"/>
    <w:rsid w:val="0033600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0F75"/>
    <w:rsid w:val="003B68CF"/>
    <w:rsid w:val="003C6D15"/>
    <w:rsid w:val="003D0E26"/>
    <w:rsid w:val="003D388C"/>
    <w:rsid w:val="003E439D"/>
    <w:rsid w:val="003F3DF9"/>
    <w:rsid w:val="003F7D84"/>
    <w:rsid w:val="0040691C"/>
    <w:rsid w:val="004247F0"/>
    <w:rsid w:val="00430E84"/>
    <w:rsid w:val="00431BA4"/>
    <w:rsid w:val="00432B81"/>
    <w:rsid w:val="00453E5C"/>
    <w:rsid w:val="004569A7"/>
    <w:rsid w:val="004576F3"/>
    <w:rsid w:val="00461579"/>
    <w:rsid w:val="00464A3D"/>
    <w:rsid w:val="00473453"/>
    <w:rsid w:val="00474505"/>
    <w:rsid w:val="00490240"/>
    <w:rsid w:val="00493B65"/>
    <w:rsid w:val="004941C3"/>
    <w:rsid w:val="00494BFD"/>
    <w:rsid w:val="00495038"/>
    <w:rsid w:val="004A0136"/>
    <w:rsid w:val="004A40D1"/>
    <w:rsid w:val="004B41F9"/>
    <w:rsid w:val="004B7969"/>
    <w:rsid w:val="004C0AFF"/>
    <w:rsid w:val="004C3405"/>
    <w:rsid w:val="004D5079"/>
    <w:rsid w:val="004D5DCF"/>
    <w:rsid w:val="004E0C96"/>
    <w:rsid w:val="004E16CB"/>
    <w:rsid w:val="004E1DF1"/>
    <w:rsid w:val="004E1F40"/>
    <w:rsid w:val="004E5E84"/>
    <w:rsid w:val="004F046D"/>
    <w:rsid w:val="004F0FDC"/>
    <w:rsid w:val="004F35BB"/>
    <w:rsid w:val="005008BD"/>
    <w:rsid w:val="00500FFF"/>
    <w:rsid w:val="00520284"/>
    <w:rsid w:val="00522F07"/>
    <w:rsid w:val="005236DC"/>
    <w:rsid w:val="005325FD"/>
    <w:rsid w:val="005330BE"/>
    <w:rsid w:val="005349A1"/>
    <w:rsid w:val="00534D91"/>
    <w:rsid w:val="005409ED"/>
    <w:rsid w:val="00561C21"/>
    <w:rsid w:val="005745A1"/>
    <w:rsid w:val="0057759A"/>
    <w:rsid w:val="005862F5"/>
    <w:rsid w:val="005A2525"/>
    <w:rsid w:val="005B1720"/>
    <w:rsid w:val="005B502E"/>
    <w:rsid w:val="005C09EB"/>
    <w:rsid w:val="005C116D"/>
    <w:rsid w:val="005C3BD1"/>
    <w:rsid w:val="005C7AC5"/>
    <w:rsid w:val="005F196D"/>
    <w:rsid w:val="0060684A"/>
    <w:rsid w:val="0061245B"/>
    <w:rsid w:val="00614925"/>
    <w:rsid w:val="006278F1"/>
    <w:rsid w:val="00641AE2"/>
    <w:rsid w:val="006427D9"/>
    <w:rsid w:val="00645A93"/>
    <w:rsid w:val="00645F37"/>
    <w:rsid w:val="0066191F"/>
    <w:rsid w:val="00664F4A"/>
    <w:rsid w:val="00666ED0"/>
    <w:rsid w:val="0067138A"/>
    <w:rsid w:val="00682848"/>
    <w:rsid w:val="00684A56"/>
    <w:rsid w:val="00684B73"/>
    <w:rsid w:val="00691F87"/>
    <w:rsid w:val="006A4F4D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205AE"/>
    <w:rsid w:val="00720CF1"/>
    <w:rsid w:val="00721B73"/>
    <w:rsid w:val="007267B8"/>
    <w:rsid w:val="00731046"/>
    <w:rsid w:val="0073543A"/>
    <w:rsid w:val="00736745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A2985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25D"/>
    <w:rsid w:val="007D712D"/>
    <w:rsid w:val="007F6AF1"/>
    <w:rsid w:val="007F6B73"/>
    <w:rsid w:val="008010D0"/>
    <w:rsid w:val="008041C4"/>
    <w:rsid w:val="00807328"/>
    <w:rsid w:val="008119EE"/>
    <w:rsid w:val="00814DC3"/>
    <w:rsid w:val="008155B4"/>
    <w:rsid w:val="00820D5C"/>
    <w:rsid w:val="00825058"/>
    <w:rsid w:val="0083430F"/>
    <w:rsid w:val="00834B27"/>
    <w:rsid w:val="00841D56"/>
    <w:rsid w:val="008420DB"/>
    <w:rsid w:val="00842832"/>
    <w:rsid w:val="00843A48"/>
    <w:rsid w:val="008573D0"/>
    <w:rsid w:val="00864CCB"/>
    <w:rsid w:val="008733BB"/>
    <w:rsid w:val="00873666"/>
    <w:rsid w:val="00880BF0"/>
    <w:rsid w:val="00881407"/>
    <w:rsid w:val="00883AA1"/>
    <w:rsid w:val="0088748C"/>
    <w:rsid w:val="008929A5"/>
    <w:rsid w:val="00892F16"/>
    <w:rsid w:val="008A64F9"/>
    <w:rsid w:val="008B4D73"/>
    <w:rsid w:val="008B6317"/>
    <w:rsid w:val="008C116E"/>
    <w:rsid w:val="008C25BF"/>
    <w:rsid w:val="008D0006"/>
    <w:rsid w:val="008D6676"/>
    <w:rsid w:val="008E1AD4"/>
    <w:rsid w:val="008E2087"/>
    <w:rsid w:val="008E477B"/>
    <w:rsid w:val="008E6221"/>
    <w:rsid w:val="008F5D65"/>
    <w:rsid w:val="008F6601"/>
    <w:rsid w:val="008F6A13"/>
    <w:rsid w:val="009139F1"/>
    <w:rsid w:val="00915290"/>
    <w:rsid w:val="00916CE2"/>
    <w:rsid w:val="009209F9"/>
    <w:rsid w:val="00935536"/>
    <w:rsid w:val="009412AA"/>
    <w:rsid w:val="009465BA"/>
    <w:rsid w:val="00952C96"/>
    <w:rsid w:val="009546E1"/>
    <w:rsid w:val="00961DC8"/>
    <w:rsid w:val="009654E0"/>
    <w:rsid w:val="009751F8"/>
    <w:rsid w:val="00980BB2"/>
    <w:rsid w:val="0098355A"/>
    <w:rsid w:val="00985468"/>
    <w:rsid w:val="009863D9"/>
    <w:rsid w:val="00990B5D"/>
    <w:rsid w:val="009966BB"/>
    <w:rsid w:val="009976C4"/>
    <w:rsid w:val="009A17AF"/>
    <w:rsid w:val="009A256C"/>
    <w:rsid w:val="009A68B3"/>
    <w:rsid w:val="009B2733"/>
    <w:rsid w:val="009B415C"/>
    <w:rsid w:val="009B5548"/>
    <w:rsid w:val="009B5B4A"/>
    <w:rsid w:val="009C323A"/>
    <w:rsid w:val="009E06AB"/>
    <w:rsid w:val="009F0D32"/>
    <w:rsid w:val="00A019FA"/>
    <w:rsid w:val="00A02B4A"/>
    <w:rsid w:val="00A05FF3"/>
    <w:rsid w:val="00A101AA"/>
    <w:rsid w:val="00A1375B"/>
    <w:rsid w:val="00A142B1"/>
    <w:rsid w:val="00A15881"/>
    <w:rsid w:val="00A15906"/>
    <w:rsid w:val="00A2241F"/>
    <w:rsid w:val="00A24275"/>
    <w:rsid w:val="00A4257B"/>
    <w:rsid w:val="00A44868"/>
    <w:rsid w:val="00A44C07"/>
    <w:rsid w:val="00A47D10"/>
    <w:rsid w:val="00A502EA"/>
    <w:rsid w:val="00A54D6B"/>
    <w:rsid w:val="00A57701"/>
    <w:rsid w:val="00A924AD"/>
    <w:rsid w:val="00A9356A"/>
    <w:rsid w:val="00A975C0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E2468"/>
    <w:rsid w:val="00AF139D"/>
    <w:rsid w:val="00AF2ED9"/>
    <w:rsid w:val="00AF507D"/>
    <w:rsid w:val="00B01DCF"/>
    <w:rsid w:val="00B12A13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ABC"/>
    <w:rsid w:val="00B568C2"/>
    <w:rsid w:val="00B607AA"/>
    <w:rsid w:val="00B6089D"/>
    <w:rsid w:val="00B84A94"/>
    <w:rsid w:val="00B90C8C"/>
    <w:rsid w:val="00B92E8F"/>
    <w:rsid w:val="00B97C68"/>
    <w:rsid w:val="00BA0606"/>
    <w:rsid w:val="00BA2514"/>
    <w:rsid w:val="00BA60B1"/>
    <w:rsid w:val="00BB0C75"/>
    <w:rsid w:val="00BB0ED5"/>
    <w:rsid w:val="00BB4E09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3C25"/>
    <w:rsid w:val="00C55317"/>
    <w:rsid w:val="00C63A08"/>
    <w:rsid w:val="00C648FC"/>
    <w:rsid w:val="00C66B8E"/>
    <w:rsid w:val="00C71138"/>
    <w:rsid w:val="00C721BA"/>
    <w:rsid w:val="00C73C72"/>
    <w:rsid w:val="00C91F61"/>
    <w:rsid w:val="00C92900"/>
    <w:rsid w:val="00CA741E"/>
    <w:rsid w:val="00CB6F1F"/>
    <w:rsid w:val="00CD2CCA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127B"/>
    <w:rsid w:val="00D53A7C"/>
    <w:rsid w:val="00D60367"/>
    <w:rsid w:val="00D66021"/>
    <w:rsid w:val="00D70FBA"/>
    <w:rsid w:val="00D71836"/>
    <w:rsid w:val="00D71B8B"/>
    <w:rsid w:val="00D75A4A"/>
    <w:rsid w:val="00D81B25"/>
    <w:rsid w:val="00D823C5"/>
    <w:rsid w:val="00D877F1"/>
    <w:rsid w:val="00D9366C"/>
    <w:rsid w:val="00DA3303"/>
    <w:rsid w:val="00DA43DA"/>
    <w:rsid w:val="00DB65EF"/>
    <w:rsid w:val="00DC3EDD"/>
    <w:rsid w:val="00DC7942"/>
    <w:rsid w:val="00DD2F96"/>
    <w:rsid w:val="00DE38AD"/>
    <w:rsid w:val="00DF3A93"/>
    <w:rsid w:val="00E07F2E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50FD8"/>
    <w:rsid w:val="00E60002"/>
    <w:rsid w:val="00E67824"/>
    <w:rsid w:val="00E72EA8"/>
    <w:rsid w:val="00E73901"/>
    <w:rsid w:val="00E7560B"/>
    <w:rsid w:val="00EA7FDA"/>
    <w:rsid w:val="00EB3188"/>
    <w:rsid w:val="00ED56FE"/>
    <w:rsid w:val="00ED61C0"/>
    <w:rsid w:val="00EF4928"/>
    <w:rsid w:val="00EF7970"/>
    <w:rsid w:val="00F00472"/>
    <w:rsid w:val="00F11DC6"/>
    <w:rsid w:val="00F149BD"/>
    <w:rsid w:val="00F20DAF"/>
    <w:rsid w:val="00F309F5"/>
    <w:rsid w:val="00F34006"/>
    <w:rsid w:val="00F350A8"/>
    <w:rsid w:val="00F37828"/>
    <w:rsid w:val="00F46CB5"/>
    <w:rsid w:val="00F51355"/>
    <w:rsid w:val="00F52895"/>
    <w:rsid w:val="00F534C2"/>
    <w:rsid w:val="00F553FC"/>
    <w:rsid w:val="00F55D1B"/>
    <w:rsid w:val="00F55E3F"/>
    <w:rsid w:val="00F560AD"/>
    <w:rsid w:val="00F5731B"/>
    <w:rsid w:val="00F57352"/>
    <w:rsid w:val="00F67205"/>
    <w:rsid w:val="00F80877"/>
    <w:rsid w:val="00F93AF9"/>
    <w:rsid w:val="00F97BD1"/>
    <w:rsid w:val="00FB5CDA"/>
    <w:rsid w:val="00FB7959"/>
    <w:rsid w:val="00FC4C84"/>
    <w:rsid w:val="00FC525C"/>
    <w:rsid w:val="00FE4FD3"/>
    <w:rsid w:val="00FE52F2"/>
    <w:rsid w:val="00FF237E"/>
    <w:rsid w:val="00FF26D7"/>
    <w:rsid w:val="00FF29EC"/>
    <w:rsid w:val="00FF53C3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Default">
    <w:name w:val="Default"/>
    <w:rsid w:val="00126068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wielkopolskie.kas.gov.pl/urzad-skarbowy-w-kepnie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fontTable" Target="fontTable.xml" Id="rId14" /><Relationship Type="http://schemas.openxmlformats.org/officeDocument/2006/relationships/image" Target="/media/image.png" Id="R7f7f21095a784b87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8EDC-3949-4C5F-9B96-06E1561F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Pezalski Dariusz</cp:lastModifiedBy>
  <cp:revision>3</cp:revision>
  <cp:lastPrinted>2026-04-17T12:30:00Z</cp:lastPrinted>
  <dcterms:created xsi:type="dcterms:W3CDTF">2026-06-15T09:41:00Z</dcterms:created>
  <dcterms:modified xsi:type="dcterms:W3CDTF">2026-06-15T09:52:00Z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3009-SEE.715.9.2026.25</vt:lpwstr>
  </op:property>
  <op:property fmtid="{D5CDD505-2E9C-101B-9397-08002B2CF9AE}" pid="14" name="UNPPisma">
    <vt:lpwstr>3009-26-022428</vt:lpwstr>
  </op:property>
  <op:property fmtid="{D5CDD505-2E9C-101B-9397-08002B2CF9AE}" pid="15" name="ZnakSprawy">
    <vt:lpwstr>3009-SEE.715.9.2026</vt:lpwstr>
  </op:property>
  <op:property fmtid="{D5CDD505-2E9C-101B-9397-08002B2CF9AE}" pid="16" name="ZnakSprawy2">
    <vt:lpwstr>Znak sprawy: 3009-SEE.715.9.2026</vt:lpwstr>
  </op:property>
  <op:property fmtid="{D5CDD505-2E9C-101B-9397-08002B2CF9AE}" pid="17" name="AktualnaDataSlownie">
    <vt:lpwstr>15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Pezalski Dariusz</vt:lpwstr>
  </op:property>
  <op:property fmtid="{D5CDD505-2E9C-101B-9397-08002B2CF9AE}" pid="20" name="Autor2">
    <vt:lpwstr>Dariusz Pezalski</vt:lpwstr>
  </op:property>
  <op:property fmtid="{D5CDD505-2E9C-101B-9397-08002B2CF9AE}" pid="21" name="AutorInicjaly">
    <vt:lpwstr>DP308</vt:lpwstr>
  </op:property>
  <op:property fmtid="{D5CDD505-2E9C-101B-9397-08002B2CF9AE}" pid="22" name="AutorNrTelefonu">
    <vt:lpwstr>(62) 782-93-44 wew. 9244</vt:lpwstr>
  </op:property>
  <op:property fmtid="{D5CDD505-2E9C-101B-9397-08002B2CF9AE}" pid="23" name="AutorEmail">
    <vt:lpwstr>dariusz.pezalski@mf.gov.pl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zawiadomienie o sprzedaży z wolnej ręki; Toyota Yaris POT8HK6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2026-06-15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URZĄD SKARBOWY W KĘPNIE</vt:lpwstr>
  </op:property>
  <op:property fmtid="{D5CDD505-2E9C-101B-9397-08002B2CF9AE}" pid="39" name="adresOddzial">
    <vt:lpwstr/>
  </op:property>
  <op:property fmtid="{D5CDD505-2E9C-101B-9397-08002B2CF9AE}" pid="40" name="adresUlica">
    <vt:lpwstr>RYNEK</vt:lpwstr>
  </op:property>
  <op:property fmtid="{D5CDD505-2E9C-101B-9397-08002B2CF9AE}" pid="41" name="adresTypUlicy">
    <vt:lpwstr/>
  </op:property>
  <op:property fmtid="{D5CDD505-2E9C-101B-9397-08002B2CF9AE}" pid="42" name="adresNrDomu">
    <vt:lpwstr>4</vt:lpwstr>
  </op:property>
  <op:property fmtid="{D5CDD505-2E9C-101B-9397-08002B2CF9AE}" pid="43" name="adresNrLokalu">
    <vt:lpwstr/>
  </op:property>
  <op:property fmtid="{D5CDD505-2E9C-101B-9397-08002B2CF9AE}" pid="44" name="adresKodPocztowy">
    <vt:lpwstr>63-600</vt:lpwstr>
  </op:property>
  <op:property fmtid="{D5CDD505-2E9C-101B-9397-08002B2CF9AE}" pid="45" name="adresMiejscowosc">
    <vt:lpwstr>KĘPNO</vt:lpwstr>
  </op:property>
  <op:property fmtid="{D5CDD505-2E9C-101B-9397-08002B2CF9AE}" pid="46" name="adresPoczta">
    <vt:lpwstr>KĘPNO</vt:lpwstr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IAS - IEE1 DZIAŁ EGZEKUCJI ADMINISTRACYJNEJ</vt:lpwstr>
  </op:property>
  <op:property fmtid="{D5CDD505-2E9C-101B-9397-08002B2CF9AE}" pid="50" name="adresaciDW2">
    <vt:lpwstr>IAS - IEE1 DZIAŁ EGZEKUCJI ADMINISTRACYJNEJ,   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0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