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50D" w14:textId="07340A4E" w:rsidR="00A55F7B" w:rsidRPr="00A55F7B" w:rsidRDefault="00A55F7B" w:rsidP="00A55F7B">
      <w:r w:rsidRPr="00A55F7B">
        <w:drawing>
          <wp:inline distT="0" distB="0" distL="0" distR="0" wp14:anchorId="3535C2C6" wp14:editId="09C2D16A">
            <wp:extent cx="4074795" cy="4142169"/>
            <wp:effectExtent l="0" t="0" r="1905" b="0"/>
            <wp:docPr id="149736429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162" cy="415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8E82" w14:textId="3F18AFDE" w:rsidR="00A55F7B" w:rsidRPr="00A55F7B" w:rsidRDefault="00A55F7B" w:rsidP="00A55F7B">
      <w:r w:rsidRPr="00A55F7B">
        <w:drawing>
          <wp:inline distT="0" distB="0" distL="0" distR="0" wp14:anchorId="04D72CE9" wp14:editId="534E9BFB">
            <wp:extent cx="5760720" cy="3610610"/>
            <wp:effectExtent l="0" t="0" r="0" b="8890"/>
            <wp:docPr id="57161784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9DDA" w14:textId="77777777" w:rsidR="00E539A7" w:rsidRDefault="00E539A7"/>
    <w:sectPr w:rsidR="00E5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A9BB" w14:textId="77777777" w:rsidR="00A55F7B" w:rsidRDefault="00A55F7B" w:rsidP="00A55F7B">
      <w:pPr>
        <w:spacing w:after="0" w:line="240" w:lineRule="auto"/>
      </w:pPr>
      <w:r>
        <w:separator/>
      </w:r>
    </w:p>
  </w:endnote>
  <w:endnote w:type="continuationSeparator" w:id="0">
    <w:p w14:paraId="7C9AA23B" w14:textId="77777777" w:rsidR="00A55F7B" w:rsidRDefault="00A55F7B" w:rsidP="00A5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8F0C" w14:textId="77777777" w:rsidR="00A55F7B" w:rsidRDefault="00A55F7B" w:rsidP="00A55F7B">
      <w:pPr>
        <w:spacing w:after="0" w:line="240" w:lineRule="auto"/>
      </w:pPr>
      <w:r>
        <w:separator/>
      </w:r>
    </w:p>
  </w:footnote>
  <w:footnote w:type="continuationSeparator" w:id="0">
    <w:p w14:paraId="553F9A63" w14:textId="77777777" w:rsidR="00A55F7B" w:rsidRDefault="00A55F7B" w:rsidP="00A55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20"/>
    <w:rsid w:val="0058230C"/>
    <w:rsid w:val="006E20DC"/>
    <w:rsid w:val="007B7C20"/>
    <w:rsid w:val="00A55F7B"/>
    <w:rsid w:val="00E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D50934-555E-4743-978E-CB79E509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C2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C2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C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C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C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C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C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C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C2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C2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Centrum Informatyki Resortu Finansów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Skrzyniarz Agnieszka</dc:creator>
  <cp:keywords/>
  <dc:description/>
  <cp:lastModifiedBy>Skrzyniarz Agnieszka</cp:lastModifiedBy>
  <cp:revision>2</cp:revision>
  <dcterms:created xsi:type="dcterms:W3CDTF">2026-06-24T07:07:00Z</dcterms:created>
  <dcterms:modified xsi:type="dcterms:W3CDTF">2026-06-24T07:07:00Z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UxC4dwLulzfINJ8nQH+xvX5LNGipWa4BRSZhPgxsCvkAzn+XGa+NlugL0KOs3A/7l4jBcd0TILFWjLiQvWO16g==</vt:lpwstr>
  </property>
  <property fmtid="{D5CDD505-2E9C-101B-9397-08002B2CF9AE}" pid="4" name="MFClassificationDate">
    <vt:lpwstr>2026-06-24T09:07:50.1553254+02:00</vt:lpwstr>
  </property>
  <property fmtid="{D5CDD505-2E9C-101B-9397-08002B2CF9AE}" pid="5" name="MFClassifiedBySID">
    <vt:lpwstr>UxC4dwLulzfINJ8nQH+xvX5LNGipWa4BRSZhPgxsCvm42mrIC/DSDv0ggS+FjUN/2v1BBotkLlY5aAiEhoi6uQfZwfoPyvSzpfp2BHJlOCsiRTffLSI3p6xQk2yVx2QH</vt:lpwstr>
  </property>
  <property fmtid="{D5CDD505-2E9C-101B-9397-08002B2CF9AE}" pid="6" name="MFGRNItemId">
    <vt:lpwstr>GRN-0de2deaf-0dcf-481c-a993-2270e93712f7</vt:lpwstr>
  </property>
  <property fmtid="{D5CDD505-2E9C-101B-9397-08002B2CF9AE}" pid="7" name="MFHash">
    <vt:lpwstr>fWnULOS2ffyC2IKfszXL0z1yrQJ7YICEE2hT1HfUUzM=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