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B006B" w:rsidRDefault="00550565" w14:paraId="6070ECE4" w14:textId="2EAAF342">
      <w:r>
        <w:rPr>
          <w:noProof/>
        </w:rPr>
        <w:drawing>
          <wp:inline distT="0" distB="0" distL="0" distR="0" wp14:anchorId="0F853252" wp14:editId="1C0C3141">
            <wp:extent cx="5760720" cy="4321810"/>
            <wp:effectExtent l="0" t="4445" r="6985" b="6985"/>
            <wp:docPr id="187401939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82ED6" wp14:editId="7BDE5913">
            <wp:extent cx="5760720" cy="4321810"/>
            <wp:effectExtent l="0" t="4445" r="6985" b="6985"/>
            <wp:docPr id="32572343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9804F" wp14:editId="5CB08B56">
            <wp:extent cx="5760720" cy="4321810"/>
            <wp:effectExtent l="0" t="4445" r="6985" b="6985"/>
            <wp:docPr id="21181033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73239" w14:textId="77777777" w:rsidR="00462CB5" w:rsidRDefault="00462CB5" w:rsidP="00550565">
      <w:pPr>
        <w:spacing w:after="0" w:line="240" w:lineRule="auto"/>
      </w:pPr>
      <w:r>
        <w:separator/>
      </w:r>
    </w:p>
  </w:endnote>
  <w:endnote w:type="continuationSeparator" w:id="0">
    <w:p w14:paraId="4726720D" w14:textId="77777777" w:rsidR="00462CB5" w:rsidRDefault="00462CB5" w:rsidP="00550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DDE74" w14:textId="77777777" w:rsidR="00462CB5" w:rsidRDefault="00462CB5" w:rsidP="00550565">
      <w:pPr>
        <w:spacing w:after="0" w:line="240" w:lineRule="auto"/>
      </w:pPr>
      <w:r>
        <w:separator/>
      </w:r>
    </w:p>
  </w:footnote>
  <w:footnote w:type="continuationSeparator" w:id="0">
    <w:p w14:paraId="51348A3B" w14:textId="77777777" w:rsidR="00462CB5" w:rsidRDefault="00462CB5" w:rsidP="00550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17E"/>
    <w:rsid w:val="003B217E"/>
    <w:rsid w:val="00462CB5"/>
    <w:rsid w:val="00550565"/>
    <w:rsid w:val="00661C63"/>
    <w:rsid w:val="00665E1C"/>
    <w:rsid w:val="009B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45770AA8-C0CB-4124-914F-9A80052AF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B21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B21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B217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B21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B217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B21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21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B21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B21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B217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B21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B217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B217E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B217E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B217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217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B217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B217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B21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B21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B21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B21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B21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B217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B217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B217E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217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217E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B217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mf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Ratajski Zbigniew</dc:creator>
  <cp:keywords/>
  <dc:description/>
  <cp:lastModifiedBy>Ratajski Zbigniew</cp:lastModifiedBy>
  <cp:revision>2</cp:revision>
  <dcterms:created xsi:type="dcterms:W3CDTF">2026-06-17T11:25:00Z</dcterms:created>
  <dcterms:modified xsi:type="dcterms:W3CDTF">2026-06-17T11:25:00Z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UxC4dwLulzfINJ8nQH+xvX5LNGipWa4BRSZhPgxsCvl+mUdvkrU7IdwraI+bkBptpv9D4uAAosa0A6I8HGi1ww==</vt:lpwstr>
  </op:property>
  <op:property fmtid="{D5CDD505-2E9C-101B-9397-08002B2CF9AE}" pid="4" name="MFClassificationDate">
    <vt:lpwstr>2026-06-17T13:25:19.6796081+02:00</vt:lpwstr>
  </op:property>
  <op:property fmtid="{D5CDD505-2E9C-101B-9397-08002B2CF9AE}" pid="5" name="MFClassifiedBySID">
    <vt:lpwstr>UxC4dwLulzfINJ8nQH+xvX5LNGipWa4BRSZhPgxsCvm42mrIC/DSDv0ggS+FjUN/2v1BBotkLlY5aAiEhoi6uTdMknXasaLHhmMjT3Zp+Eb+CZ3TnRyDCGgI8rRb4Rp9</vt:lpwstr>
  </op:property>
  <op:property fmtid="{D5CDD505-2E9C-101B-9397-08002B2CF9AE}" pid="6" name="MFGRNItemId">
    <vt:lpwstr>GRN-12c0fb20-56ed-4c86-a461-9d13646c8927</vt:lpwstr>
  </op:property>
  <op:property fmtid="{D5CDD505-2E9C-101B-9397-08002B2CF9AE}" pid="7" name="MFHash">
    <vt:lpwstr>v+JijgG93lk21/rHrpTZBHbDfuiKKFgfFHIzkEfWWAY=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3012-SEE.7114.580.2026.1</vt:lpwstr>
  </op:property>
  <op:property fmtid="{D5CDD505-2E9C-101B-9397-08002B2CF9AE}" pid="12" name="UNPPisma">
    <vt:lpwstr>3012-26-038984</vt:lpwstr>
  </op:property>
  <op:property fmtid="{D5CDD505-2E9C-101B-9397-08002B2CF9AE}" pid="13" name="ZnakSprawy">
    <vt:lpwstr>3012-SEE.7114.580.2026</vt:lpwstr>
  </op:property>
  <op:property fmtid="{D5CDD505-2E9C-101B-9397-08002B2CF9AE}" pid="14" name="ZnakSprawy2">
    <vt:lpwstr>Znak sprawy: 3012-SEE.7114.580.2026</vt:lpwstr>
  </op:property>
  <op:property fmtid="{D5CDD505-2E9C-101B-9397-08002B2CF9AE}" pid="15" name="AktualnaDataSlownie">
    <vt:lpwstr>18 czerwca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Ratajski Zbigniew</vt:lpwstr>
  </op:property>
  <op:property fmtid="{D5CDD505-2E9C-101B-9397-08002B2CF9AE}" pid="18" name="Autor2">
    <vt:lpwstr>Zbigniew Ratajski</vt:lpwstr>
  </op:property>
  <op:property fmtid="{D5CDD505-2E9C-101B-9397-08002B2CF9AE}" pid="19" name="AutorInicjaly">
    <vt:lpwstr>ZR13</vt:lpwstr>
  </op:property>
  <op:property fmtid="{D5CDD505-2E9C-101B-9397-08002B2CF9AE}" pid="20" name="AutorNrTelefonu">
    <vt:lpwstr>(65) 500-53-65 wew. 7365</vt:lpwstr>
  </op:property>
  <op:property fmtid="{D5CDD505-2E9C-101B-9397-08002B2CF9AE}" pid="21" name="AutorEmail">
    <vt:lpwstr>zbigniew.ratajski@mf.gov.pl</vt:lpwstr>
  </op:property>
  <op:property fmtid="{D5CDD505-2E9C-101B-9397-08002B2CF9AE}" pid="22" name="Stanowisko">
    <vt:lpwstr>kontroler skarbowy</vt:lpwstr>
  </op:property>
  <op:property fmtid="{D5CDD505-2E9C-101B-9397-08002B2CF9AE}" pid="23" name="OpisPisma">
    <vt:lpwstr>Kurasiński Jakub 93120313332 - obwieszczenie licytacji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2026-06-18</vt:lpwstr>
  </op:property>
  <op:property fmtid="{D5CDD505-2E9C-101B-9397-08002B2CF9AE}" pid="27" name="Wydzial">
    <vt:lpwstr>Referat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>JAKUB</vt:lpwstr>
  </op:property>
  <op:property fmtid="{D5CDD505-2E9C-101B-9397-08002B2CF9AE}" pid="35" name="adresNazwisko">
    <vt:lpwstr>KURASIŃSKI</vt:lpwstr>
  </op:property>
  <op:property fmtid="{D5CDD505-2E9C-101B-9397-08002B2CF9AE}" pid="36" name="adresNazwa">
    <vt:lpwstr/>
  </op:property>
  <op:property fmtid="{D5CDD505-2E9C-101B-9397-08002B2CF9AE}" pid="37" name="adresOddzial">
    <vt:lpwstr/>
  </op:property>
  <op:property fmtid="{D5CDD505-2E9C-101B-9397-08002B2CF9AE}" pid="38" name="adresUlica">
    <vt:lpwstr>B.PRUSA</vt:lpwstr>
  </op:property>
  <op:property fmtid="{D5CDD505-2E9C-101B-9397-08002B2CF9AE}" pid="39" name="adresTypUlicy">
    <vt:lpwstr>ul.</vt:lpwstr>
  </op:property>
  <op:property fmtid="{D5CDD505-2E9C-101B-9397-08002B2CF9AE}" pid="40" name="adresNrDomu">
    <vt:lpwstr>31</vt:lpwstr>
  </op:property>
  <op:property fmtid="{D5CDD505-2E9C-101B-9397-08002B2CF9AE}" pid="41" name="adresNrLokalu">
    <vt:lpwstr/>
  </op:property>
  <op:property fmtid="{D5CDD505-2E9C-101B-9397-08002B2CF9AE}" pid="42" name="adresKodPocztowy">
    <vt:lpwstr>64-030</vt:lpwstr>
  </op:property>
  <op:property fmtid="{D5CDD505-2E9C-101B-9397-08002B2CF9AE}" pid="43" name="adresMiejscowosc">
    <vt:lpwstr>ŚMIGIEL</vt:lpwstr>
  </op:property>
  <op:property fmtid="{D5CDD505-2E9C-101B-9397-08002B2CF9AE}" pid="44" name="adresPoczta">
    <vt:lpwstr>ŚMIGIEL</vt:lpwstr>
  </op:property>
  <op:property fmtid="{D5CDD505-2E9C-101B-9397-08002B2CF9AE}" pid="45" name="adresEMail">
    <vt:lpwstr/>
  </op:property>
  <op:property fmtid="{D5CDD505-2E9C-101B-9397-08002B2CF9AE}" pid="46" name="DataNaPismie">
    <vt:lpwstr/>
  </op:property>
  <op:property fmtid="{D5CDD505-2E9C-101B-9397-08002B2CF9AE}" pid="47" name="adresaciDW">
    <vt:lpwstr>URZĄD MIEJSKI ŚMIGLA;URZĄD GMINY CZEMPIŃ;URZĄD MIASTA I GMINY KRZYWIŃ;URZĄD MIEJSKI KOŚCIANA;SĄD REJONOWY KOŚCIAN;IZBA ADMINISTRACJI SKARBOWEJ W POZNANIU</vt:lpwstr>
  </op:property>
  <op:property fmtid="{D5CDD505-2E9C-101B-9397-08002B2CF9AE}" pid="48" name="adresaciDW2">
    <vt:lpwstr>URZĄD MIEJSKI ŚMIGLA, ul. PLAC WOJSKA POLSKIEGO 6, 64-030 ŚMIGIEL;  URZĄD GMINY CZEMPIŃ, ul. KS. JERZEGO POPIEŁUSZKI 25, 64-020 CZEMPIŃ;  URZĄD MIASTA I GMINY KRZYWIŃ, ul. RYNEK 1, 64-010 KRZYWIŃ;  URZĄD MIEJSKI KOŚCIANA, ul. AL. TADEUSZA KOŚCIUSZKI 22, 64-000 KOŚCIAN;  SĄD REJONOWY KOŚCIAN, ul. PL. NIEZŁOMNYCH 2, 64-000 KOŚCIAN;  IZBA ADMINISTRACJI SKARBOWEJ W POZNANIU, DOLNA WILDA 80A, 61-501 POZNAŃ;  </vt:lpwstr>
  </op:property>
  <op:property fmtid="{D5CDD505-2E9C-101B-9397-08002B2CF9AE}" pid="49" name="DaneJednostki1">
    <vt:lpwstr>Urząd Skarbowy w Kościanie</vt:lpwstr>
  </op:property>
  <op:property fmtid="{D5CDD505-2E9C-101B-9397-08002B2CF9AE}" pid="50" name="PolaDodatkowe1">
    <vt:lpwstr>Urząd Skarbowy w Kościanie</vt:lpwstr>
  </op:property>
  <op:property fmtid="{D5CDD505-2E9C-101B-9397-08002B2CF9AE}" pid="51" name="DaneJednostki2">
    <vt:lpwstr>Kościan</vt:lpwstr>
  </op:property>
  <op:property fmtid="{D5CDD505-2E9C-101B-9397-08002B2CF9AE}" pid="52" name="PolaDodatkowe2">
    <vt:lpwstr>Kościan</vt:lpwstr>
  </op:property>
  <op:property fmtid="{D5CDD505-2E9C-101B-9397-08002B2CF9AE}" pid="53" name="DaneJednostki3">
    <vt:lpwstr>64-000</vt:lpwstr>
  </op:property>
  <op:property fmtid="{D5CDD505-2E9C-101B-9397-08002B2CF9AE}" pid="54" name="PolaDodatkowe3">
    <vt:lpwstr>64-000</vt:lpwstr>
  </op:property>
  <op:property fmtid="{D5CDD505-2E9C-101B-9397-08002B2CF9AE}" pid="55" name="DaneJednostki4">
    <vt:lpwstr>Młyńska</vt:lpwstr>
  </op:property>
  <op:property fmtid="{D5CDD505-2E9C-101B-9397-08002B2CF9AE}" pid="56" name="PolaDodatkowe4">
    <vt:lpwstr>Młyńska</vt:lpwstr>
  </op:property>
  <op:property fmtid="{D5CDD505-2E9C-101B-9397-08002B2CF9AE}" pid="57" name="DaneJednostki5">
    <vt:lpwstr>5</vt:lpwstr>
  </op:property>
  <op:property fmtid="{D5CDD505-2E9C-101B-9397-08002B2CF9AE}" pid="58" name="PolaDodatkowe5">
    <vt:lpwstr>5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/>
  </op:property>
  <op:property fmtid="{D5CDD505-2E9C-101B-9397-08002B2CF9AE}" pid="62" name="PolaDodatkowe7">
    <vt:lpwstr/>
  </op:property>
  <op:property fmtid="{D5CDD505-2E9C-101B-9397-08002B2CF9AE}" pid="63" name="DaneJednostki8">
    <vt:lpwstr>us.koscian@mf.gov.pl</vt:lpwstr>
  </op:property>
  <op:property fmtid="{D5CDD505-2E9C-101B-9397-08002B2CF9AE}" pid="64" name="PolaDodatkowe8">
    <vt:lpwstr>us.koscian@mf.gov.pl</vt:lpwstr>
  </op:property>
  <op:property fmtid="{D5CDD505-2E9C-101B-9397-08002B2CF9AE}" pid="65" name="DaneJednostki9">
    <vt:lpwstr>www.wielkopolskie.kas.gov.pl/urzad-skarbowy-w-koscianie</vt:lpwstr>
  </op:property>
  <op:property fmtid="{D5CDD505-2E9C-101B-9397-08002B2CF9AE}" pid="66" name="PolaDodatkowe9">
    <vt:lpwstr>www.wielkopolskie.kas.gov.pl/urzad-skarbowy-w-koscianie</vt:lpwstr>
  </op:property>
  <op:property fmtid="{D5CDD505-2E9C-101B-9397-08002B2CF9AE}" pid="67" name="DaneJednostki10">
    <vt:lpwstr>Naczelnik Urzędu Skarbowego w Kościanie</vt:lpwstr>
  </op:property>
  <op:property fmtid="{D5CDD505-2E9C-101B-9397-08002B2CF9AE}" pid="68" name="PolaDodatkowe10">
    <vt:lpwstr>Naczelnik Urzędu Skarbowego w Kościanie</vt:lpwstr>
  </op:property>
  <op:property fmtid="{D5CDD505-2E9C-101B-9397-08002B2CF9AE}" pid="69" name="DaneJednostki11">
    <vt:lpwstr>/5d495lxol6/SkrytkaESP</vt:lpwstr>
  </op:property>
  <op:property fmtid="{D5CDD505-2E9C-101B-9397-08002B2CF9AE}" pid="70" name="PolaDodatkowe11">
    <vt:lpwstr>/5d495lxol6/SkrytkaESP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Kościanie</vt:lpwstr>
  </op:property>
  <op:property fmtid="{D5CDD505-2E9C-101B-9397-08002B2CF9AE}" pid="76" name="PolaDodatkowe14">
    <vt:lpwstr>w Kościanie</vt:lpwstr>
  </op:property>
  <op:property fmtid="{D5CDD505-2E9C-101B-9397-08002B2CF9AE}" pid="77" name="DaneJednostki15">
    <vt:lpwstr>Klauzula informacyjna dot. przetwarzania danych osobowych dostępna jest na stronie Biuletynu Informacji Publicznej: https://www.wielkopolskie.kas.gov.pl/izba-administracji-skarbowej-w-poznaniu/organizacja/ochrona-danych osobowych oraz w siedzibach organów na tablicach informacyjnych.</vt:lpwstr>
  </op:property>
  <op:property fmtid="{D5CDD505-2E9C-101B-9397-08002B2CF9AE}" pid="78" name="PolaDodatkowe15">
    <vt:lpwstr>Klauzula informacyjna dot. przetwarzania danych osobowych dostępna jest na stronie Biuletynu Informacji Publicznej: https://www.wielkopolskie.kas.gov.pl/izba-administracji-skarbowej-w-poznaniu/organizacja/ochrona-danych osobowych oraz w siedzibach organów na tablicach informacyjnych.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22 330 03 30</vt:lpwstr>
  </op:property>
  <op:property fmtid="{D5CDD505-2E9C-101B-9397-08002B2CF9AE}" pid="82" name="PolaDodatkowe17">
    <vt:lpwstr>22 330 03 30</vt:lpwstr>
  </op:property>
  <op:property fmtid="{D5CDD505-2E9C-101B-9397-08002B2CF9AE}" pid="83" name="DaneJednostki18">
    <vt:lpwstr>AE:PL-69981-20493-WECVA-10</vt:lpwstr>
  </op:property>
  <op:property fmtid="{D5CDD505-2E9C-101B-9397-08002B2CF9AE}" pid="84" name="PolaDodatkowe18">
    <vt:lpwstr>AE:PL-69981-20493-WECVA-10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