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</w:t>
      </w:r>
      <w:r>
        <w:rPr>
          <w:rFonts w:ascii="Lato" w:hAnsi="Lato"/>
          <w:i/>
          <w:color w:themeColor="accent1" w:themeShade="bf" w:val="2F5496"/>
        </w:rPr>
        <w:t>11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czerwc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 xml:space="preserve">OBWIESZCZENIE O 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Marcina Ziółko-Włóki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10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lipc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3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Piła, ul.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Chopina 16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osobowy FORD C-MAX 1.5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, 201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6753V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WF0VXXGCEVGC62857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29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21.7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2.900,00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03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6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6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w poz. 1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eastAsia="Calibri" w:cs="Times New Roman" w:eastAsiaTheme="minorHAnsi" w:ascii="Lato" w:hAnsi="Lato"/>
          <w:bCs/>
          <w:color w:val="auto"/>
          <w:kern w:val="0"/>
          <w:sz w:val="24"/>
          <w:szCs w:val="24"/>
          <w:lang w:val="pl-PL" w:eastAsia="en-US" w:bidi="ar-SA"/>
        </w:rPr>
        <w:t>gotówką pracownikowi obsługującemu organ egzekucyjny.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rFonts w:cs="Tahoma"/>
          <w:u w:val="none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10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lipc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2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 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, ul.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Chopina 16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nie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LibreOffice/25.2.3.2$Windows_X86_64 LibreOffice_project/bbb074479178df812d175f709636b368952c2ce3</Application>
  <AppVersion>15.0000</AppVersion>
  <Pages>2</Pages>
  <Words>357</Words>
  <Characters>2308</Characters>
  <CharactersWithSpaces>3337</CharactersWithSpaces>
  <Paragraphs>55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2026-06-11T10:19:39Z</dcterms:modified>
  <cp:revision>85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