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EB5E" w14:textId="77777777" w:rsidR="00561C21" w:rsidRPr="00753A3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  <w:noProof/>
          <w:lang w:eastAsia="pl-PL"/>
        </w:rPr>
        <w:drawing>
          <wp:anchor distT="0" distB="0" distL="0" distR="0" simplePos="0" relativeHeight="5" behindDoc="0" locked="0" layoutInCell="0" allowOverlap="1" wp14:anchorId="7BFC2D77" wp14:editId="1469187B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753A34">
        <w:rPr>
          <w:rFonts w:cstheme="minorHAnsi"/>
          <w:b/>
          <w:caps/>
        </w:rPr>
        <w:t>Naczelnik</w:t>
      </w:r>
    </w:p>
    <w:p w14:paraId="514E4399" w14:textId="77777777" w:rsidR="00561C21" w:rsidRPr="00753A34" w:rsidRDefault="004D654E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PIERWSZEGO </w:t>
      </w:r>
      <w:r w:rsidR="00484D7F" w:rsidRPr="00753A34">
        <w:rPr>
          <w:rFonts w:cstheme="minorHAnsi"/>
          <w:b/>
          <w:caps/>
        </w:rPr>
        <w:t>Urzędu skarbowego</w:t>
      </w:r>
    </w:p>
    <w:p w14:paraId="4284253D" w14:textId="77777777" w:rsidR="008C116E" w:rsidRPr="00753A34" w:rsidRDefault="00484D7F" w:rsidP="00FF59BA">
      <w:pPr>
        <w:spacing w:after="240" w:line="240" w:lineRule="auto"/>
        <w:ind w:left="1418"/>
        <w:contextualSpacing/>
        <w:rPr>
          <w:rFonts w:cstheme="minorHAnsi"/>
          <w:b/>
          <w:caps/>
        </w:rPr>
      </w:pPr>
      <w:r w:rsidRPr="00753A34">
        <w:rPr>
          <w:rFonts w:cstheme="minorHAnsi"/>
          <w:b/>
          <w:caps/>
        </w:rPr>
        <w:t xml:space="preserve">w </w:t>
      </w:r>
      <w:r w:rsidR="004D654E" w:rsidRPr="00753A34">
        <w:rPr>
          <w:rFonts w:cstheme="minorHAnsi"/>
          <w:b/>
          <w:caps/>
        </w:rPr>
        <w:t>POZNANIU</w:t>
      </w:r>
    </w:p>
    <w:p w14:paraId="62957B23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1BA1CFB9" w14:textId="2218E61B" w:rsidR="00453E5C" w:rsidRPr="00573136" w:rsidRDefault="00E35D07">
      <w:pPr>
        <w:spacing w:after="0"/>
        <w:contextualSpacing/>
        <w:jc w:val="right"/>
        <w:rPr>
          <w:rFonts w:ascii="Lato" w:hAnsi="Lato"/>
        </w:rPr>
      </w:pPr>
      <w:r>
        <w:rPr>
          <w:rFonts w:ascii="Lato" w:hAnsi="Lato"/>
          <w:noProof/>
          <w:color w:val="2F5496" w:themeColor="accent1" w:themeShade="BF"/>
          <w:lang w:eastAsia="pl-PL"/>
        </w:rPr>
        <mc:AlternateContent>
          <mc:Choice Requires="wps">
            <w:drawing>
              <wp:anchor distT="6349" distB="53974" distL="122555" distR="88900" simplePos="0" relativeHeight="8" behindDoc="0" locked="0" layoutInCell="0" allowOverlap="0" wp14:anchorId="1EDCF00A" wp14:editId="52EB25E0">
                <wp:simplePos x="0" y="0"/>
                <wp:positionH relativeFrom="column">
                  <wp:posOffset>0</wp:posOffset>
                </wp:positionH>
                <wp:positionV relativeFrom="paragraph">
                  <wp:posOffset>36194</wp:posOffset>
                </wp:positionV>
                <wp:extent cx="5760085" cy="0"/>
                <wp:effectExtent l="0" t="0" r="0" b="0"/>
                <wp:wrapTopAndBottom/>
                <wp:docPr id="2" name="Łącznik prosty 4" descr="linia rozdzielając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32A51" id="Łącznik prosty 4" o:spid="_x0000_s1026" alt="linia rozdzielająca" style="position:absolute;z-index:8;visibility:visible;mso-wrap-style:square;mso-width-percent:0;mso-height-percent:0;mso-wrap-distance-left:9.65pt;mso-wrap-distance-top:.17636mm;mso-wrap-distance-right:7pt;mso-wrap-distance-bottom:1.49928mm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" o:allowincell="f" o:allowoverlap="f" strokeweight="1pt">
                <v:stroke joinstyle="miter"/>
                <o:lock v:ext="edit" shapetype="f"/>
                <w10:wrap type="topAndBottom"/>
              </v:line>
            </w:pict>
          </mc:Fallback>
        </mc:AlternateContent>
      </w:r>
      <w:r w:rsidR="00416901">
        <w:rPr>
          <w:rFonts w:ascii="Lato" w:hAnsi="Lato"/>
        </w:rPr>
        <w:t xml:space="preserve">Poznań </w:t>
      </w:r>
      <w:r w:rsidR="003A68D0">
        <w:rPr>
          <w:rFonts w:ascii="Lato" w:hAnsi="Lato"/>
        </w:rPr>
        <w:t>23.04.2026</w:t>
      </w:r>
      <w:r w:rsidR="00484D7F" w:rsidRPr="00573136">
        <w:rPr>
          <w:rFonts w:ascii="Lato" w:hAnsi="Lato"/>
        </w:rPr>
        <w:t xml:space="preserve"> </w:t>
      </w:r>
      <w:r w:rsidR="00115064" w:rsidRPr="00573136">
        <w:rPr>
          <w:rFonts w:ascii="Lato" w:hAnsi="Lato"/>
        </w:rPr>
        <w:t>roku</w:t>
      </w:r>
    </w:p>
    <w:p w14:paraId="29AAB62A" w14:textId="77777777" w:rsidR="00861DD7" w:rsidRDefault="00861DD7" w:rsidP="00535890">
      <w:pPr>
        <w:pStyle w:val="TytupismaKAS"/>
        <w:rPr>
          <w:rFonts w:ascii="Lato" w:hAnsi="Lato"/>
          <w:color w:val="C00000"/>
        </w:rPr>
      </w:pPr>
    </w:p>
    <w:p w14:paraId="151B2774" w14:textId="77777777" w:rsidR="00FA0A41" w:rsidRPr="006F33FD" w:rsidRDefault="0011376E" w:rsidP="00535890">
      <w:pPr>
        <w:pStyle w:val="TytupismaKAS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A847B9" w:rsidRPr="006F33FD">
        <w:rPr>
          <w:rFonts w:ascii="Lato" w:hAnsi="Lato"/>
          <w:color w:val="C00000"/>
        </w:rPr>
        <w:t xml:space="preserve"> </w:t>
      </w:r>
      <w:r w:rsidR="00861DD7">
        <w:rPr>
          <w:rFonts w:ascii="Lato" w:hAnsi="Lato"/>
          <w:color w:val="C00000"/>
        </w:rPr>
        <w:t xml:space="preserve">SPRZEDAŻY Z WOLNEJ RĘKI </w:t>
      </w:r>
      <w:r w:rsidR="00573136" w:rsidRPr="006F33FD">
        <w:rPr>
          <w:rFonts w:ascii="Lato" w:hAnsi="Lato"/>
          <w:color w:val="C00000"/>
        </w:rPr>
        <w:t xml:space="preserve"> RUCHOMOŚCI</w:t>
      </w:r>
    </w:p>
    <w:p w14:paraId="4DC53779" w14:textId="77777777" w:rsidR="00861DD7" w:rsidRDefault="00861DD7" w:rsidP="00535890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</w:p>
    <w:p w14:paraId="21EE0EDA" w14:textId="77777777" w:rsidR="00573136" w:rsidRPr="00573136" w:rsidRDefault="00573136" w:rsidP="00535890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44BC7845" w14:textId="3A99F475" w:rsidR="00861DD7" w:rsidRPr="00861DD7" w:rsidRDefault="003A68D0" w:rsidP="00861DD7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Naczelnik Pierwszego Urzędu Skarbowego w Poznaniu </w:t>
      </w:r>
      <w:r w:rsidR="00716DFE">
        <w:rPr>
          <w:rFonts w:ascii="Lato" w:hAnsi="Lato"/>
          <w:bCs/>
          <w:sz w:val="24"/>
          <w:szCs w:val="24"/>
        </w:rPr>
        <w:t>informuję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</w:t>
      </w:r>
      <w:r w:rsidR="00C646B7">
        <w:rPr>
          <w:rFonts w:ascii="Lato" w:hAnsi="Lato"/>
          <w:bCs/>
          <w:sz w:val="24"/>
          <w:szCs w:val="24"/>
        </w:rPr>
        <w:t>ży z wolnej ręki</w:t>
      </w:r>
      <w:r w:rsidR="005D3268">
        <w:rPr>
          <w:rFonts w:ascii="Lato" w:hAnsi="Lato"/>
          <w:bCs/>
          <w:sz w:val="24"/>
          <w:szCs w:val="24"/>
        </w:rPr>
        <w:t xml:space="preserve"> ruchomości </w:t>
      </w:r>
      <w:r>
        <w:rPr>
          <w:rFonts w:ascii="Lato" w:hAnsi="Lato"/>
          <w:bCs/>
          <w:sz w:val="24"/>
          <w:szCs w:val="24"/>
        </w:rPr>
        <w:t>, co do której Sąd orzekł przepadek na rzecz Skarbu Państwa.</w:t>
      </w:r>
    </w:p>
    <w:p w14:paraId="0D5EB5F4" w14:textId="77777777" w:rsidR="005D0C45" w:rsidRDefault="005D0C45" w:rsidP="00535890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  <w:r>
        <w:rPr>
          <w:rFonts w:ascii="Lato" w:hAnsi="Lato"/>
          <w:color w:val="C00000"/>
        </w:rPr>
        <w:t>:</w:t>
      </w:r>
    </w:p>
    <w:tbl>
      <w:tblPr>
        <w:tblW w:w="757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2550"/>
        <w:gridCol w:w="1530"/>
        <w:gridCol w:w="1365"/>
        <w:gridCol w:w="1280"/>
      </w:tblGrid>
      <w:tr w:rsidR="009E6C34" w14:paraId="1A573FE7" w14:textId="77777777" w:rsidTr="009E6C34">
        <w:trPr>
          <w:trHeight w:val="18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6FEAD" w14:textId="77777777" w:rsidR="009E6C34" w:rsidRDefault="009E6C34" w:rsidP="0053589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ECB1" w14:textId="77777777" w:rsidR="009E6C34" w:rsidRDefault="009E6C34" w:rsidP="0053589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924D5" w14:textId="77777777" w:rsidR="009E6C34" w:rsidRDefault="009E6C34" w:rsidP="0053589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6D3BF" w14:textId="77777777" w:rsidR="009E6C34" w:rsidRDefault="009E6C34" w:rsidP="0053589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sprzedaży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63475" w14:textId="77777777" w:rsidR="009E6C34" w:rsidRDefault="009E6C34" w:rsidP="00535890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9E6C34" w14:paraId="0FAB0F4F" w14:textId="77777777" w:rsidTr="003A68D0">
        <w:trPr>
          <w:trHeight w:val="16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B3AC4" w14:textId="77777777" w:rsidR="009E6C34" w:rsidRDefault="009E6C34" w:rsidP="0053589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5EE35" w14:textId="77777777" w:rsidR="009E6C34" w:rsidRDefault="003A68D0" w:rsidP="00535890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Samochód osobowy</w:t>
            </w:r>
          </w:p>
          <w:p w14:paraId="1198A941" w14:textId="77777777" w:rsidR="003A68D0" w:rsidRDefault="003A68D0" w:rsidP="00535890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Mercedes B 200</w:t>
            </w:r>
          </w:p>
          <w:p w14:paraId="7EF9B59F" w14:textId="77777777" w:rsidR="003A68D0" w:rsidRDefault="003A68D0" w:rsidP="00535890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nr. rej. CWL TG25</w:t>
            </w:r>
          </w:p>
          <w:p w14:paraId="1B4A2D60" w14:textId="3F7F6B1D" w:rsidR="003A68D0" w:rsidRPr="00EA39E5" w:rsidRDefault="003A68D0" w:rsidP="00535890">
            <w:pPr>
              <w:pStyle w:val="Standard"/>
              <w:widowControl w:val="0"/>
              <w:spacing w:before="113" w:after="0" w:line="240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rok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prod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2006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69E2" w14:textId="77777777" w:rsidR="009E6C34" w:rsidRDefault="009E6C34" w:rsidP="0053589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3BD9CACF" w14:textId="600A91C8" w:rsidR="003A68D0" w:rsidRDefault="009E6C34" w:rsidP="0053589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3A68D0">
              <w:rPr>
                <w:rFonts w:cs="Arial"/>
                <w:bCs/>
                <w:sz w:val="24"/>
                <w:szCs w:val="24"/>
              </w:rPr>
              <w:t>9 000,00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63A85" w14:textId="77777777" w:rsidR="009E6C34" w:rsidRDefault="009E6C34" w:rsidP="0053589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</w:p>
          <w:p w14:paraId="7A3FD98E" w14:textId="360B01FD" w:rsidR="009E6C34" w:rsidRDefault="009E6C34" w:rsidP="00535890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 xml:space="preserve">  </w:t>
            </w:r>
            <w:r w:rsidR="006157D4">
              <w:rPr>
                <w:rFonts w:cs="Arial"/>
                <w:bCs/>
                <w:sz w:val="24"/>
                <w:szCs w:val="24"/>
              </w:rPr>
              <w:t>1 500</w:t>
            </w:r>
            <w:r w:rsidR="003A68D0">
              <w:rPr>
                <w:rFonts w:cs="Arial"/>
                <w:bCs/>
                <w:sz w:val="24"/>
                <w:szCs w:val="24"/>
              </w:rPr>
              <w:t>.00</w:t>
            </w:r>
            <w:r>
              <w:rPr>
                <w:rFonts w:cs="Arial"/>
                <w:bCs/>
                <w:sz w:val="24"/>
                <w:szCs w:val="24"/>
              </w:rPr>
              <w:t xml:space="preserve">             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A033C" w14:textId="77777777" w:rsidR="009E6C34" w:rsidRPr="00861DD7" w:rsidRDefault="009E6C34" w:rsidP="00861DD7">
            <w:pPr>
              <w:pStyle w:val="Standard"/>
              <w:widowControl w:val="0"/>
              <w:spacing w:before="288" w:after="0" w:line="240" w:lineRule="auto"/>
              <w:jc w:val="both"/>
              <w:rPr>
                <w:rFonts w:cs="Arial"/>
                <w:bCs/>
              </w:rPr>
            </w:pPr>
          </w:p>
        </w:tc>
      </w:tr>
    </w:tbl>
    <w:p w14:paraId="3F789450" w14:textId="77777777" w:rsidR="00C31F3F" w:rsidRDefault="00C31F3F" w:rsidP="00535890">
      <w:pPr>
        <w:pStyle w:val="Tekstpodstawowy"/>
        <w:spacing w:after="0" w:line="360" w:lineRule="auto"/>
        <w:rPr>
          <w:rFonts w:ascii="Times New Roman" w:hAnsi="Times New Roman"/>
        </w:rPr>
      </w:pPr>
    </w:p>
    <w:p w14:paraId="0FDE9DAD" w14:textId="77777777" w:rsidR="00C31F3F" w:rsidRPr="006157D4" w:rsidRDefault="00C31F3F" w:rsidP="00044E4E">
      <w:pPr>
        <w:pStyle w:val="Tekstpodstawowy"/>
        <w:spacing w:after="0" w:line="360" w:lineRule="auto"/>
        <w:ind w:left="-57"/>
        <w:jc w:val="both"/>
        <w:rPr>
          <w:rFonts w:ascii="Lato" w:hAnsi="Lato"/>
        </w:rPr>
      </w:pPr>
    </w:p>
    <w:p w14:paraId="6A53BCCD" w14:textId="50477056" w:rsidR="002E68FC" w:rsidRPr="006157D4" w:rsidRDefault="00416901" w:rsidP="00044E4E">
      <w:pPr>
        <w:pStyle w:val="Tekstpodstawowy"/>
        <w:spacing w:after="0" w:line="360" w:lineRule="auto"/>
        <w:ind w:left="-57"/>
        <w:jc w:val="both"/>
        <w:rPr>
          <w:rFonts w:ascii="Lato" w:hAnsi="Lato"/>
        </w:rPr>
      </w:pPr>
      <w:r w:rsidRPr="006157D4">
        <w:rPr>
          <w:rFonts w:ascii="Lato" w:hAnsi="Lato"/>
        </w:rPr>
        <w:t>Ruchomoś</w:t>
      </w:r>
      <w:r w:rsidR="003A68D0" w:rsidRPr="006157D4">
        <w:rPr>
          <w:rFonts w:ascii="Lato" w:hAnsi="Lato"/>
        </w:rPr>
        <w:t>ć</w:t>
      </w:r>
      <w:r w:rsidRPr="006157D4">
        <w:rPr>
          <w:rFonts w:ascii="Lato" w:hAnsi="Lato"/>
        </w:rPr>
        <w:t xml:space="preserve"> nie został</w:t>
      </w:r>
      <w:r w:rsidR="003A68D0" w:rsidRPr="006157D4">
        <w:rPr>
          <w:rFonts w:ascii="Lato" w:hAnsi="Lato"/>
        </w:rPr>
        <w:t>a</w:t>
      </w:r>
      <w:r w:rsidRPr="006157D4">
        <w:rPr>
          <w:rFonts w:ascii="Lato" w:hAnsi="Lato"/>
        </w:rPr>
        <w:t xml:space="preserve"> sprzedan</w:t>
      </w:r>
      <w:r w:rsidR="003A68D0" w:rsidRPr="006157D4">
        <w:rPr>
          <w:rFonts w:ascii="Lato" w:hAnsi="Lato"/>
        </w:rPr>
        <w:t>a</w:t>
      </w:r>
      <w:r w:rsidR="002E68FC" w:rsidRPr="006157D4">
        <w:rPr>
          <w:rFonts w:ascii="Lato" w:hAnsi="Lato"/>
        </w:rPr>
        <w:t xml:space="preserve"> w trybie I oraz II licytacji. Organ egzekucyjny sprzedaje w/w ruchomość z wolnej ręki po cenie określonej przez tenże organ</w:t>
      </w:r>
      <w:r w:rsidR="00413780" w:rsidRPr="006157D4">
        <w:rPr>
          <w:rFonts w:ascii="Lato" w:hAnsi="Lato"/>
        </w:rPr>
        <w:t>,</w:t>
      </w:r>
      <w:r w:rsidR="002E68FC" w:rsidRPr="006157D4">
        <w:rPr>
          <w:rFonts w:ascii="Lato" w:hAnsi="Lato"/>
        </w:rPr>
        <w:t xml:space="preserve"> jednak nie niższej  jak 1/10 ceny oszacowania. Nabywcą sprzedawanej ruchomości zostanie ta osoba lub podmiot, która jako pierwsza skontaktuje się z Działem Egzekucji PUS Poznań, wyrazi chęć jej zakupu i zapłaci gotówką całą cenę sprzedaży.</w:t>
      </w:r>
    </w:p>
    <w:p w14:paraId="297F0533" w14:textId="77777777" w:rsidR="002E68FC" w:rsidRPr="006157D4" w:rsidRDefault="002E68FC" w:rsidP="00044E4E">
      <w:pPr>
        <w:pStyle w:val="Tekstpodstawowy"/>
        <w:spacing w:after="0" w:line="360" w:lineRule="auto"/>
        <w:ind w:left="-57"/>
        <w:jc w:val="both"/>
        <w:rPr>
          <w:rFonts w:ascii="Lato" w:hAnsi="Lato"/>
        </w:rPr>
      </w:pPr>
      <w:r w:rsidRPr="006157D4">
        <w:rPr>
          <w:rFonts w:ascii="Lato" w:hAnsi="Lato"/>
        </w:rPr>
        <w:t xml:space="preserve">Osoby zainteresowane nabyciem ww. ruchomości proszę o kontakt za pomocą maila: </w:t>
      </w:r>
    </w:p>
    <w:p w14:paraId="08F7519E" w14:textId="77777777" w:rsidR="002E68FC" w:rsidRPr="006157D4" w:rsidRDefault="00416901" w:rsidP="00044E4E">
      <w:pPr>
        <w:pStyle w:val="Tekstpodstawowy"/>
        <w:spacing w:after="0" w:line="360" w:lineRule="auto"/>
        <w:ind w:left="-57"/>
        <w:jc w:val="both"/>
        <w:rPr>
          <w:rFonts w:ascii="Lato" w:hAnsi="Lato"/>
        </w:rPr>
      </w:pPr>
      <w:hyperlink r:id="rId8" w:history="1">
        <w:r w:rsidRPr="006157D4">
          <w:rPr>
            <w:rStyle w:val="Hipercze"/>
            <w:rFonts w:ascii="Lato" w:hAnsi="Lato"/>
            <w:color w:val="auto"/>
          </w:rPr>
          <w:t>katarzyna.urbaniak2@mf.gov.pl</w:t>
        </w:r>
      </w:hyperlink>
      <w:r w:rsidR="002E68FC" w:rsidRPr="006157D4">
        <w:rPr>
          <w:rFonts w:ascii="Lato" w:hAnsi="Lato"/>
        </w:rPr>
        <w:t>.</w:t>
      </w:r>
    </w:p>
    <w:p w14:paraId="4C9861F8" w14:textId="77777777" w:rsidR="00044E4E" w:rsidRDefault="00044E4E" w:rsidP="00044E4E">
      <w:pPr>
        <w:pStyle w:val="Tekstpodstawowy"/>
        <w:spacing w:after="0" w:line="360" w:lineRule="auto"/>
        <w:ind w:left="-57"/>
        <w:jc w:val="both"/>
        <w:rPr>
          <w:rFonts w:ascii="Times New Roman" w:hAnsi="Times New Roman"/>
        </w:rPr>
      </w:pPr>
    </w:p>
    <w:p w14:paraId="6A9EC78A" w14:textId="77777777" w:rsidR="00044E4E" w:rsidRPr="006157D4" w:rsidRDefault="00044E4E" w:rsidP="00044E4E">
      <w:pPr>
        <w:pStyle w:val="Tekstpodstawowy"/>
        <w:spacing w:after="0" w:line="360" w:lineRule="auto"/>
        <w:ind w:left="-57"/>
        <w:jc w:val="both"/>
        <w:rPr>
          <w:rFonts w:ascii="Lato" w:hAnsi="Lato"/>
        </w:rPr>
      </w:pPr>
    </w:p>
    <w:p w14:paraId="0E2903AC" w14:textId="4F537A62" w:rsidR="00044E4E" w:rsidRPr="006157D4" w:rsidRDefault="002E68FC" w:rsidP="00044E4E">
      <w:pPr>
        <w:pStyle w:val="Tekstpodstawowy"/>
        <w:spacing w:after="0" w:line="360" w:lineRule="auto"/>
        <w:ind w:left="-57"/>
        <w:jc w:val="both"/>
        <w:rPr>
          <w:rFonts w:ascii="Lato" w:hAnsi="Lato"/>
        </w:rPr>
      </w:pPr>
      <w:r w:rsidRPr="006157D4">
        <w:rPr>
          <w:rFonts w:ascii="Lato" w:hAnsi="Lato"/>
        </w:rPr>
        <w:t>Pierwszeństwo nabycia ruchomości będzie określan</w:t>
      </w:r>
      <w:r w:rsidR="003A68D0" w:rsidRPr="006157D4">
        <w:rPr>
          <w:rFonts w:ascii="Lato" w:hAnsi="Lato"/>
        </w:rPr>
        <w:t>a</w:t>
      </w:r>
      <w:r w:rsidRPr="006157D4">
        <w:rPr>
          <w:rFonts w:ascii="Lato" w:hAnsi="Lato"/>
        </w:rPr>
        <w:t xml:space="preserve"> na podstawie wpływu wiadomości na  ww. maila. W temacie maila należy wpisać „ sprzedaż z wolnej ręki „</w:t>
      </w:r>
      <w:r w:rsidR="00416901" w:rsidRPr="006157D4">
        <w:rPr>
          <w:rFonts w:ascii="Lato" w:hAnsi="Lato"/>
        </w:rPr>
        <w:t xml:space="preserve"> </w:t>
      </w:r>
      <w:r w:rsidRPr="006157D4">
        <w:rPr>
          <w:rFonts w:ascii="Lato" w:hAnsi="Lato"/>
        </w:rPr>
        <w:t>,natomiast w treśc</w:t>
      </w:r>
      <w:r w:rsidR="006157D4">
        <w:rPr>
          <w:rFonts w:ascii="Lato" w:hAnsi="Lato"/>
        </w:rPr>
        <w:t>i</w:t>
      </w:r>
      <w:r w:rsidR="00044E4E" w:rsidRPr="006157D4">
        <w:rPr>
          <w:rFonts w:ascii="Lato" w:hAnsi="Lato"/>
        </w:rPr>
        <w:t xml:space="preserve"> </w:t>
      </w:r>
      <w:r w:rsidRPr="006157D4">
        <w:rPr>
          <w:rFonts w:ascii="Lato" w:hAnsi="Lato"/>
        </w:rPr>
        <w:t>maila wpisać imię i nazwisko lub nazwa oraz num</w:t>
      </w:r>
      <w:r w:rsidR="00416901" w:rsidRPr="006157D4">
        <w:rPr>
          <w:rFonts w:ascii="Lato" w:hAnsi="Lato"/>
        </w:rPr>
        <w:t xml:space="preserve">er PESEL/NIP i numer kontaktowy </w:t>
      </w:r>
      <w:r w:rsidR="00044E4E" w:rsidRPr="006157D4">
        <w:rPr>
          <w:rFonts w:ascii="Lato" w:hAnsi="Lato"/>
        </w:rPr>
        <w:t xml:space="preserve">              </w:t>
      </w:r>
      <w:r w:rsidR="00416901" w:rsidRPr="006157D4">
        <w:rPr>
          <w:rFonts w:ascii="Lato" w:hAnsi="Lato"/>
        </w:rPr>
        <w:t>a także</w:t>
      </w:r>
      <w:r w:rsidR="00044E4E" w:rsidRPr="006157D4">
        <w:rPr>
          <w:rFonts w:ascii="Lato" w:hAnsi="Lato"/>
        </w:rPr>
        <w:t xml:space="preserve"> </w:t>
      </w:r>
      <w:r w:rsidR="00416901" w:rsidRPr="006157D4">
        <w:rPr>
          <w:rFonts w:ascii="Lato" w:hAnsi="Lato"/>
        </w:rPr>
        <w:t>numer pozycji którą chce się nabyć.</w:t>
      </w:r>
    </w:p>
    <w:p w14:paraId="5A05005C" w14:textId="77777777" w:rsidR="00044E4E" w:rsidRPr="006157D4" w:rsidRDefault="00044E4E" w:rsidP="00044E4E">
      <w:pPr>
        <w:pStyle w:val="Tekstpodstawowy"/>
        <w:spacing w:after="0" w:line="360" w:lineRule="auto"/>
        <w:ind w:left="-57"/>
        <w:jc w:val="both"/>
        <w:rPr>
          <w:rFonts w:ascii="Lato" w:hAnsi="Lato"/>
        </w:rPr>
      </w:pPr>
    </w:p>
    <w:p w14:paraId="048DF1EC" w14:textId="30964149" w:rsidR="00044E4E" w:rsidRPr="006157D4" w:rsidRDefault="002E68FC" w:rsidP="00EA7FCA">
      <w:pPr>
        <w:pStyle w:val="Tekstpodstawowy"/>
        <w:spacing w:after="0" w:line="360" w:lineRule="auto"/>
        <w:ind w:left="-57"/>
        <w:jc w:val="both"/>
        <w:rPr>
          <w:rFonts w:ascii="Lato" w:hAnsi="Lato" w:cstheme="minorHAnsi"/>
          <w:szCs w:val="24"/>
        </w:rPr>
      </w:pPr>
      <w:r w:rsidRPr="006157D4">
        <w:rPr>
          <w:rFonts w:ascii="Lato" w:hAnsi="Lato" w:cstheme="minorHAnsi"/>
          <w:szCs w:val="24"/>
        </w:rPr>
        <w:t>Wadium nie jest wymagane</w:t>
      </w:r>
      <w:r w:rsidR="005D3268" w:rsidRPr="006157D4">
        <w:rPr>
          <w:rFonts w:ascii="Lato" w:hAnsi="Lato" w:cstheme="minorHAnsi"/>
          <w:szCs w:val="24"/>
        </w:rPr>
        <w:t>.</w:t>
      </w:r>
    </w:p>
    <w:p w14:paraId="0B442208" w14:textId="77777777" w:rsidR="00EA7FCA" w:rsidRPr="006157D4" w:rsidRDefault="00EA7FCA" w:rsidP="00EA7FCA">
      <w:pPr>
        <w:pStyle w:val="Tekstpodstawowy"/>
        <w:spacing w:after="0" w:line="360" w:lineRule="auto"/>
        <w:ind w:left="-57"/>
        <w:jc w:val="both"/>
        <w:rPr>
          <w:rFonts w:ascii="Lato" w:hAnsi="Lato"/>
        </w:rPr>
      </w:pPr>
    </w:p>
    <w:p w14:paraId="34E7CEA2" w14:textId="508AE781" w:rsidR="003A68D0" w:rsidRPr="006157D4" w:rsidRDefault="005D3268" w:rsidP="006157D4">
      <w:pPr>
        <w:pStyle w:val="Standard"/>
        <w:spacing w:after="0" w:line="360" w:lineRule="auto"/>
        <w:ind w:left="-57"/>
        <w:rPr>
          <w:rFonts w:ascii="Lato" w:hAnsi="Lato" w:cstheme="minorHAnsi"/>
          <w:bCs/>
          <w:sz w:val="24"/>
          <w:szCs w:val="24"/>
        </w:rPr>
      </w:pPr>
      <w:r w:rsidRPr="006157D4">
        <w:rPr>
          <w:rFonts w:ascii="Lato" w:hAnsi="Lato" w:cstheme="minorHAnsi"/>
          <w:bCs/>
          <w:sz w:val="24"/>
          <w:szCs w:val="24"/>
        </w:rPr>
        <w:t xml:space="preserve">Miejsce przechowywania ruchomości </w:t>
      </w:r>
      <w:r w:rsidR="003A68D0" w:rsidRPr="006157D4">
        <w:rPr>
          <w:rFonts w:ascii="Lato" w:hAnsi="Lato" w:cstheme="minorHAnsi"/>
          <w:bCs/>
          <w:sz w:val="24"/>
          <w:szCs w:val="24"/>
        </w:rPr>
        <w:t>– parking depozytowy Auto Chara, Wysogotowo ulica Skórzewska 59</w:t>
      </w:r>
    </w:p>
    <w:p w14:paraId="147F0E0A" w14:textId="77777777" w:rsidR="00D01ABB" w:rsidRDefault="00D01ABB" w:rsidP="00044E4E">
      <w:pPr>
        <w:pStyle w:val="Standard"/>
        <w:spacing w:before="120" w:after="0" w:line="240" w:lineRule="auto"/>
        <w:ind w:left="-57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94A60B5" w14:textId="77777777" w:rsidR="002E68FC" w:rsidRPr="006157D4" w:rsidRDefault="002E68FC" w:rsidP="00044E4E">
      <w:pPr>
        <w:pStyle w:val="Standard"/>
        <w:spacing w:before="120" w:after="0" w:line="240" w:lineRule="auto"/>
        <w:ind w:left="-57"/>
        <w:rPr>
          <w:rFonts w:ascii="Lato" w:hAnsi="Lato"/>
          <w:b/>
          <w:bCs/>
          <w:color w:val="C00000"/>
          <w:sz w:val="28"/>
          <w:szCs w:val="28"/>
        </w:rPr>
      </w:pPr>
    </w:p>
    <w:p w14:paraId="656D001B" w14:textId="507D3082" w:rsidR="002E68FC" w:rsidRPr="006157D4" w:rsidRDefault="00044E4E" w:rsidP="00044E4E">
      <w:pPr>
        <w:spacing w:line="360" w:lineRule="auto"/>
        <w:ind w:left="-113"/>
        <w:rPr>
          <w:rFonts w:ascii="Lato" w:hAnsi="Lato"/>
        </w:rPr>
      </w:pPr>
      <w:r w:rsidRPr="006157D4">
        <w:rPr>
          <w:rFonts w:ascii="Lato" w:hAnsi="Lato"/>
        </w:rPr>
        <w:t xml:space="preserve"> </w:t>
      </w:r>
      <w:r w:rsidR="00413780" w:rsidRPr="006157D4">
        <w:rPr>
          <w:rFonts w:ascii="Lato" w:hAnsi="Lato"/>
        </w:rPr>
        <w:t>Przy sprzedaży</w:t>
      </w:r>
      <w:r w:rsidR="002F51A6" w:rsidRPr="006157D4">
        <w:rPr>
          <w:rFonts w:ascii="Lato" w:hAnsi="Lato"/>
        </w:rPr>
        <w:t xml:space="preserve"> nie</w:t>
      </w:r>
      <w:r w:rsidR="00413780" w:rsidRPr="006157D4">
        <w:rPr>
          <w:rFonts w:ascii="Lato" w:hAnsi="Lato"/>
        </w:rPr>
        <w:t xml:space="preserve"> </w:t>
      </w:r>
      <w:r w:rsidR="002E68FC" w:rsidRPr="006157D4">
        <w:rPr>
          <w:rFonts w:ascii="Lato" w:hAnsi="Lato"/>
        </w:rPr>
        <w:t xml:space="preserve"> mają</w:t>
      </w:r>
      <w:r w:rsidR="00861DD7" w:rsidRPr="006157D4">
        <w:rPr>
          <w:rFonts w:ascii="Lato" w:hAnsi="Lato"/>
        </w:rPr>
        <w:t xml:space="preserve"> zastosowani</w:t>
      </w:r>
      <w:r w:rsidR="002F51A6" w:rsidRPr="006157D4">
        <w:rPr>
          <w:rFonts w:ascii="Lato" w:hAnsi="Lato"/>
        </w:rPr>
        <w:t>a</w:t>
      </w:r>
      <w:r w:rsidR="00861DD7" w:rsidRPr="006157D4">
        <w:rPr>
          <w:rFonts w:ascii="Lato" w:hAnsi="Lato"/>
        </w:rPr>
        <w:t xml:space="preserve"> przepisy o podatku</w:t>
      </w:r>
      <w:r w:rsidR="002E68FC" w:rsidRPr="006157D4">
        <w:rPr>
          <w:rFonts w:ascii="Lato" w:hAnsi="Lato"/>
        </w:rPr>
        <w:t xml:space="preserve"> od towarów i usług</w:t>
      </w:r>
    </w:p>
    <w:p w14:paraId="21A9EB6B" w14:textId="1A7B00C9" w:rsidR="002E68FC" w:rsidRPr="006157D4" w:rsidRDefault="002E68FC" w:rsidP="00044E4E">
      <w:pPr>
        <w:spacing w:line="360" w:lineRule="auto"/>
        <w:ind w:left="-57"/>
        <w:rPr>
          <w:rFonts w:ascii="Lato" w:hAnsi="Lato"/>
        </w:rPr>
      </w:pPr>
      <w:r w:rsidRPr="006157D4">
        <w:rPr>
          <w:rFonts w:ascii="Lato" w:hAnsi="Lato"/>
        </w:rPr>
        <w:t>Naczelnik Pierwszego Urzędu Skarbowego w Poznaniu nie odpowiada za wady u</w:t>
      </w:r>
      <w:r w:rsidR="00416901" w:rsidRPr="006157D4">
        <w:rPr>
          <w:rFonts w:ascii="Lato" w:hAnsi="Lato"/>
        </w:rPr>
        <w:t xml:space="preserve">kryte, jak i za stan </w:t>
      </w:r>
      <w:r w:rsidR="002F51A6" w:rsidRPr="006157D4">
        <w:rPr>
          <w:rFonts w:ascii="Lato" w:hAnsi="Lato"/>
        </w:rPr>
        <w:t xml:space="preserve">techniczny </w:t>
      </w:r>
      <w:r w:rsidR="00416901" w:rsidRPr="006157D4">
        <w:rPr>
          <w:rFonts w:ascii="Lato" w:hAnsi="Lato"/>
        </w:rPr>
        <w:t>sprzedawan</w:t>
      </w:r>
      <w:r w:rsidR="002F51A6" w:rsidRPr="006157D4">
        <w:rPr>
          <w:rFonts w:ascii="Lato" w:hAnsi="Lato"/>
        </w:rPr>
        <w:t>ej</w:t>
      </w:r>
      <w:r w:rsidRPr="006157D4">
        <w:rPr>
          <w:rFonts w:ascii="Lato" w:hAnsi="Lato"/>
        </w:rPr>
        <w:t xml:space="preserve"> ruchomości. Nabywca nie może domagać się unieważnienie sprzedaży z wolnej ręki i nabycia ruchomości ani obniżenia ceny nabycia z powodu jej wad. Odbiór ruchomości następuje z miejsca jej przechowywania, niezwłocznie w dniu zapłaty ceny nabycia, własnym transportem.</w:t>
      </w:r>
      <w:r w:rsidR="00413780" w:rsidRPr="006157D4">
        <w:rPr>
          <w:rFonts w:ascii="Lato" w:hAnsi="Lato"/>
        </w:rPr>
        <w:t xml:space="preserve"> </w:t>
      </w:r>
      <w:r w:rsidRPr="006157D4">
        <w:rPr>
          <w:rFonts w:ascii="Lato" w:hAnsi="Lato"/>
        </w:rPr>
        <w:t>Koszty związane z odbiorem i transportem ponosi nabywca.</w:t>
      </w:r>
    </w:p>
    <w:p w14:paraId="0EB93906" w14:textId="77777777" w:rsidR="00413780" w:rsidRPr="006157D4" w:rsidRDefault="00413780" w:rsidP="00044E4E">
      <w:pPr>
        <w:spacing w:line="360" w:lineRule="auto"/>
        <w:ind w:left="-57"/>
        <w:rPr>
          <w:rFonts w:ascii="Lato" w:hAnsi="Lato"/>
        </w:rPr>
      </w:pPr>
      <w:r w:rsidRPr="006157D4">
        <w:rPr>
          <w:rFonts w:ascii="Lato" w:hAnsi="Lato"/>
        </w:rPr>
        <w:t>Urząd zastrzega sobie prawo odwołania sprzedaży bez podania przyczyn.</w:t>
      </w:r>
    </w:p>
    <w:p w14:paraId="704A4E56" w14:textId="17E26795" w:rsidR="002F51A6" w:rsidRPr="006157D4" w:rsidRDefault="002F51A6" w:rsidP="00044E4E">
      <w:pPr>
        <w:spacing w:line="360" w:lineRule="auto"/>
        <w:ind w:left="-57"/>
        <w:rPr>
          <w:rFonts w:ascii="Lato" w:hAnsi="Lato"/>
        </w:rPr>
      </w:pPr>
      <w:r w:rsidRPr="006157D4">
        <w:rPr>
          <w:rFonts w:ascii="Lato" w:hAnsi="Lato"/>
          <w:b/>
          <w:bCs/>
        </w:rPr>
        <w:t>UWAGA!</w:t>
      </w:r>
      <w:r w:rsidRPr="006157D4">
        <w:rPr>
          <w:rFonts w:ascii="Lato" w:hAnsi="Lato"/>
        </w:rPr>
        <w:t xml:space="preserve"> Pracownicy parkingu depozytowego „ INTER HOL” Przedsiębiorstwo Motoryzacyjne AUTO -CHARA w Wysogotowie nie udzielają żadnych informacji dotyczących ww. pojazdu.</w:t>
      </w:r>
    </w:p>
    <w:p w14:paraId="3289A4A3" w14:textId="77777777" w:rsidR="005D3268" w:rsidRDefault="005D3268" w:rsidP="00044E4E">
      <w:pPr>
        <w:pStyle w:val="Standard"/>
        <w:spacing w:before="120" w:after="0" w:line="240" w:lineRule="auto"/>
        <w:ind w:left="57"/>
        <w:rPr>
          <w:rFonts w:ascii="Lato" w:hAnsi="Lato"/>
          <w:bCs/>
          <w:sz w:val="24"/>
          <w:szCs w:val="24"/>
        </w:rPr>
      </w:pPr>
    </w:p>
    <w:p w14:paraId="657DD283" w14:textId="77777777" w:rsidR="00D01ABB" w:rsidRPr="00531209" w:rsidRDefault="00D01ABB" w:rsidP="00044E4E">
      <w:pPr>
        <w:pStyle w:val="Standard"/>
        <w:spacing w:before="120" w:after="0" w:line="240" w:lineRule="auto"/>
        <w:ind w:left="-57"/>
        <w:rPr>
          <w:rFonts w:ascii="Lato" w:hAnsi="Lato"/>
          <w:bCs/>
          <w:sz w:val="24"/>
          <w:szCs w:val="24"/>
        </w:rPr>
      </w:pPr>
      <w:r w:rsidRPr="00531209"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4D654E" w:rsidRPr="00531209">
        <w:rPr>
          <w:rFonts w:ascii="Lato" w:hAnsi="Lato"/>
          <w:bCs/>
          <w:sz w:val="24"/>
          <w:szCs w:val="24"/>
        </w:rPr>
        <w:t>Dziale</w:t>
      </w:r>
      <w:r w:rsidR="009B2E17" w:rsidRPr="00531209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 w:rsidRPr="00531209">
        <w:rPr>
          <w:rFonts w:ascii="Lato" w:hAnsi="Lato"/>
          <w:bCs/>
          <w:sz w:val="24"/>
          <w:szCs w:val="24"/>
        </w:rPr>
        <w:t>Egzekucji Administracyjnej:</w:t>
      </w:r>
    </w:p>
    <w:p w14:paraId="2701C881" w14:textId="77777777" w:rsidR="00D01ABB" w:rsidRPr="00531209" w:rsidRDefault="00D01ABB" w:rsidP="00044E4E">
      <w:pPr>
        <w:pStyle w:val="HTML-wstpniesformatowany"/>
        <w:tabs>
          <w:tab w:val="clear" w:pos="5496"/>
          <w:tab w:val="left" w:pos="5381"/>
        </w:tabs>
        <w:spacing w:after="0" w:line="240" w:lineRule="auto"/>
        <w:ind w:left="-57"/>
        <w:textAlignment w:val="top"/>
        <w:rPr>
          <w:rFonts w:ascii="Lato" w:hAnsi="Lato"/>
          <w:sz w:val="24"/>
          <w:szCs w:val="24"/>
        </w:rPr>
      </w:pPr>
    </w:p>
    <w:p w14:paraId="0A75B956" w14:textId="2AE73782" w:rsidR="00A847B9" w:rsidRPr="004D654E" w:rsidRDefault="00A847B9" w:rsidP="00044E4E">
      <w:pPr>
        <w:pStyle w:val="TekstpismaKAS"/>
        <w:spacing w:before="0"/>
        <w:ind w:left="57"/>
        <w:rPr>
          <w:rFonts w:ascii="Lato" w:hAnsi="Lato"/>
        </w:rPr>
      </w:pPr>
      <w:r w:rsidRPr="00573136">
        <w:rPr>
          <w:rFonts w:ascii="Lato" w:hAnsi="Lato"/>
          <w:noProof/>
          <w:sz w:val="28"/>
          <w:lang w:eastAsia="pl-PL"/>
        </w:rPr>
        <w:drawing>
          <wp:anchor distT="0" distB="635" distL="114300" distR="114935" simplePos="0" relativeHeight="251661824" behindDoc="0" locked="0" layoutInCell="0" allowOverlap="1" wp14:anchorId="1CF182CE" wp14:editId="7833E42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 xml:space="preserve">telefonicznie – </w:t>
      </w:r>
      <w:r w:rsidR="009B2E17">
        <w:rPr>
          <w:rFonts w:ascii="Lato" w:hAnsi="Lato"/>
        </w:rPr>
        <w:t>pod</w:t>
      </w:r>
      <w:r w:rsidRPr="00573136">
        <w:rPr>
          <w:rFonts w:ascii="Lato" w:hAnsi="Lato"/>
        </w:rPr>
        <w:t xml:space="preserve"> numer</w:t>
      </w:r>
      <w:r w:rsidR="009B2E17">
        <w:rPr>
          <w:rFonts w:ascii="Lato" w:hAnsi="Lato"/>
        </w:rPr>
        <w:t>em</w:t>
      </w:r>
      <w:r w:rsidRPr="00573136">
        <w:rPr>
          <w:rFonts w:ascii="Lato" w:hAnsi="Lato"/>
        </w:rPr>
        <w:t xml:space="preserve"> </w:t>
      </w:r>
      <w:r w:rsidRPr="00573136">
        <w:rPr>
          <w:rFonts w:ascii="Lato" w:hAnsi="Lato"/>
          <w:bCs/>
        </w:rPr>
        <w:t>telefon</w:t>
      </w:r>
      <w:r w:rsidR="009B2E17">
        <w:rPr>
          <w:rFonts w:ascii="Lato" w:hAnsi="Lato"/>
          <w:bCs/>
        </w:rPr>
        <w:t>u</w:t>
      </w:r>
      <w:r w:rsidRPr="00573136">
        <w:rPr>
          <w:rFonts w:ascii="Lato" w:hAnsi="Lato"/>
          <w:bCs/>
        </w:rPr>
        <w:t xml:space="preserve">: </w:t>
      </w:r>
      <w:r w:rsidRPr="00573136">
        <w:rPr>
          <w:rFonts w:ascii="Lato" w:hAnsi="Lato"/>
          <w:bCs/>
        </w:rPr>
        <w:br/>
      </w:r>
      <w:r w:rsidR="002F51A6">
        <w:rPr>
          <w:rFonts w:ascii="Lato" w:hAnsi="Lato"/>
        </w:rPr>
        <w:t>660 460 133</w:t>
      </w:r>
    </w:p>
    <w:p w14:paraId="6153BBC2" w14:textId="77777777" w:rsidR="00A847B9" w:rsidRPr="009B2E17" w:rsidRDefault="00A847B9" w:rsidP="00535890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6456DF0F" w14:textId="77777777" w:rsidR="00A847B9" w:rsidRPr="00573136" w:rsidRDefault="00A847B9" w:rsidP="00535890">
      <w:pPr>
        <w:pStyle w:val="TekstpismaKAS"/>
        <w:rPr>
          <w:rFonts w:ascii="Lato" w:hAnsi="Lato"/>
        </w:rPr>
      </w:pPr>
      <w:r w:rsidRPr="00573136">
        <w:rPr>
          <w:rFonts w:ascii="Lato" w:hAnsi="Lato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79C4019B" wp14:editId="6F7E90EA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3136">
        <w:rPr>
          <w:rFonts w:ascii="Lato" w:hAnsi="Lato"/>
        </w:rPr>
        <w:t>elektronicznie – napisz na adres:</w:t>
      </w:r>
    </w:p>
    <w:p w14:paraId="73B83DA1" w14:textId="5E3E8250" w:rsidR="00A847B9" w:rsidRPr="009B2E17" w:rsidRDefault="00E35D07" w:rsidP="00535890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pawel.kotlinski</w:t>
      </w:r>
      <w:r w:rsidR="00A847B9" w:rsidRPr="009B2E17">
        <w:rPr>
          <w:rFonts w:ascii="Lato" w:hAnsi="Lato"/>
          <w:color w:val="2F5496" w:themeColor="accent1" w:themeShade="BF"/>
        </w:rPr>
        <w:t>@mf.gov.pl</w:t>
      </w:r>
    </w:p>
    <w:p w14:paraId="7E213B00" w14:textId="77777777" w:rsidR="00D01ABB" w:rsidRPr="00D01ABB" w:rsidRDefault="00D01ABB" w:rsidP="00535890">
      <w:pPr>
        <w:pStyle w:val="Standard"/>
        <w:spacing w:before="120" w:after="0" w:line="240" w:lineRule="auto"/>
        <w:rPr>
          <w:rFonts w:ascii="Lato" w:hAnsi="Lato"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oraz na stronie:</w:t>
      </w:r>
      <w:r w:rsidRPr="00D01ABB">
        <w:rPr>
          <w:rFonts w:ascii="Lato" w:hAnsi="Lato"/>
          <w:sz w:val="24"/>
          <w:szCs w:val="24"/>
        </w:rPr>
        <w:t xml:space="preserve"> </w:t>
      </w:r>
      <w:r w:rsidR="004D654E" w:rsidRPr="004D654E">
        <w:rPr>
          <w:rFonts w:ascii="Lato" w:hAnsi="Lato"/>
          <w:bCs/>
          <w:sz w:val="24"/>
          <w:szCs w:val="24"/>
        </w:rPr>
        <w:t>https://www wielkopolskie.kas.gov.pl</w:t>
      </w:r>
      <w:r w:rsidR="004D654E" w:rsidRPr="00753A34">
        <w:rPr>
          <w:rFonts w:asciiTheme="minorHAnsi" w:hAnsiTheme="minorHAnsi" w:cstheme="minorHAnsi"/>
          <w:bCs/>
          <w:sz w:val="24"/>
          <w:szCs w:val="24"/>
        </w:rPr>
        <w:t xml:space="preserve">/ </w:t>
      </w:r>
      <w:proofErr w:type="spellStart"/>
      <w:r w:rsidR="004D654E" w:rsidRPr="00753A34">
        <w:rPr>
          <w:rFonts w:asciiTheme="minorHAnsi" w:hAnsiTheme="minorHAnsi" w:cstheme="minorHAnsi"/>
          <w:bCs/>
          <w:sz w:val="24"/>
          <w:szCs w:val="24"/>
        </w:rPr>
        <w:t>pierwszy-urzad-skarbowy-w-poznaniu</w:t>
      </w:r>
      <w:proofErr w:type="spellEnd"/>
      <w:r w:rsidRPr="00753A34">
        <w:rPr>
          <w:rFonts w:asciiTheme="minorHAnsi" w:hAnsiTheme="minorHAnsi" w:cstheme="minorHAnsi"/>
          <w:bCs/>
          <w:sz w:val="24"/>
          <w:szCs w:val="24"/>
        </w:rPr>
        <w:t>,</w:t>
      </w:r>
      <w:r w:rsidRPr="00753A34">
        <w:rPr>
          <w:rFonts w:asciiTheme="minorHAnsi" w:hAnsiTheme="minorHAnsi" w:cstheme="minorHAnsi"/>
          <w:bCs/>
        </w:rPr>
        <w:br/>
      </w:r>
      <w:r w:rsidRPr="00D01ABB">
        <w:rPr>
          <w:rFonts w:ascii="Lato" w:hAnsi="Lato"/>
          <w:bCs/>
          <w:sz w:val="24"/>
          <w:szCs w:val="24"/>
        </w:rPr>
        <w:t>w zakładce ogłoszenia - obwieszczenia o licytacji.</w:t>
      </w:r>
    </w:p>
    <w:p w14:paraId="5BE17665" w14:textId="77777777" w:rsidR="00FA0A41" w:rsidRPr="006F33FD" w:rsidRDefault="00EF2123" w:rsidP="00535890">
      <w:pPr>
        <w:pStyle w:val="rdtytuKAS"/>
        <w:rPr>
          <w:rFonts w:ascii="Lato" w:hAnsi="Lato"/>
          <w:color w:val="C0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lastRenderedPageBreak/>
        <w:t xml:space="preserve">Przepisy prawa: </w:t>
      </w:r>
    </w:p>
    <w:p w14:paraId="7387E338" w14:textId="6DBA6DA5" w:rsidR="00575A27" w:rsidRDefault="00EF2123" w:rsidP="00535890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 w:rsidR="00416901">
        <w:rPr>
          <w:rFonts w:ascii="Lato" w:hAnsi="Lato"/>
          <w:lang w:eastAsia="pl-PL"/>
        </w:rPr>
        <w:t>08</w:t>
      </w:r>
      <w:r w:rsidRPr="00573136">
        <w:rPr>
          <w:rFonts w:ascii="Lato" w:hAnsi="Lato"/>
          <w:lang w:eastAsia="pl-PL"/>
        </w:rPr>
        <w:t xml:space="preserve"> ustaw</w:t>
      </w:r>
      <w:r w:rsidR="003A6C54" w:rsidRPr="00573136">
        <w:rPr>
          <w:rFonts w:ascii="Lato" w:hAnsi="Lato"/>
          <w:lang w:eastAsia="pl-PL"/>
        </w:rPr>
        <w:t>y</w:t>
      </w:r>
      <w:r w:rsidRPr="00573136">
        <w:rPr>
          <w:rFonts w:ascii="Lato" w:hAnsi="Lato"/>
          <w:lang w:eastAsia="pl-PL"/>
        </w:rPr>
        <w:t xml:space="preserve"> z dnia 17 czerwca 1966</w:t>
      </w:r>
      <w:r w:rsidR="00B53CDF" w:rsidRPr="00573136">
        <w:rPr>
          <w:rFonts w:ascii="Lato" w:hAnsi="Lato"/>
          <w:lang w:eastAsia="pl-PL"/>
        </w:rPr>
        <w:t xml:space="preserve"> </w:t>
      </w:r>
      <w:r w:rsidRPr="00573136">
        <w:rPr>
          <w:rFonts w:ascii="Lato" w:hAnsi="Lato"/>
          <w:lang w:eastAsia="pl-PL"/>
        </w:rPr>
        <w:t>r. o postępowaniu egzekucyjnym w</w:t>
      </w:r>
      <w:r w:rsidR="00A847B9" w:rsidRPr="00573136">
        <w:rPr>
          <w:rFonts w:ascii="Lato" w:hAnsi="Lato"/>
          <w:lang w:eastAsia="pl-PL"/>
        </w:rPr>
        <w:t> </w:t>
      </w:r>
      <w:r w:rsidR="00416901">
        <w:rPr>
          <w:rFonts w:ascii="Lato" w:hAnsi="Lato"/>
          <w:lang w:eastAsia="pl-PL"/>
        </w:rPr>
        <w:t>administracji (Dz.U. z 202</w:t>
      </w:r>
      <w:r w:rsidR="002F51A6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 w:rsidR="00416901">
        <w:rPr>
          <w:rFonts w:ascii="Lato" w:hAnsi="Lato"/>
          <w:lang w:eastAsia="pl-PL"/>
        </w:rPr>
        <w:t xml:space="preserve"> poz</w:t>
      </w:r>
      <w:r w:rsidR="002F51A6">
        <w:rPr>
          <w:rFonts w:ascii="Lato" w:hAnsi="Lato"/>
          <w:lang w:eastAsia="pl-PL"/>
        </w:rPr>
        <w:t>.268</w:t>
      </w:r>
      <w:r w:rsidRPr="00573136">
        <w:rPr>
          <w:rFonts w:ascii="Lato" w:hAnsi="Lato"/>
          <w:lang w:eastAsia="pl-PL"/>
        </w:rPr>
        <w:t>)</w:t>
      </w:r>
      <w:r w:rsidR="00A847B9" w:rsidRPr="00573136">
        <w:rPr>
          <w:rFonts w:ascii="Lato" w:hAnsi="Lato"/>
          <w:lang w:eastAsia="pl-PL"/>
        </w:rPr>
        <w:t>.</w:t>
      </w:r>
    </w:p>
    <w:p w14:paraId="3F24D614" w14:textId="77777777" w:rsidR="00753A34" w:rsidRDefault="00753A34" w:rsidP="00535890">
      <w:pPr>
        <w:pStyle w:val="TekstpismaKAS"/>
        <w:rPr>
          <w:rFonts w:ascii="Lato" w:hAnsi="Lato"/>
          <w:lang w:eastAsia="pl-PL"/>
        </w:rPr>
      </w:pPr>
    </w:p>
    <w:p w14:paraId="03358520" w14:textId="77777777" w:rsidR="0011376E" w:rsidRDefault="0011376E" w:rsidP="0017559C">
      <w:pPr>
        <w:pStyle w:val="TekstpismaKAS"/>
        <w:rPr>
          <w:rFonts w:ascii="Lato" w:hAnsi="Lato"/>
          <w:lang w:eastAsia="pl-PL"/>
        </w:rPr>
      </w:pPr>
    </w:p>
    <w:p w14:paraId="3740D785" w14:textId="77777777" w:rsidR="00753A34" w:rsidRDefault="00753A34" w:rsidP="0017559C">
      <w:pPr>
        <w:pStyle w:val="TekstpismaKAS"/>
        <w:rPr>
          <w:rFonts w:ascii="Lato" w:hAnsi="Lato"/>
          <w:lang w:eastAsia="pl-PL"/>
        </w:rPr>
      </w:pPr>
    </w:p>
    <w:p w14:paraId="4F3B3F03" w14:textId="77777777" w:rsidR="00044E4E" w:rsidRDefault="00044E4E" w:rsidP="00044E4E">
      <w:pPr>
        <w:pStyle w:val="TekstpismaKAS"/>
        <w:rPr>
          <w:rFonts w:ascii="Lato" w:hAnsi="Lato"/>
          <w:lang w:eastAsia="pl-PL"/>
        </w:rPr>
      </w:pPr>
    </w:p>
    <w:p w14:paraId="03EC2E03" w14:textId="77777777" w:rsidR="00044E4E" w:rsidRDefault="00044E4E" w:rsidP="00044E4E">
      <w:pPr>
        <w:pStyle w:val="TekstpismaKAS"/>
        <w:rPr>
          <w:rFonts w:ascii="Lato" w:hAnsi="Lato"/>
          <w:lang w:eastAsia="pl-PL"/>
        </w:rPr>
      </w:pPr>
    </w:p>
    <w:p w14:paraId="258948A5" w14:textId="77777777" w:rsidR="00044E4E" w:rsidRPr="006157D4" w:rsidRDefault="00044E4E" w:rsidP="00044E4E">
      <w:pPr>
        <w:pStyle w:val="TekstpismaKAS"/>
        <w:rPr>
          <w:rFonts w:ascii="Lato" w:hAnsi="Lato"/>
          <w:lang w:eastAsia="pl-PL"/>
        </w:rPr>
      </w:pPr>
    </w:p>
    <w:p w14:paraId="2EED4609" w14:textId="77777777" w:rsidR="00044E4E" w:rsidRPr="006157D4" w:rsidRDefault="00044E4E" w:rsidP="00044E4E">
      <w:pPr>
        <w:pStyle w:val="TekstpismaKAS"/>
        <w:rPr>
          <w:rFonts w:ascii="Lato" w:hAnsi="Lato"/>
          <w:lang w:eastAsia="pl-PL"/>
        </w:rPr>
      </w:pPr>
      <w:r w:rsidRPr="006157D4">
        <w:rPr>
          <w:rFonts w:ascii="Lato" w:hAnsi="Lato"/>
          <w:lang w:eastAsia="pl-PL"/>
        </w:rPr>
        <w:t xml:space="preserve">                                                                                               Podpisano na oryginale</w:t>
      </w:r>
    </w:p>
    <w:p w14:paraId="5FA488FB" w14:textId="77777777" w:rsidR="00044E4E" w:rsidRPr="006157D4" w:rsidRDefault="00044E4E" w:rsidP="00044E4E">
      <w:pPr>
        <w:pStyle w:val="TekstpismaKAS"/>
        <w:rPr>
          <w:rFonts w:ascii="Lato" w:hAnsi="Lato"/>
          <w:lang w:eastAsia="pl-PL"/>
        </w:rPr>
      </w:pPr>
      <w:r w:rsidRPr="006157D4">
        <w:rPr>
          <w:rFonts w:ascii="Lato" w:hAnsi="Lato"/>
          <w:lang w:eastAsia="pl-PL"/>
        </w:rPr>
        <w:t xml:space="preserve">                                                                                               Z up. Naczelnika </w:t>
      </w:r>
    </w:p>
    <w:p w14:paraId="4627EA7D" w14:textId="77777777" w:rsidR="00044E4E" w:rsidRPr="006157D4" w:rsidRDefault="00044E4E" w:rsidP="00044E4E">
      <w:pPr>
        <w:pStyle w:val="TekstpismaKAS"/>
        <w:rPr>
          <w:rFonts w:ascii="Lato" w:hAnsi="Lato"/>
          <w:lang w:eastAsia="pl-PL"/>
        </w:rPr>
      </w:pPr>
      <w:r w:rsidRPr="006157D4">
        <w:rPr>
          <w:rFonts w:ascii="Lato" w:hAnsi="Lato"/>
          <w:lang w:eastAsia="pl-PL"/>
        </w:rPr>
        <w:t xml:space="preserve">                                                                                               Pierwszego Urzędu Skarbowego</w:t>
      </w:r>
    </w:p>
    <w:p w14:paraId="045B8712" w14:textId="77777777" w:rsidR="00044E4E" w:rsidRPr="006157D4" w:rsidRDefault="00044E4E" w:rsidP="00044E4E">
      <w:pPr>
        <w:pStyle w:val="TekstpismaKAS"/>
        <w:rPr>
          <w:rFonts w:ascii="Lato" w:hAnsi="Lato"/>
          <w:lang w:eastAsia="pl-PL"/>
        </w:rPr>
      </w:pPr>
      <w:r w:rsidRPr="006157D4">
        <w:rPr>
          <w:rFonts w:ascii="Lato" w:hAnsi="Lato"/>
          <w:lang w:eastAsia="pl-PL"/>
        </w:rPr>
        <w:t xml:space="preserve">                                                                                               w Poznaniu</w:t>
      </w:r>
    </w:p>
    <w:p w14:paraId="46595FDB" w14:textId="77777777" w:rsidR="00044E4E" w:rsidRPr="006157D4" w:rsidRDefault="00044E4E" w:rsidP="00044E4E">
      <w:pPr>
        <w:pStyle w:val="TekstpismaKAS"/>
        <w:rPr>
          <w:rFonts w:ascii="Lato" w:hAnsi="Lato"/>
          <w:lang w:eastAsia="pl-PL"/>
        </w:rPr>
      </w:pPr>
      <w:r w:rsidRPr="006157D4">
        <w:rPr>
          <w:rFonts w:ascii="Lato" w:hAnsi="Lato"/>
          <w:lang w:eastAsia="pl-PL"/>
        </w:rPr>
        <w:t xml:space="preserve">                                                                                               Kierownik Działu</w:t>
      </w:r>
    </w:p>
    <w:p w14:paraId="6DBF35BD" w14:textId="77777777" w:rsidR="00044E4E" w:rsidRPr="006157D4" w:rsidRDefault="00044E4E" w:rsidP="00044E4E">
      <w:pPr>
        <w:pStyle w:val="TekstpismaKAS"/>
        <w:rPr>
          <w:rFonts w:ascii="Lato" w:hAnsi="Lato"/>
          <w:lang w:eastAsia="pl-PL"/>
        </w:rPr>
      </w:pPr>
      <w:r w:rsidRPr="006157D4">
        <w:rPr>
          <w:rFonts w:ascii="Lato" w:hAnsi="Lato"/>
          <w:lang w:eastAsia="pl-PL"/>
        </w:rPr>
        <w:t xml:space="preserve">                                                                                               Tomasz Rura</w:t>
      </w:r>
    </w:p>
    <w:p w14:paraId="5B7D840D" w14:textId="77777777" w:rsidR="00044E4E" w:rsidRPr="006157D4" w:rsidRDefault="00044E4E" w:rsidP="00044E4E">
      <w:pPr>
        <w:pStyle w:val="TekstpismaKAS"/>
        <w:rPr>
          <w:rFonts w:ascii="Lato" w:hAnsi="Lato"/>
          <w:lang w:eastAsia="pl-PL"/>
        </w:rPr>
      </w:pPr>
      <w:r w:rsidRPr="006157D4">
        <w:rPr>
          <w:rFonts w:ascii="Lato" w:hAnsi="Lato"/>
          <w:lang w:eastAsia="pl-PL"/>
        </w:rPr>
        <w:t xml:space="preserve">                                                                                               / podpis osoby upoważnionej /</w:t>
      </w:r>
    </w:p>
    <w:p w14:paraId="793FD23E" w14:textId="77777777" w:rsidR="00044E4E" w:rsidRPr="006157D4" w:rsidRDefault="00044E4E" w:rsidP="00044E4E">
      <w:pPr>
        <w:pStyle w:val="Standard"/>
        <w:spacing w:before="120" w:after="0" w:line="240" w:lineRule="auto"/>
        <w:rPr>
          <w:rFonts w:ascii="Lato" w:hAnsi="Lato"/>
          <w:bCs/>
          <w:sz w:val="24"/>
          <w:szCs w:val="24"/>
        </w:rPr>
      </w:pPr>
    </w:p>
    <w:p w14:paraId="20718777" w14:textId="77777777" w:rsidR="00044E4E" w:rsidRDefault="00044E4E" w:rsidP="00044E4E">
      <w:pPr>
        <w:pStyle w:val="Standard"/>
        <w:spacing w:before="120" w:after="0" w:line="240" w:lineRule="auto"/>
        <w:rPr>
          <w:rFonts w:ascii="Lato" w:hAnsi="Lato"/>
          <w:bCs/>
          <w:sz w:val="24"/>
          <w:szCs w:val="24"/>
        </w:rPr>
      </w:pPr>
    </w:p>
    <w:p w14:paraId="4D98DA51" w14:textId="77777777" w:rsidR="00753A34" w:rsidRPr="0011376E" w:rsidRDefault="00753A34" w:rsidP="0017559C">
      <w:pPr>
        <w:pStyle w:val="TekstpismaKAS"/>
        <w:rPr>
          <w:sz w:val="22"/>
          <w:szCs w:val="22"/>
          <w:lang w:eastAsia="pl-PL"/>
        </w:rPr>
      </w:pPr>
    </w:p>
    <w:sectPr w:rsidR="00753A34" w:rsidRPr="0011376E" w:rsidSect="00044E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812AF" w14:textId="77777777" w:rsidR="00741944" w:rsidRDefault="00741944">
      <w:pPr>
        <w:spacing w:after="0" w:line="240" w:lineRule="auto"/>
      </w:pPr>
      <w:r>
        <w:separator/>
      </w:r>
    </w:p>
  </w:endnote>
  <w:endnote w:type="continuationSeparator" w:id="0">
    <w:p w14:paraId="36EF5299" w14:textId="77777777" w:rsidR="00741944" w:rsidRDefault="00741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73281" w14:textId="1D9AF711" w:rsidR="00453E5C" w:rsidRDefault="00E35D07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3AE6A03" wp14:editId="7419D205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80135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7DC9442" w14:textId="77777777" w:rsidR="00453E5C" w:rsidRDefault="00E2518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E6C3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115064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115064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9E6C34"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430839E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AE6A03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" o:allowincell="f" filled="f" stroked="f">
              <v:textbox>
                <w:txbxContent>
                  <w:p w14:paraId="67DC9442" w14:textId="77777777" w:rsidR="00453E5C" w:rsidRDefault="00E2518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115064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9E6C3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115064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115064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9E6C34"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430839E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C329F" w14:textId="1231F51B" w:rsidR="00820F46" w:rsidRPr="001334D5" w:rsidRDefault="00E35D07" w:rsidP="00FE52F2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525DA05" wp14:editId="5B38195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0090" cy="3060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64AB459" w14:textId="77777777" w:rsidR="00FE52F2" w:rsidRDefault="00E25189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E6C34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="00FE52F2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="00FE52F2"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9E6C34"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AF5918D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25DA05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" o:allowincell="f" filled="f" stroked="f">
              <v:textbox>
                <w:txbxContent>
                  <w:p w14:paraId="464AB459" w14:textId="77777777" w:rsidR="00FE52F2" w:rsidRDefault="00E25189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="00FE52F2"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9E6C34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="00FE52F2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="00FE52F2"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9E6C34"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AF5918D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FE52F2"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6829BEFE" wp14:editId="2490F39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 xml:space="preserve">e-mail: </w:t>
    </w:r>
    <w:r w:rsidR="005D0C45">
      <w:rPr>
        <w:rFonts w:cs="Calibri"/>
        <w:lang w:val="en-US"/>
      </w:rPr>
      <w:t>1us.poznan</w:t>
    </w:r>
    <w:r w:rsidR="00E8444D" w:rsidRPr="001334D5">
      <w:rPr>
        <w:rFonts w:cs="Calibri"/>
        <w:lang w:val="en-US"/>
      </w:rPr>
      <w:t xml:space="preserve">@mf.gov.pl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proofErr w:type="spellStart"/>
    <w:r w:rsidR="00DA43DA" w:rsidRPr="001334D5">
      <w:rPr>
        <w:rFonts w:cs="Calibri"/>
        <w:lang w:val="en-US"/>
      </w:rPr>
      <w:t>ePUAP</w:t>
    </w:r>
    <w:proofErr w:type="spellEnd"/>
    <w:r w:rsidR="00DA43DA" w:rsidRPr="001334D5">
      <w:rPr>
        <w:rFonts w:cs="Calibri"/>
        <w:lang w:val="en-US"/>
      </w:rPr>
      <w:t xml:space="preserve"> </w:t>
    </w:r>
    <w:r w:rsidR="005D0C45">
      <w:rPr>
        <w:rFonts w:cs="Calibri"/>
        <w:lang w:val="en-US"/>
      </w:rPr>
      <w:t>/1xy4mbw343/</w:t>
    </w:r>
    <w:proofErr w:type="spellStart"/>
    <w:r w:rsidR="005D0C45">
      <w:rPr>
        <w:rFonts w:cs="Calibri"/>
        <w:lang w:val="en-US"/>
      </w:rPr>
      <w:t>SkrytkaESP</w:t>
    </w:r>
    <w:proofErr w:type="spellEnd"/>
    <w:r w:rsidR="00E8444D" w:rsidRPr="001334D5">
      <w:rPr>
        <w:rFonts w:cs="Calibri"/>
        <w:lang w:val="en-US"/>
      </w:rPr>
      <w:t xml:space="preserve"> </w:t>
    </w:r>
    <w:r w:rsidR="00DA43DA" w:rsidRPr="001334D5">
      <w:rPr>
        <w:rFonts w:cstheme="minorHAnsi"/>
        <w:lang w:val="en-US"/>
      </w:rPr>
      <w:t>●</w:t>
    </w:r>
    <w:r w:rsidR="00DA43DA" w:rsidRPr="001334D5">
      <w:rPr>
        <w:rFonts w:cs="Calibri"/>
        <w:lang w:val="en-US"/>
      </w:rPr>
      <w:t xml:space="preserve"> </w:t>
    </w:r>
    <w:r w:rsidR="00E8444D" w:rsidRPr="001334D5">
      <w:rPr>
        <w:rFonts w:cs="Calibri"/>
        <w:lang w:val="en-US"/>
      </w:rPr>
      <w:t>http://www.</w:t>
    </w:r>
    <w:r w:rsidR="005D0C45">
      <w:rPr>
        <w:rFonts w:cs="Calibri"/>
        <w:lang w:val="en-US"/>
      </w:rPr>
      <w:t>wielkopolskie</w:t>
    </w:r>
    <w:r w:rsidR="00E8444D" w:rsidRPr="001334D5">
      <w:rPr>
        <w:rFonts w:cs="Calibri"/>
        <w:lang w:val="en-US"/>
      </w:rPr>
      <w:t>.kas.gov.pl/</w:t>
    </w:r>
    <w:r w:rsidR="005D0C45">
      <w:rPr>
        <w:rFonts w:cs="Calibri"/>
        <w:lang w:val="en-US"/>
      </w:rPr>
      <w:t>pierwszy-</w:t>
    </w:r>
    <w:r w:rsidR="00E8444D" w:rsidRPr="001334D5">
      <w:rPr>
        <w:rFonts w:cs="Calibri"/>
        <w:lang w:val="en-US"/>
      </w:rPr>
      <w:t>urzad-skarbowy-w-</w:t>
    </w:r>
    <w:r w:rsidR="005D0C45">
      <w:rPr>
        <w:rFonts w:cs="Calibri"/>
        <w:lang w:val="en-US"/>
      </w:rPr>
      <w:t>poznaniu</w:t>
    </w:r>
  </w:p>
  <w:p w14:paraId="652EB73B" w14:textId="77777777" w:rsidR="00DA43DA" w:rsidRPr="00FE52F2" w:rsidRDefault="005D0C45" w:rsidP="00FE52F2">
    <w:pPr>
      <w:pStyle w:val="StopkaKAS"/>
      <w:rPr>
        <w:rFonts w:cs="Calibri"/>
      </w:rPr>
    </w:pPr>
    <w:r>
      <w:rPr>
        <w:rFonts w:cs="Calibri"/>
      </w:rPr>
      <w:t>Urząd Skarbowy w Poznaniu</w:t>
    </w:r>
    <w:r w:rsidR="00DA43DA">
      <w:rPr>
        <w:rFonts w:cs="Calibri"/>
      </w:rPr>
      <w:t>, ul.</w:t>
    </w:r>
    <w:r>
      <w:rPr>
        <w:rFonts w:cs="Calibri"/>
      </w:rPr>
      <w:t xml:space="preserve"> Dolna Wilda 80</w:t>
    </w:r>
    <w:r w:rsidR="00DA43DA">
      <w:rPr>
        <w:rFonts w:cs="Calibri"/>
      </w:rPr>
      <w:t xml:space="preserve">, </w:t>
    </w:r>
    <w:r>
      <w:rPr>
        <w:rFonts w:cs="Calibri"/>
      </w:rPr>
      <w:t>61-501 Poznań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6D818" w14:textId="77777777" w:rsidR="00741944" w:rsidRDefault="00741944">
      <w:pPr>
        <w:spacing w:after="0" w:line="240" w:lineRule="auto"/>
      </w:pPr>
      <w:r>
        <w:separator/>
      </w:r>
    </w:p>
  </w:footnote>
  <w:footnote w:type="continuationSeparator" w:id="0">
    <w:p w14:paraId="7B34B4E4" w14:textId="77777777" w:rsidR="00741944" w:rsidRDefault="00741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75A58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EA1ACD"/>
    <w:multiLevelType w:val="hybridMultilevel"/>
    <w:tmpl w:val="CFFEC59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507287134">
    <w:abstractNumId w:val="0"/>
  </w:num>
  <w:num w:numId="2" w16cid:durableId="616835279">
    <w:abstractNumId w:val="6"/>
  </w:num>
  <w:num w:numId="3" w16cid:durableId="1155145916">
    <w:abstractNumId w:val="8"/>
  </w:num>
  <w:num w:numId="4" w16cid:durableId="2074766530">
    <w:abstractNumId w:val="3"/>
  </w:num>
  <w:num w:numId="5" w16cid:durableId="2017029082">
    <w:abstractNumId w:val="5"/>
  </w:num>
  <w:num w:numId="6" w16cid:durableId="1212965046">
    <w:abstractNumId w:val="4"/>
  </w:num>
  <w:num w:numId="7" w16cid:durableId="1500073639">
    <w:abstractNumId w:val="4"/>
    <w:lvlOverride w:ilvl="0">
      <w:startOverride w:val="1"/>
    </w:lvlOverride>
  </w:num>
  <w:num w:numId="8" w16cid:durableId="16197947">
    <w:abstractNumId w:val="4"/>
  </w:num>
  <w:num w:numId="9" w16cid:durableId="1767382666">
    <w:abstractNumId w:val="4"/>
    <w:lvlOverride w:ilvl="0">
      <w:startOverride w:val="1"/>
    </w:lvlOverride>
  </w:num>
  <w:num w:numId="10" w16cid:durableId="1546261039">
    <w:abstractNumId w:val="4"/>
    <w:lvlOverride w:ilvl="0">
      <w:startOverride w:val="1"/>
    </w:lvlOverride>
  </w:num>
  <w:num w:numId="11" w16cid:durableId="1919093317">
    <w:abstractNumId w:val="4"/>
    <w:lvlOverride w:ilvl="0">
      <w:startOverride w:val="1"/>
    </w:lvlOverride>
  </w:num>
  <w:num w:numId="12" w16cid:durableId="1848327505">
    <w:abstractNumId w:val="4"/>
    <w:lvlOverride w:ilvl="0">
      <w:startOverride w:val="1"/>
    </w:lvlOverride>
  </w:num>
  <w:num w:numId="13" w16cid:durableId="1273128523">
    <w:abstractNumId w:val="7"/>
  </w:num>
  <w:num w:numId="14" w16cid:durableId="1466965185">
    <w:abstractNumId w:val="2"/>
  </w:num>
  <w:num w:numId="15" w16cid:durableId="1586307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DD"/>
    <w:rsid w:val="00012565"/>
    <w:rsid w:val="00033A67"/>
    <w:rsid w:val="0003786D"/>
    <w:rsid w:val="0004074C"/>
    <w:rsid w:val="000430B8"/>
    <w:rsid w:val="00044E4E"/>
    <w:rsid w:val="00046B84"/>
    <w:rsid w:val="00073E95"/>
    <w:rsid w:val="00081279"/>
    <w:rsid w:val="00097AB6"/>
    <w:rsid w:val="000D1AF8"/>
    <w:rsid w:val="000D2FAE"/>
    <w:rsid w:val="000D35E7"/>
    <w:rsid w:val="000D48AF"/>
    <w:rsid w:val="000F28C9"/>
    <w:rsid w:val="00105ADD"/>
    <w:rsid w:val="0011376E"/>
    <w:rsid w:val="00115064"/>
    <w:rsid w:val="00130EC7"/>
    <w:rsid w:val="001334D5"/>
    <w:rsid w:val="001621CB"/>
    <w:rsid w:val="0017559C"/>
    <w:rsid w:val="001776E7"/>
    <w:rsid w:val="00181F67"/>
    <w:rsid w:val="00192ED1"/>
    <w:rsid w:val="001C023A"/>
    <w:rsid w:val="001C2D67"/>
    <w:rsid w:val="001F53D4"/>
    <w:rsid w:val="00211FB2"/>
    <w:rsid w:val="0022247A"/>
    <w:rsid w:val="00247E53"/>
    <w:rsid w:val="0028269C"/>
    <w:rsid w:val="00282E4F"/>
    <w:rsid w:val="00294C0F"/>
    <w:rsid w:val="00294FE5"/>
    <w:rsid w:val="002B14D7"/>
    <w:rsid w:val="002B5A0C"/>
    <w:rsid w:val="002C0FFA"/>
    <w:rsid w:val="002D69D7"/>
    <w:rsid w:val="002E68FC"/>
    <w:rsid w:val="002F1E7D"/>
    <w:rsid w:val="002F51A6"/>
    <w:rsid w:val="002F7155"/>
    <w:rsid w:val="00315465"/>
    <w:rsid w:val="00341EA4"/>
    <w:rsid w:val="00357247"/>
    <w:rsid w:val="003744D0"/>
    <w:rsid w:val="00392CA6"/>
    <w:rsid w:val="003A68D0"/>
    <w:rsid w:val="003A6C54"/>
    <w:rsid w:val="003D6899"/>
    <w:rsid w:val="003F3DF9"/>
    <w:rsid w:val="003F7D84"/>
    <w:rsid w:val="00413780"/>
    <w:rsid w:val="00416901"/>
    <w:rsid w:val="004201BC"/>
    <w:rsid w:val="00432B81"/>
    <w:rsid w:val="00453E5C"/>
    <w:rsid w:val="004569A7"/>
    <w:rsid w:val="0046361E"/>
    <w:rsid w:val="00464A3D"/>
    <w:rsid w:val="00474505"/>
    <w:rsid w:val="00484D7F"/>
    <w:rsid w:val="004A0136"/>
    <w:rsid w:val="004A1F62"/>
    <w:rsid w:val="004B740C"/>
    <w:rsid w:val="004C0AFF"/>
    <w:rsid w:val="004D071F"/>
    <w:rsid w:val="004D5079"/>
    <w:rsid w:val="004D654E"/>
    <w:rsid w:val="004E16CB"/>
    <w:rsid w:val="004E5E84"/>
    <w:rsid w:val="005008BD"/>
    <w:rsid w:val="00531209"/>
    <w:rsid w:val="005330BE"/>
    <w:rsid w:val="00535890"/>
    <w:rsid w:val="00561C21"/>
    <w:rsid w:val="00573136"/>
    <w:rsid w:val="00575A27"/>
    <w:rsid w:val="005A2525"/>
    <w:rsid w:val="005D0C45"/>
    <w:rsid w:val="005D3268"/>
    <w:rsid w:val="0060684A"/>
    <w:rsid w:val="00607D01"/>
    <w:rsid w:val="006157D4"/>
    <w:rsid w:val="0062447A"/>
    <w:rsid w:val="00645F37"/>
    <w:rsid w:val="00660C89"/>
    <w:rsid w:val="00664F4A"/>
    <w:rsid w:val="00687603"/>
    <w:rsid w:val="006959BB"/>
    <w:rsid w:val="006A3DE4"/>
    <w:rsid w:val="006B2312"/>
    <w:rsid w:val="006B6839"/>
    <w:rsid w:val="006B7B42"/>
    <w:rsid w:val="006C56CB"/>
    <w:rsid w:val="006D15DB"/>
    <w:rsid w:val="006D2D83"/>
    <w:rsid w:val="006D714E"/>
    <w:rsid w:val="006E2543"/>
    <w:rsid w:val="006E59C2"/>
    <w:rsid w:val="006F33FD"/>
    <w:rsid w:val="007133A9"/>
    <w:rsid w:val="00716DFE"/>
    <w:rsid w:val="00720CF1"/>
    <w:rsid w:val="007258D1"/>
    <w:rsid w:val="00741944"/>
    <w:rsid w:val="00753A34"/>
    <w:rsid w:val="00763022"/>
    <w:rsid w:val="00766EA8"/>
    <w:rsid w:val="0079011E"/>
    <w:rsid w:val="00797D34"/>
    <w:rsid w:val="007B4749"/>
    <w:rsid w:val="007B4CED"/>
    <w:rsid w:val="007B5E2C"/>
    <w:rsid w:val="007B69EF"/>
    <w:rsid w:val="007C29ED"/>
    <w:rsid w:val="007C2F20"/>
    <w:rsid w:val="007D712D"/>
    <w:rsid w:val="007E6562"/>
    <w:rsid w:val="008010D0"/>
    <w:rsid w:val="0080719D"/>
    <w:rsid w:val="008101CC"/>
    <w:rsid w:val="00814F8D"/>
    <w:rsid w:val="00820F46"/>
    <w:rsid w:val="00853EAF"/>
    <w:rsid w:val="00861DD7"/>
    <w:rsid w:val="008703DD"/>
    <w:rsid w:val="00872FD7"/>
    <w:rsid w:val="00883AA1"/>
    <w:rsid w:val="008C116E"/>
    <w:rsid w:val="008C25BF"/>
    <w:rsid w:val="008E5C3E"/>
    <w:rsid w:val="008F3BCC"/>
    <w:rsid w:val="00915290"/>
    <w:rsid w:val="00936FD2"/>
    <w:rsid w:val="009465BA"/>
    <w:rsid w:val="0095389A"/>
    <w:rsid w:val="00960D8E"/>
    <w:rsid w:val="00961DC8"/>
    <w:rsid w:val="0097040C"/>
    <w:rsid w:val="009751F8"/>
    <w:rsid w:val="0099082A"/>
    <w:rsid w:val="009B0018"/>
    <w:rsid w:val="009B21B4"/>
    <w:rsid w:val="009B2C0B"/>
    <w:rsid w:val="009B2E17"/>
    <w:rsid w:val="009E6C34"/>
    <w:rsid w:val="009F6DCF"/>
    <w:rsid w:val="00A02B4A"/>
    <w:rsid w:val="00A1375B"/>
    <w:rsid w:val="00A4257B"/>
    <w:rsid w:val="00A44868"/>
    <w:rsid w:val="00A55647"/>
    <w:rsid w:val="00A73309"/>
    <w:rsid w:val="00A847B9"/>
    <w:rsid w:val="00AA7D90"/>
    <w:rsid w:val="00AB4139"/>
    <w:rsid w:val="00AC5FE8"/>
    <w:rsid w:val="00B17CB5"/>
    <w:rsid w:val="00B31DCE"/>
    <w:rsid w:val="00B411C2"/>
    <w:rsid w:val="00B41972"/>
    <w:rsid w:val="00B44876"/>
    <w:rsid w:val="00B53CDF"/>
    <w:rsid w:val="00B607AA"/>
    <w:rsid w:val="00B63A67"/>
    <w:rsid w:val="00B71DDE"/>
    <w:rsid w:val="00B862C1"/>
    <w:rsid w:val="00B86D2B"/>
    <w:rsid w:val="00B97C68"/>
    <w:rsid w:val="00BA0606"/>
    <w:rsid w:val="00BA4D1F"/>
    <w:rsid w:val="00BA7435"/>
    <w:rsid w:val="00BB0ED5"/>
    <w:rsid w:val="00BB3CB8"/>
    <w:rsid w:val="00BC289D"/>
    <w:rsid w:val="00BD1A17"/>
    <w:rsid w:val="00BD76FA"/>
    <w:rsid w:val="00C0771A"/>
    <w:rsid w:val="00C11994"/>
    <w:rsid w:val="00C31F3F"/>
    <w:rsid w:val="00C4100E"/>
    <w:rsid w:val="00C45C0E"/>
    <w:rsid w:val="00C51CB7"/>
    <w:rsid w:val="00C63A08"/>
    <w:rsid w:val="00C646B7"/>
    <w:rsid w:val="00C651C0"/>
    <w:rsid w:val="00C73C72"/>
    <w:rsid w:val="00CE751F"/>
    <w:rsid w:val="00D01ABB"/>
    <w:rsid w:val="00D10050"/>
    <w:rsid w:val="00D230E0"/>
    <w:rsid w:val="00D46929"/>
    <w:rsid w:val="00D60367"/>
    <w:rsid w:val="00D71D5F"/>
    <w:rsid w:val="00D81B25"/>
    <w:rsid w:val="00D85C3A"/>
    <w:rsid w:val="00D9366C"/>
    <w:rsid w:val="00DA43DA"/>
    <w:rsid w:val="00DD2699"/>
    <w:rsid w:val="00DE1A65"/>
    <w:rsid w:val="00E15AD3"/>
    <w:rsid w:val="00E20D80"/>
    <w:rsid w:val="00E25189"/>
    <w:rsid w:val="00E276C1"/>
    <w:rsid w:val="00E35D07"/>
    <w:rsid w:val="00E36EAC"/>
    <w:rsid w:val="00E50FD8"/>
    <w:rsid w:val="00E73901"/>
    <w:rsid w:val="00E8444D"/>
    <w:rsid w:val="00EA7FCA"/>
    <w:rsid w:val="00EE32B6"/>
    <w:rsid w:val="00EE61C6"/>
    <w:rsid w:val="00EF2123"/>
    <w:rsid w:val="00F13494"/>
    <w:rsid w:val="00F309F5"/>
    <w:rsid w:val="00F30EB0"/>
    <w:rsid w:val="00F419F4"/>
    <w:rsid w:val="00F46CB5"/>
    <w:rsid w:val="00F55D1B"/>
    <w:rsid w:val="00F80877"/>
    <w:rsid w:val="00F86210"/>
    <w:rsid w:val="00F93AF9"/>
    <w:rsid w:val="00FA0A41"/>
    <w:rsid w:val="00FA255B"/>
    <w:rsid w:val="00FC4C84"/>
    <w:rsid w:val="00FE52F2"/>
    <w:rsid w:val="00FE6159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F84872"/>
  <w15:docId w15:val="{01E33AEC-2159-4BCF-85D8-502BA746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urbaniak2@mf.gov.p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Kotliński Paweł</cp:lastModifiedBy>
  <cp:revision>6</cp:revision>
  <cp:lastPrinted>2026-04-23T06:13:00Z</cp:lastPrinted>
  <dcterms:created xsi:type="dcterms:W3CDTF">2026-04-23T04:17:00Z</dcterms:created>
  <dcterms:modified xsi:type="dcterms:W3CDTF">2026-04-23T06:39:00Z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