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B757" w14:textId="5E6CECE9" w:rsidR="004654E9" w:rsidRDefault="00D80AF0">
      <w:r>
        <w:rPr>
          <w:noProof/>
        </w:rPr>
        <w:drawing>
          <wp:inline distT="0" distB="0" distL="0" distR="0" wp14:anchorId="73ACE50D" wp14:editId="098F6D9E">
            <wp:extent cx="5760720" cy="43237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8E6C" w14:textId="58152824" w:rsidR="00D80AF0" w:rsidRDefault="00D80AF0">
      <w:r>
        <w:rPr>
          <w:noProof/>
        </w:rPr>
        <w:drawing>
          <wp:inline distT="0" distB="0" distL="0" distR="0" wp14:anchorId="3EB1C08C" wp14:editId="48C98696">
            <wp:extent cx="3324225" cy="4429098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510" cy="444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2DCB" w14:textId="77777777" w:rsidR="00D16A9A" w:rsidRDefault="00D16A9A" w:rsidP="00802CF8">
      <w:pPr>
        <w:spacing w:after="0" w:line="240" w:lineRule="auto"/>
      </w:pPr>
      <w:r>
        <w:separator/>
      </w:r>
    </w:p>
  </w:endnote>
  <w:endnote w:type="continuationSeparator" w:id="0">
    <w:p w14:paraId="001354FF" w14:textId="77777777" w:rsidR="00D16A9A" w:rsidRDefault="00D16A9A" w:rsidP="0080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6E0D" w14:textId="77777777" w:rsidR="00D16A9A" w:rsidRDefault="00D16A9A" w:rsidP="00802CF8">
      <w:pPr>
        <w:spacing w:after="0" w:line="240" w:lineRule="auto"/>
      </w:pPr>
      <w:r>
        <w:separator/>
      </w:r>
    </w:p>
  </w:footnote>
  <w:footnote w:type="continuationSeparator" w:id="0">
    <w:p w14:paraId="79D0C82F" w14:textId="77777777" w:rsidR="00D16A9A" w:rsidRDefault="00D16A9A" w:rsidP="0080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F8"/>
    <w:rsid w:val="004654E9"/>
    <w:rsid w:val="00802CF8"/>
    <w:rsid w:val="00D16A9A"/>
    <w:rsid w:val="00D80AF0"/>
    <w:rsid w:val="00F05F2F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3558EA"/>
  <w15:chartTrackingRefBased/>
  <w15:docId w15:val="{D81C47B9-A013-4E3E-8419-2A05D99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Szymon</dc:creator>
  <cp:keywords/>
  <dc:description/>
  <cp:lastModifiedBy>Wójcik Szymon</cp:lastModifiedBy>
  <cp:revision>3</cp:revision>
  <dcterms:created xsi:type="dcterms:W3CDTF">2025-11-12T10:40:00Z</dcterms:created>
  <dcterms:modified xsi:type="dcterms:W3CDTF">2026-02-09T09:31:00Z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UxC4dwLulzfINJ8nQH+xvX5LNGipWa4BRSZhPgxsCvm6SRGTXtGYLFSr5btDF/5CGoyUBe62RWkh5uOcU3/buQ==</vt:lpwstr>
  </property>
  <property fmtid="{D5CDD505-2E9C-101B-9397-08002B2CF9AE}" pid="4" name="MFClassificationDate">
    <vt:lpwstr>2025-11-12T10:39:26.6378180+01:00</vt:lpwstr>
  </property>
  <property fmtid="{D5CDD505-2E9C-101B-9397-08002B2CF9AE}" pid="5" name="MFClassifiedBySID">
    <vt:lpwstr>UxC4dwLulzfINJ8nQH+xvX5LNGipWa4BRSZhPgxsCvm42mrIC/DSDv0ggS+FjUN/2v1BBotkLlY5aAiEhoi6uespPwNehgWzIAm++OluR/GFihD8Nq1GTC419H2wYE+n</vt:lpwstr>
  </property>
  <property fmtid="{D5CDD505-2E9C-101B-9397-08002B2CF9AE}" pid="6" name="MFGRNItemId">
    <vt:lpwstr>GRN-a526542c-6506-447f-9887-61d64ca8fb69</vt:lpwstr>
  </property>
  <property fmtid="{D5CDD505-2E9C-101B-9397-08002B2CF9AE}" pid="7" name="MFHash">
    <vt:lpwstr>sjkRWv4PSz0YPjGZ2YTyp+WoWT4ZBVumvTCRxuatNcg=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