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E2915" w14:textId="2EF2DF3C" w:rsidR="00253D3D" w:rsidRDefault="00764872">
      <w:r>
        <w:rPr>
          <w:noProof/>
        </w:rPr>
        <w:drawing>
          <wp:inline distT="0" distB="0" distL="0" distR="0" wp14:anchorId="679B6F97" wp14:editId="64D8846D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D181E" wp14:editId="4DA6AB8A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51F8F" wp14:editId="0A6885E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D94E7" wp14:editId="26B5C67C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ADA1D" wp14:editId="6E450B21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FCFA5" w14:textId="77777777" w:rsidR="005F7BEA" w:rsidRDefault="005F7BEA" w:rsidP="00764872">
      <w:pPr>
        <w:spacing w:after="0" w:line="240" w:lineRule="auto"/>
      </w:pPr>
      <w:r>
        <w:separator/>
      </w:r>
    </w:p>
  </w:endnote>
  <w:endnote w:type="continuationSeparator" w:id="0">
    <w:p w14:paraId="6830A088" w14:textId="77777777" w:rsidR="005F7BEA" w:rsidRDefault="005F7BEA" w:rsidP="0076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02105" w14:textId="77777777" w:rsidR="005F7BEA" w:rsidRDefault="005F7BEA" w:rsidP="00764872">
      <w:pPr>
        <w:spacing w:after="0" w:line="240" w:lineRule="auto"/>
      </w:pPr>
      <w:r>
        <w:separator/>
      </w:r>
    </w:p>
  </w:footnote>
  <w:footnote w:type="continuationSeparator" w:id="0">
    <w:p w14:paraId="4ADF63C2" w14:textId="77777777" w:rsidR="005F7BEA" w:rsidRDefault="005F7BEA" w:rsidP="00764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3EB"/>
    <w:rsid w:val="00253D3D"/>
    <w:rsid w:val="005A63EB"/>
    <w:rsid w:val="005D7C50"/>
    <w:rsid w:val="005F7BEA"/>
    <w:rsid w:val="0076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5A11FA39-093D-41AE-A28A-84695D09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Pezalski Dariusz</cp:lastModifiedBy>
  <cp:revision>2</cp:revision>
  <dcterms:created xsi:type="dcterms:W3CDTF">2026-05-13T11:21:00Z</dcterms:created>
  <dcterms:modified xsi:type="dcterms:W3CDTF">2026-05-13T11:21:00Z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2026-05-13T13:04:53.3318910+02:00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GRN-74861db5-df99-4d6e-9ddb-32dfa1e744cb</vt:lpwstr>
  </property>
  <property fmtid="{D5CDD505-2E9C-101B-9397-08002B2CF9AE}" pid="7" name="MFHash">
    <vt:lpwstr>35YJW9Knb7Yvu5OTpVRlJ8GfHjBEqBms/z6j0ktIVAs=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