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25D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137254B" wp14:editId="6B9E9D9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07853CF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33406DE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7DF81DE1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329F3987" w14:textId="349AEC1D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F1080B3" wp14:editId="77261A9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EA05D8">
        <w:rPr>
          <w:rFonts w:ascii="Lato" w:hAnsi="Lato"/>
        </w:rPr>
        <w:t>27 maja 2026</w:t>
      </w:r>
      <w:r w:rsidRPr="00E54469">
        <w:rPr>
          <w:rFonts w:ascii="Lato" w:hAnsi="Lato"/>
        </w:rPr>
        <w:t xml:space="preserve"> roku</w:t>
      </w:r>
    </w:p>
    <w:p w14:paraId="553E3B86" w14:textId="7923D60B" w:rsidR="00EA05D8" w:rsidRDefault="00EA05D8" w:rsidP="00EA05D8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D</w:t>
      </w:r>
      <w:r>
        <w:rPr>
          <w:rFonts w:ascii="Lato" w:hAnsi="Lato"/>
          <w:color w:val="C00000"/>
        </w:rPr>
        <w:t>RUGIEJ</w:t>
      </w:r>
      <w:r>
        <w:rPr>
          <w:rFonts w:ascii="Lato" w:hAnsi="Lato"/>
          <w:color w:val="C00000"/>
        </w:rPr>
        <w:t xml:space="preserve"> LICYTACJI RUCHOMOŚCI</w:t>
      </w:r>
    </w:p>
    <w:p w14:paraId="4F7E6D8E" w14:textId="77777777" w:rsidR="00EA05D8" w:rsidRDefault="00EA05D8" w:rsidP="00EA05D8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403DAD50" w14:textId="77777777" w:rsidR="00EA05D8" w:rsidRDefault="00EA05D8" w:rsidP="00EA05D8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192EAFE7" w14:textId="77777777" w:rsidR="00EA05D8" w:rsidRDefault="00EA05D8" w:rsidP="00EA05D8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ruchomości, co</w:t>
      </w:r>
      <w:r w:rsidRPr="00CE61D9">
        <w:rPr>
          <w:rFonts w:ascii="Lato" w:hAnsi="Lato"/>
          <w:bCs/>
          <w:sz w:val="24"/>
          <w:szCs w:val="24"/>
        </w:rPr>
        <w:t xml:space="preserve">, do których Sąd orzekł przepadek na rzecz Skarbu Państwa. </w:t>
      </w:r>
    </w:p>
    <w:p w14:paraId="2F1F0297" w14:textId="77777777" w:rsidR="00EA05D8" w:rsidRDefault="00EA05D8" w:rsidP="00EA05D8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53B3343E" w14:textId="1D9A4E62" w:rsidR="00EA05D8" w:rsidRDefault="00EA05D8" w:rsidP="00EA05D8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11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1CE8231D" w14:textId="77777777" w:rsidR="00EA05D8" w:rsidRDefault="00EA05D8" w:rsidP="00EA05D8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sz w:val="24"/>
          <w:szCs w:val="24"/>
          <w:lang w:val="fr-FR"/>
        </w:rPr>
        <w:t xml:space="preserve">Stróżewice 18, 64-800 Chodzież </w:t>
      </w:r>
      <w:r>
        <w:rPr>
          <w:rFonts w:ascii="Lato" w:hAnsi="Lato"/>
          <w:sz w:val="24"/>
          <w:szCs w:val="24"/>
          <w:lang w:val="fr-FR"/>
        </w:rPr>
        <w:tab/>
      </w:r>
    </w:p>
    <w:p w14:paraId="1097DB4A" w14:textId="77777777" w:rsidR="00EA05D8" w:rsidRPr="005D358D" w:rsidRDefault="00EA05D8" w:rsidP="00EA05D8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EA05D8" w14:paraId="13E9B596" w14:textId="77777777" w:rsidTr="00BB57E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71DD" w14:textId="77777777" w:rsidR="00EA05D8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E5CF" w14:textId="77777777" w:rsidR="00EA05D8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E45B" w14:textId="77777777" w:rsidR="00EA05D8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4CB4" w14:textId="77777777" w:rsidR="00EA05D8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6079" w14:textId="77777777" w:rsidR="00EA05D8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EA05D8" w14:paraId="3EEC5366" w14:textId="77777777" w:rsidTr="00BB57E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7F4BE" w14:textId="77777777" w:rsidR="00EA05D8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C7CE" w14:textId="77777777" w:rsidR="00EA05D8" w:rsidRDefault="00EA05D8" w:rsidP="00BB57E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ZIPP</w:t>
            </w:r>
            <w:r w:rsidRPr="003C006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HN50QT</w:t>
            </w:r>
            <w:r w:rsidRPr="003C006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motorower </w:t>
            </w:r>
          </w:p>
          <w:p w14:paraId="14921F2D" w14:textId="77777777" w:rsidR="00EA05D8" w:rsidRPr="00CE61D9" w:rsidRDefault="00EA05D8" w:rsidP="00BB57E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Rok produkcji 20</w:t>
            </w: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08</w:t>
            </w: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4C2C60F" w14:textId="77777777" w:rsidR="00EA05D8" w:rsidRDefault="00EA05D8" w:rsidP="00BB57E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Nr VIN </w:t>
            </w:r>
            <w:r w:rsidRPr="006217EE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LJEJCBP898A300512</w:t>
            </w:r>
          </w:p>
          <w:p w14:paraId="7F34F693" w14:textId="77777777" w:rsidR="00EA05D8" w:rsidRDefault="00EA05D8" w:rsidP="00BB57E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Nr rej. </w:t>
            </w:r>
            <w:r w:rsidRPr="003C0062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PCH</w:t>
            </w: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X85J</w:t>
            </w:r>
          </w:p>
          <w:p w14:paraId="2DE47065" w14:textId="77777777" w:rsidR="00EA05D8" w:rsidRDefault="00EA05D8" w:rsidP="00BB57E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Data pierwszej rejestracji 29.09.2008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AA6F" w14:textId="77777777" w:rsidR="00EA05D8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500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32B3" w14:textId="77018949" w:rsidR="00EA05D8" w:rsidRDefault="00EA05D8" w:rsidP="00BB57E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250</w:t>
            </w:r>
            <w:r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D6B7" w14:textId="77777777" w:rsidR="00EA05D8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43521494" w14:textId="77777777" w:rsidR="00EA05D8" w:rsidRPr="004E3480" w:rsidRDefault="00EA05D8" w:rsidP="00BB57E3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0B483D89" w14:textId="77777777" w:rsidR="00EA05D8" w:rsidRDefault="00EA05D8" w:rsidP="00EA05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D6D5D33" w14:textId="3D612E04" w:rsidR="00EA05D8" w:rsidRDefault="00EA05D8" w:rsidP="00EA05D8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11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czerwca</w:t>
      </w:r>
      <w:r>
        <w:rPr>
          <w:rFonts w:ascii="Lato" w:hAnsi="Lato"/>
          <w:bCs/>
          <w:sz w:val="24"/>
          <w:szCs w:val="24"/>
        </w:rPr>
        <w:t xml:space="preserve"> 2026</w:t>
      </w:r>
      <w:r w:rsidRPr="00536A33">
        <w:rPr>
          <w:rFonts w:ascii="Lato" w:hAnsi="Lato"/>
          <w:bCs/>
          <w:sz w:val="24"/>
          <w:szCs w:val="24"/>
        </w:rPr>
        <w:t xml:space="preserve"> roku od godz. </w:t>
      </w:r>
      <w:r>
        <w:rPr>
          <w:rFonts w:ascii="Lato" w:hAnsi="Lato"/>
          <w:bCs/>
          <w:sz w:val="24"/>
          <w:szCs w:val="24"/>
        </w:rPr>
        <w:t>9:30 do godz. 09:50 w miejscu licytacji.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179D62B8" w14:textId="77777777" w:rsidR="00EA05D8" w:rsidRDefault="00EA05D8" w:rsidP="00EA05D8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Sprzedaż nie jest opodatkowana podatkiem od towarów i usług. </w:t>
      </w:r>
    </w:p>
    <w:p w14:paraId="0BE0E39F" w14:textId="77777777" w:rsidR="00EA05D8" w:rsidRDefault="00EA05D8" w:rsidP="00EA05D8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</w:t>
      </w:r>
      <w:r>
        <w:rPr>
          <w:rFonts w:ascii="Lato" w:hAnsi="Lato"/>
          <w:bCs/>
          <w:sz w:val="24"/>
          <w:szCs w:val="24"/>
        </w:rPr>
        <w:t>bankowy organu egzekucyjnego 6210101469000707139120</w:t>
      </w:r>
      <w:r w:rsidRPr="00536A33">
        <w:rPr>
          <w:rFonts w:ascii="Lato" w:hAnsi="Lato"/>
          <w:bCs/>
          <w:sz w:val="24"/>
          <w:szCs w:val="24"/>
        </w:rPr>
        <w:t xml:space="preserve">0000, nie później niż w dniu następującym po dniu licytacji.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4D88F5C5" w14:textId="77777777" w:rsidR="00EA05D8" w:rsidRDefault="00EA05D8" w:rsidP="00EA05D8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536A33">
        <w:rPr>
          <w:rFonts w:ascii="Lato" w:hAnsi="Lato"/>
          <w:bCs/>
          <w:sz w:val="24"/>
          <w:szCs w:val="24"/>
        </w:rPr>
        <w:t>Referacie Egzekucji Administracyjnej</w:t>
      </w:r>
      <w:r>
        <w:rPr>
          <w:rFonts w:ascii="Lato" w:hAnsi="Lato"/>
          <w:bCs/>
          <w:sz w:val="24"/>
          <w:szCs w:val="24"/>
        </w:rPr>
        <w:t>:</w:t>
      </w:r>
    </w:p>
    <w:p w14:paraId="1A496A73" w14:textId="77777777" w:rsidR="00EA05D8" w:rsidRDefault="00EA05D8" w:rsidP="00EA05D8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857620" w14:textId="77777777" w:rsidR="00EA05D8" w:rsidRDefault="00EA05D8" w:rsidP="00EA05D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65DF2450" wp14:editId="3C810AF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color w:val="2F5496" w:themeColor="accent1" w:themeShade="BF"/>
        </w:rPr>
        <w:t>67 2812605</w:t>
      </w:r>
    </w:p>
    <w:p w14:paraId="541173E1" w14:textId="77777777" w:rsidR="00EA05D8" w:rsidRPr="00022DD0" w:rsidRDefault="00EA05D8" w:rsidP="00EA05D8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https</w:t>
      </w:r>
      <w:r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3C9758CD" w14:textId="77777777" w:rsidR="00EA05D8" w:rsidRDefault="00EA05D8" w:rsidP="00EA05D8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lastRenderedPageBreak/>
        <w:t xml:space="preserve">Przepisy prawa: </w:t>
      </w:r>
    </w:p>
    <w:p w14:paraId="1536970D" w14:textId="77777777" w:rsidR="00EA05D8" w:rsidRDefault="00EA05D8" w:rsidP="00EA05D8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6A4D9ABF" w14:textId="77777777" w:rsidR="00EA05D8" w:rsidRDefault="00EA05D8" w:rsidP="00EA05D8">
      <w:pPr>
        <w:pStyle w:val="TekstpismaKAS"/>
        <w:rPr>
          <w:rFonts w:ascii="Lato" w:hAnsi="Lato"/>
          <w:lang w:eastAsia="pl-PL"/>
        </w:rPr>
      </w:pPr>
    </w:p>
    <w:p w14:paraId="3E368719" w14:textId="77777777" w:rsidR="00EA05D8" w:rsidRPr="00FD5C1C" w:rsidRDefault="00EA05D8" w:rsidP="00EA05D8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4CE9B1A2" w14:textId="77777777" w:rsidR="00EA05D8" w:rsidRPr="00AC6486" w:rsidRDefault="00EA05D8" w:rsidP="00EA05D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Na oryginale pieczątka i podpis:</w:t>
      </w:r>
    </w:p>
    <w:p w14:paraId="3C506EBD" w14:textId="77777777" w:rsidR="00EA05D8" w:rsidRPr="00AC6486" w:rsidRDefault="00EA05D8" w:rsidP="00EA05D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74B52F29" w14:textId="77777777" w:rsidR="00EA05D8" w:rsidRPr="00AC6486" w:rsidRDefault="00EA05D8" w:rsidP="00EA05D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</w:p>
    <w:p w14:paraId="4B720BAF" w14:textId="77777777" w:rsidR="00FD5C1C" w:rsidRDefault="00FD5C1C" w:rsidP="00EA05D8">
      <w:pPr>
        <w:pStyle w:val="Tytu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D370" w14:textId="77777777" w:rsidR="00B025EF" w:rsidRDefault="00B025EF">
      <w:pPr>
        <w:spacing w:after="0" w:line="240" w:lineRule="auto"/>
      </w:pPr>
      <w:r>
        <w:separator/>
      </w:r>
    </w:p>
  </w:endnote>
  <w:endnote w:type="continuationSeparator" w:id="0">
    <w:p w14:paraId="37CE94D2" w14:textId="77777777" w:rsidR="00B025EF" w:rsidRDefault="00B0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873D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C80A92B" wp14:editId="7EE6BD7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7FDDD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06F0ED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80A92B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4C7FDDDC" w14:textId="77777777"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06F0ED8" w14:textId="77777777"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C66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5009A09" wp14:editId="3322308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93C25D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94492C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09A09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C93C25D" w14:textId="77777777"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B94492C" w14:textId="77777777"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1AB6143" wp14:editId="66BF1B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213D4142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>Ofiar Gór Morzewskich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BCE5" w14:textId="77777777" w:rsidR="00B025EF" w:rsidRDefault="00B025EF">
      <w:pPr>
        <w:spacing w:after="0" w:line="240" w:lineRule="auto"/>
      </w:pPr>
      <w:r>
        <w:separator/>
      </w:r>
    </w:p>
  </w:footnote>
  <w:footnote w:type="continuationSeparator" w:id="0">
    <w:p w14:paraId="409A62A4" w14:textId="77777777" w:rsidR="00B025EF" w:rsidRDefault="00B0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72DD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9447801">
    <w:abstractNumId w:val="0"/>
  </w:num>
  <w:num w:numId="2" w16cid:durableId="1624073222">
    <w:abstractNumId w:val="1"/>
  </w:num>
  <w:num w:numId="3" w16cid:durableId="56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22DD0"/>
    <w:rsid w:val="000378AA"/>
    <w:rsid w:val="000510B1"/>
    <w:rsid w:val="0008696E"/>
    <w:rsid w:val="000E3EDA"/>
    <w:rsid w:val="001B4C82"/>
    <w:rsid w:val="001D2588"/>
    <w:rsid w:val="002431B2"/>
    <w:rsid w:val="002538BA"/>
    <w:rsid w:val="00361806"/>
    <w:rsid w:val="003C0062"/>
    <w:rsid w:val="003F5340"/>
    <w:rsid w:val="004A5DAB"/>
    <w:rsid w:val="004B238F"/>
    <w:rsid w:val="004E3480"/>
    <w:rsid w:val="00536A33"/>
    <w:rsid w:val="00587108"/>
    <w:rsid w:val="005D358D"/>
    <w:rsid w:val="005D3B32"/>
    <w:rsid w:val="0067206D"/>
    <w:rsid w:val="00696F90"/>
    <w:rsid w:val="006A2557"/>
    <w:rsid w:val="006C384B"/>
    <w:rsid w:val="00700BE5"/>
    <w:rsid w:val="00744328"/>
    <w:rsid w:val="007E176D"/>
    <w:rsid w:val="007F5624"/>
    <w:rsid w:val="0082287D"/>
    <w:rsid w:val="00843B28"/>
    <w:rsid w:val="00846CA8"/>
    <w:rsid w:val="008510EF"/>
    <w:rsid w:val="008C0E16"/>
    <w:rsid w:val="008C35C3"/>
    <w:rsid w:val="00924841"/>
    <w:rsid w:val="00974914"/>
    <w:rsid w:val="00984DEF"/>
    <w:rsid w:val="009A36F7"/>
    <w:rsid w:val="009C3BCF"/>
    <w:rsid w:val="009D5349"/>
    <w:rsid w:val="00AC6486"/>
    <w:rsid w:val="00B025EF"/>
    <w:rsid w:val="00BD78FA"/>
    <w:rsid w:val="00CA66F1"/>
    <w:rsid w:val="00CC1203"/>
    <w:rsid w:val="00CD7E80"/>
    <w:rsid w:val="00CE61D9"/>
    <w:rsid w:val="00D81E81"/>
    <w:rsid w:val="00D844BC"/>
    <w:rsid w:val="00E30F9A"/>
    <w:rsid w:val="00E31055"/>
    <w:rsid w:val="00E54469"/>
    <w:rsid w:val="00E965B4"/>
    <w:rsid w:val="00EA05D8"/>
    <w:rsid w:val="00F1092B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0594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Motłoch Michał</cp:lastModifiedBy>
  <cp:revision>3</cp:revision>
  <cp:lastPrinted>2026-02-20T09:22:00Z</cp:lastPrinted>
  <dcterms:created xsi:type="dcterms:W3CDTF">2026-05-27T12:00:00Z</dcterms:created>
  <dcterms:modified xsi:type="dcterms:W3CDTF">2026-05-27T12:02:00Z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