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EE565" w14:textId="77777777" w:rsidR="001F6863" w:rsidRDefault="0084109D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732FA847" wp14:editId="0657981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16131F26" w14:textId="77777777" w:rsidR="001F6863" w:rsidRDefault="0084109D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769EA4E8" w14:textId="77777777" w:rsidR="001F6863" w:rsidRDefault="00ED0A4C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gostyniu</w:t>
      </w:r>
    </w:p>
    <w:p w14:paraId="3F2949A6" w14:textId="77777777" w:rsidR="001F6863" w:rsidRDefault="001F6863">
      <w:pPr>
        <w:spacing w:after="0"/>
        <w:contextualSpacing/>
        <w:jc w:val="right"/>
        <w:rPr>
          <w:rFonts w:ascii="Lato" w:hAnsi="Lato"/>
        </w:rPr>
      </w:pPr>
    </w:p>
    <w:p w14:paraId="2DFB3867" w14:textId="0FE03F4B" w:rsidR="001F6863" w:rsidRDefault="0084109D">
      <w:pPr>
        <w:spacing w:after="0"/>
        <w:contextualSpacing/>
        <w:jc w:val="right"/>
        <w:rPr>
          <w:rFonts w:ascii="Lato" w:hAnsi="Lato"/>
        </w:rPr>
      </w:pPr>
      <w:r w:rsidRPr="009F31D3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697189C8" wp14:editId="43BFB40B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DAFADE" id="Łącznik prosty 2" o:spid="_x0000_s1026" alt="linia rozdzielająca" style="position:absolute;z-index:6;visibility:visible;mso-wrap-style:square;mso-wrap-distance-left:9.65pt;mso-wrap-distance-top:.5pt;mso-wrap-distance-right:4.45pt;mso-wrap-distance-bottom:2.7pt;mso-position-horizontal:absolute;mso-position-horizontal-relative:text;mso-position-vertical:absolute;mso-position-vertical-relative:text" from="0,2.85pt" to="453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="00DC00C9">
        <w:rPr>
          <w:rFonts w:ascii="Lato" w:hAnsi="Lato"/>
        </w:rPr>
        <w:t>Gostyń,</w:t>
      </w:r>
      <w:r w:rsidR="00F939B9">
        <w:rPr>
          <w:rFonts w:ascii="Lato" w:hAnsi="Lato"/>
        </w:rPr>
        <w:t xml:space="preserve"> </w:t>
      </w:r>
      <w:r w:rsidR="001120A7">
        <w:rPr>
          <w:rFonts w:ascii="Lato" w:hAnsi="Lato"/>
        </w:rPr>
        <w:t>11</w:t>
      </w:r>
      <w:r w:rsidR="00206396">
        <w:rPr>
          <w:rFonts w:ascii="Lato" w:hAnsi="Lato"/>
        </w:rPr>
        <w:t xml:space="preserve"> </w:t>
      </w:r>
      <w:r w:rsidR="00142608">
        <w:rPr>
          <w:rFonts w:ascii="Lato" w:hAnsi="Lato"/>
        </w:rPr>
        <w:t>marca</w:t>
      </w:r>
      <w:r w:rsidRPr="009F31D3">
        <w:rPr>
          <w:rFonts w:ascii="Lato" w:hAnsi="Lato"/>
        </w:rPr>
        <w:t xml:space="preserve"> </w:t>
      </w:r>
      <w:r w:rsidR="00206396">
        <w:rPr>
          <w:rFonts w:ascii="Lato" w:hAnsi="Lato"/>
        </w:rPr>
        <w:t>202</w:t>
      </w:r>
      <w:r w:rsidR="008F2593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14:paraId="19AF8BC1" w14:textId="4EF1A40C" w:rsidR="001F6863" w:rsidRDefault="00ED0A4C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142608">
        <w:rPr>
          <w:rFonts w:ascii="Lato" w:hAnsi="Lato"/>
          <w:color w:val="C00000"/>
        </w:rPr>
        <w:t>DRUGIEJ</w:t>
      </w:r>
      <w:r>
        <w:rPr>
          <w:rFonts w:ascii="Lato" w:hAnsi="Lato"/>
          <w:color w:val="C00000"/>
        </w:rPr>
        <w:t xml:space="preserve"> </w:t>
      </w:r>
      <w:r w:rsidR="0084109D">
        <w:rPr>
          <w:rFonts w:ascii="Lato" w:hAnsi="Lato"/>
          <w:color w:val="C00000"/>
        </w:rPr>
        <w:t>LICYTACJI RUCHOMOŚCI</w:t>
      </w:r>
    </w:p>
    <w:p w14:paraId="7E9137C3" w14:textId="77777777" w:rsidR="001F6863" w:rsidRDefault="0084109D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24152D13" w14:textId="0F4FA6DC" w:rsidR="001F6863" w:rsidRDefault="0084109D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</w:t>
      </w:r>
      <w:r w:rsidR="00F939B9">
        <w:rPr>
          <w:rFonts w:ascii="Lato" w:hAnsi="Lato"/>
          <w:bCs/>
          <w:sz w:val="24"/>
          <w:szCs w:val="24"/>
        </w:rPr>
        <w:t xml:space="preserve"> ruchomości należąc</w:t>
      </w:r>
      <w:r w:rsidR="004E1732">
        <w:rPr>
          <w:rFonts w:ascii="Lato" w:hAnsi="Lato"/>
          <w:bCs/>
          <w:sz w:val="24"/>
          <w:szCs w:val="24"/>
        </w:rPr>
        <w:t>ej</w:t>
      </w:r>
      <w:r w:rsidR="005369A6">
        <w:rPr>
          <w:rFonts w:ascii="Lato" w:hAnsi="Lato"/>
          <w:bCs/>
          <w:sz w:val="24"/>
          <w:szCs w:val="24"/>
        </w:rPr>
        <w:t xml:space="preserve"> do Pana </w:t>
      </w:r>
      <w:r w:rsidR="008F2593">
        <w:rPr>
          <w:rFonts w:ascii="Lato" w:hAnsi="Lato"/>
          <w:bCs/>
          <w:sz w:val="24"/>
          <w:szCs w:val="24"/>
        </w:rPr>
        <w:t>Paw</w:t>
      </w:r>
      <w:r w:rsidR="00274FB3">
        <w:rPr>
          <w:rFonts w:ascii="Lato" w:hAnsi="Lato"/>
          <w:bCs/>
          <w:sz w:val="24"/>
          <w:szCs w:val="24"/>
        </w:rPr>
        <w:t xml:space="preserve">ła </w:t>
      </w:r>
      <w:proofErr w:type="spellStart"/>
      <w:r w:rsidR="00274FB3">
        <w:rPr>
          <w:rFonts w:ascii="Lato" w:hAnsi="Lato"/>
          <w:bCs/>
          <w:sz w:val="24"/>
          <w:szCs w:val="24"/>
        </w:rPr>
        <w:t>Aksamita</w:t>
      </w:r>
      <w:proofErr w:type="spellEnd"/>
      <w:r w:rsidR="00C138E8">
        <w:rPr>
          <w:rFonts w:ascii="Lato" w:hAnsi="Lato"/>
          <w:bCs/>
          <w:sz w:val="24"/>
          <w:szCs w:val="24"/>
        </w:rPr>
        <w:t>.</w:t>
      </w:r>
      <w:r w:rsidRPr="009F31D3">
        <w:rPr>
          <w:rFonts w:ascii="Lato" w:hAnsi="Lato"/>
          <w:bCs/>
          <w:sz w:val="24"/>
          <w:szCs w:val="24"/>
        </w:rPr>
        <w:t xml:space="preserve"> </w:t>
      </w:r>
    </w:p>
    <w:p w14:paraId="5B6F07D8" w14:textId="1DBCC6CC" w:rsidR="001F6863" w:rsidRDefault="0084109D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1120A7">
        <w:rPr>
          <w:rStyle w:val="Nagwek2Znak"/>
          <w:rFonts w:ascii="Lato" w:hAnsi="Lato"/>
          <w:b w:val="0"/>
          <w:color w:val="auto"/>
          <w:sz w:val="24"/>
          <w:szCs w:val="24"/>
        </w:rPr>
        <w:t>15</w:t>
      </w:r>
      <w:r w:rsidR="00F939B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142608">
        <w:rPr>
          <w:rStyle w:val="Nagwek2Znak"/>
          <w:rFonts w:ascii="Lato" w:hAnsi="Lato"/>
          <w:b w:val="0"/>
          <w:color w:val="auto"/>
          <w:sz w:val="24"/>
          <w:szCs w:val="24"/>
        </w:rPr>
        <w:t>kwietni</w:t>
      </w:r>
      <w:r w:rsidR="004D0534">
        <w:rPr>
          <w:rStyle w:val="Nagwek2Znak"/>
          <w:rFonts w:ascii="Lato" w:hAnsi="Lato"/>
          <w:b w:val="0"/>
          <w:color w:val="auto"/>
          <w:sz w:val="24"/>
          <w:szCs w:val="24"/>
        </w:rPr>
        <w:t>a</w:t>
      </w:r>
      <w:r w:rsidRPr="009F31D3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206396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274FB3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</w:t>
      </w:r>
      <w:r w:rsidR="00DC00C9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,</w:t>
      </w:r>
      <w:r w:rsidR="00EA26AC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godz.</w:t>
      </w:r>
      <w:r w:rsidR="00EA26AC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10:00</w:t>
      </w:r>
    </w:p>
    <w:p w14:paraId="4D8CD06B" w14:textId="6EC7CDEF" w:rsidR="001F6863" w:rsidRDefault="0084109D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274FB3">
        <w:rPr>
          <w:rFonts w:ascii="Lato" w:hAnsi="Lato"/>
          <w:lang w:val="fr-FR"/>
        </w:rPr>
        <w:t xml:space="preserve">Brzezie 8F, </w:t>
      </w:r>
      <w:r w:rsidR="005369A6">
        <w:rPr>
          <w:rFonts w:ascii="Lato" w:hAnsi="Lato"/>
          <w:sz w:val="24"/>
          <w:szCs w:val="24"/>
          <w:lang w:val="fr-FR"/>
        </w:rPr>
        <w:t>63-800 Gostyń</w:t>
      </w:r>
      <w:r w:rsidR="00274FB3">
        <w:rPr>
          <w:rFonts w:ascii="Lato" w:hAnsi="Lato"/>
          <w:sz w:val="24"/>
          <w:szCs w:val="24"/>
          <w:lang w:val="fr-FR"/>
        </w:rPr>
        <w:t>.</w:t>
      </w:r>
    </w:p>
    <w:p w14:paraId="2E2488BE" w14:textId="77777777" w:rsidR="001F6863" w:rsidRDefault="0084109D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W w:w="9297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597"/>
        <w:gridCol w:w="1556"/>
        <w:gridCol w:w="1418"/>
        <w:gridCol w:w="1275"/>
        <w:gridCol w:w="1823"/>
      </w:tblGrid>
      <w:tr w:rsidR="001F6863" w14:paraId="175457BB" w14:textId="77777777" w:rsidTr="00604B8F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E9BC4" w14:textId="77777777" w:rsidR="001F6863" w:rsidRDefault="0084109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97A1" w14:textId="77777777" w:rsidR="001F6863" w:rsidRDefault="0084109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C4C5" w14:textId="77777777" w:rsidR="001F6863" w:rsidRDefault="0084109D" w:rsidP="00CF7D4D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85C4" w14:textId="77777777" w:rsidR="001F6863" w:rsidRDefault="0084109D" w:rsidP="00CF7D4D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A5FE" w14:textId="77777777" w:rsidR="001F6863" w:rsidRDefault="0084109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C96E" w14:textId="77777777" w:rsidR="001F6863" w:rsidRDefault="0084109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1F6863" w14:paraId="0F93A34A" w14:textId="77777777" w:rsidTr="00604B8F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66173" w14:textId="77777777" w:rsidR="001F6863" w:rsidRDefault="0084109D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68CC" w14:textId="77777777" w:rsidR="00274FB3" w:rsidRPr="009F31D3" w:rsidRDefault="00274FB3" w:rsidP="00274FB3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Samochód ciężarowy Renault 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Traffic</w:t>
            </w:r>
            <w:proofErr w:type="spellEnd"/>
            <w:r>
              <w:rPr>
                <w:rFonts w:cs="Arial"/>
                <w:bCs/>
                <w:sz w:val="24"/>
                <w:szCs w:val="24"/>
              </w:rPr>
              <w:t xml:space="preserve"> VAN, poj. 1900 cm3, rok 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prod</w:t>
            </w:r>
            <w:proofErr w:type="spellEnd"/>
            <w:r>
              <w:rPr>
                <w:rFonts w:cs="Arial"/>
                <w:bCs/>
                <w:sz w:val="24"/>
                <w:szCs w:val="24"/>
              </w:rPr>
              <w:t>. 2004, PGS 23938, kolor biały, VIN VF1FLBCB64V222411</w:t>
            </w:r>
          </w:p>
          <w:p w14:paraId="1D81514B" w14:textId="77777777" w:rsidR="00EA26AC" w:rsidRDefault="00EA26AC" w:rsidP="008C2C9F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6CF0" w14:textId="2AE80811" w:rsidR="001F6863" w:rsidRDefault="005369A6" w:rsidP="0095445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274FB3">
              <w:rPr>
                <w:rFonts w:cs="Arial"/>
                <w:bCs/>
                <w:sz w:val="24"/>
                <w:szCs w:val="24"/>
              </w:rPr>
              <w:t>5</w:t>
            </w:r>
            <w:r w:rsidR="00403997">
              <w:rPr>
                <w:rFonts w:cs="Arial"/>
                <w:bCs/>
                <w:sz w:val="24"/>
                <w:szCs w:val="24"/>
              </w:rPr>
              <w:t> 000,00</w:t>
            </w:r>
            <w:r w:rsidR="004019C8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EA26AC">
              <w:rPr>
                <w:rFonts w:cs="Arial"/>
                <w:bCs/>
                <w:sz w:val="24"/>
                <w:szCs w:val="24"/>
              </w:rPr>
              <w:t>zł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D9A1" w14:textId="42015F19" w:rsidR="001F6863" w:rsidRDefault="004D0534" w:rsidP="0095445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7 </w:t>
            </w:r>
            <w:r w:rsidR="005369A6">
              <w:rPr>
                <w:rFonts w:cs="Arial"/>
                <w:bCs/>
                <w:sz w:val="24"/>
                <w:szCs w:val="24"/>
              </w:rPr>
              <w:t>5</w:t>
            </w:r>
            <w:r>
              <w:rPr>
                <w:rFonts w:cs="Arial"/>
                <w:bCs/>
                <w:sz w:val="24"/>
                <w:szCs w:val="24"/>
              </w:rPr>
              <w:t>0</w:t>
            </w:r>
            <w:r w:rsidR="00403997">
              <w:rPr>
                <w:rFonts w:cs="Arial"/>
                <w:bCs/>
                <w:sz w:val="24"/>
                <w:szCs w:val="24"/>
              </w:rPr>
              <w:t>0,00</w:t>
            </w:r>
            <w:r w:rsidR="00EA26AC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AFEF" w14:textId="360BB163" w:rsidR="001F6863" w:rsidRDefault="005369A6" w:rsidP="0095445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DC00C9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274FB3">
              <w:rPr>
                <w:rFonts w:cs="Arial"/>
                <w:bCs/>
                <w:sz w:val="24"/>
                <w:szCs w:val="24"/>
              </w:rPr>
              <w:t>5</w:t>
            </w:r>
            <w:r w:rsidR="00403997">
              <w:rPr>
                <w:rFonts w:cs="Arial"/>
                <w:bCs/>
                <w:sz w:val="24"/>
                <w:szCs w:val="24"/>
              </w:rPr>
              <w:t>00,00 zł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1100" w14:textId="7E2D406B" w:rsidR="00274FB3" w:rsidRDefault="00274FB3" w:rsidP="00274FB3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Data pierwszej rejestracji 17.04.2004 r., </w:t>
            </w:r>
            <w:r>
              <w:rPr>
                <w:rFonts w:cs="Arial"/>
                <w:bCs/>
                <w:sz w:val="24"/>
                <w:szCs w:val="24"/>
              </w:rPr>
              <w:br/>
              <w:t>w kraju 22.03.2017 r., OC ważne do 20.10.2026 r., badanie techniczne ważne do 10.06.2025 r.</w:t>
            </w:r>
            <w:r w:rsidR="00604B8F">
              <w:rPr>
                <w:rFonts w:cs="Arial"/>
                <w:bCs/>
                <w:sz w:val="24"/>
                <w:szCs w:val="24"/>
              </w:rPr>
              <w:t>, brak dowodu rejestracyjnego</w:t>
            </w:r>
          </w:p>
          <w:p w14:paraId="441909A4" w14:textId="77777777" w:rsidR="00E53F6B" w:rsidRPr="008D2F8B" w:rsidRDefault="00E53F6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1F2A64F4" w14:textId="77777777" w:rsidR="005D4C40" w:rsidRDefault="005D4C40" w:rsidP="005D4C40"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 w14:paraId="386FAF32" w14:textId="7C33F6B7" w:rsidR="005D4C40" w:rsidRDefault="005D4C40" w:rsidP="005D4C40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Warunkiem przystąpienia do licytacji</w:t>
      </w:r>
      <w:r w:rsidR="006B5D49">
        <w:rPr>
          <w:rFonts w:ascii="Lato" w:hAnsi="Lato"/>
          <w:bCs/>
          <w:sz w:val="24"/>
          <w:szCs w:val="24"/>
        </w:rPr>
        <w:t xml:space="preserve"> ruchomości</w:t>
      </w:r>
      <w:r w:rsidR="00523DC8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jest wpłata wadium. </w:t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</w:p>
    <w:p w14:paraId="4467FC70" w14:textId="644C1F3D" w:rsidR="0058194F" w:rsidRDefault="005D4C40" w:rsidP="005D4C40">
      <w:pPr>
        <w:pStyle w:val="TekstpismaKAS"/>
        <w:spacing w:before="0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 w:rsidR="007E6E97">
        <w:rPr>
          <w:rFonts w:ascii="Lato" w:eastAsia="Times New Roman" w:hAnsi="Lato"/>
          <w:lang w:eastAsia="pl-PL"/>
        </w:rPr>
        <w:t xml:space="preserve"> </w:t>
      </w:r>
      <w:r w:rsidR="007E6E97" w:rsidRPr="009F31D3">
        <w:rPr>
          <w:rFonts w:ascii="Lato" w:eastAsia="Times New Roman" w:hAnsi="Lato"/>
          <w:lang w:eastAsia="pl-PL"/>
        </w:rPr>
        <w:t>NB</w:t>
      </w:r>
      <w:r w:rsidR="007E6E97">
        <w:rPr>
          <w:rFonts w:ascii="Lato" w:eastAsia="Times New Roman" w:hAnsi="Lato"/>
          <w:lang w:eastAsia="pl-PL"/>
        </w:rPr>
        <w:t>P Odział Okręgowy w Poznaniu nr</w:t>
      </w:r>
      <w:r>
        <w:rPr>
          <w:rFonts w:ascii="Lato" w:eastAsia="Times New Roman" w:hAnsi="Lato"/>
          <w:lang w:eastAsia="pl-PL"/>
        </w:rPr>
        <w:t xml:space="preserve"> </w:t>
      </w:r>
      <w:r w:rsidRPr="005D4C40">
        <w:rPr>
          <w:rFonts w:ascii="Lato" w:eastAsia="Times New Roman" w:hAnsi="Lato"/>
          <w:i/>
          <w:lang w:eastAsia="pl-PL"/>
        </w:rPr>
        <w:t>27101014690035191391200000</w:t>
      </w:r>
      <w:r w:rsidRPr="005D4C40">
        <w:rPr>
          <w:rFonts w:eastAsia="Times New Roman"/>
          <w:lang w:eastAsia="pl-PL"/>
        </w:rPr>
        <w:t>.</w:t>
      </w:r>
      <w:r>
        <w:rPr>
          <w:rFonts w:ascii="Lato" w:eastAsia="Times New Roman" w:hAnsi="Lato"/>
          <w:lang w:eastAsia="pl-PL"/>
        </w:rPr>
        <w:t xml:space="preserve"> W treści przelewu proszę zamieścić słowo </w:t>
      </w:r>
      <w:r w:rsidR="00D50E22">
        <w:rPr>
          <w:rFonts w:ascii="Lato" w:eastAsia="Times New Roman" w:hAnsi="Lato"/>
          <w:lang w:eastAsia="pl-PL"/>
        </w:rPr>
        <w:t xml:space="preserve">wadium i oznaczenie ruchomości </w:t>
      </w:r>
      <w:r>
        <w:rPr>
          <w:rFonts w:ascii="Lato" w:eastAsia="Times New Roman" w:hAnsi="Lato"/>
          <w:lang w:eastAsia="pl-PL"/>
        </w:rPr>
        <w:t>której dotyczy.</w:t>
      </w:r>
    </w:p>
    <w:p w14:paraId="07D37523" w14:textId="77777777" w:rsidR="001E486F" w:rsidRDefault="001E486F" w:rsidP="008940DC">
      <w:pPr>
        <w:pStyle w:val="TekstpismaKAS"/>
        <w:pBdr>
          <w:bottom w:val="single" w:sz="4" w:space="1" w:color="auto"/>
        </w:pBdr>
        <w:spacing w:before="0"/>
        <w:rPr>
          <w:rFonts w:ascii="Lato" w:eastAsia="Times New Roman" w:hAnsi="Lato"/>
          <w:lang w:eastAsia="pl-PL"/>
        </w:rPr>
      </w:pPr>
    </w:p>
    <w:p w14:paraId="6422F2A2" w14:textId="77777777" w:rsidR="008940DC" w:rsidRDefault="008940DC" w:rsidP="001E486F">
      <w:pPr>
        <w:pStyle w:val="TekstpismaKAS"/>
        <w:rPr>
          <w:rFonts w:ascii="Lato" w:hAnsi="Lato"/>
          <w:lang w:eastAsia="pl-PL"/>
        </w:rPr>
      </w:pPr>
    </w:p>
    <w:p w14:paraId="30979C02" w14:textId="1C437D19" w:rsidR="001E486F" w:rsidRDefault="005D4C40" w:rsidP="001E486F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lastRenderedPageBreak/>
        <w:t>Wadium uznam za złożone, jeżeli wpłata zostanie uznana na naszym rachunku najpóźniej w dniu poprzedzającym dzień licytacji.</w:t>
      </w:r>
    </w:p>
    <w:p w14:paraId="5291E5B1" w14:textId="0473D9F6" w:rsidR="003B2AEC" w:rsidRPr="001E486F" w:rsidRDefault="003B2AEC" w:rsidP="001E486F">
      <w:pPr>
        <w:pStyle w:val="TekstpismaKAS"/>
        <w:rPr>
          <w:rFonts w:ascii="Lato" w:hAnsi="Lato"/>
          <w:lang w:eastAsia="pl-PL"/>
        </w:rPr>
      </w:pPr>
      <w:r>
        <w:rPr>
          <w:rFonts w:ascii="Lato" w:eastAsia="Times New Roman" w:hAnsi="Lato" w:cs="Times New Roman"/>
          <w:lang w:eastAsia="pl-PL"/>
        </w:rPr>
        <w:t>Nie później niż na godzinę przed terminem licytacji wadium możecie Państwo złożyć:</w:t>
      </w:r>
    </w:p>
    <w:p w14:paraId="4225A5BF" w14:textId="77777777" w:rsidR="003B2AEC" w:rsidRDefault="003B2AEC" w:rsidP="003B2AEC">
      <w:pPr>
        <w:shd w:val="clear" w:color="auto" w:fill="FFFFFF"/>
        <w:suppressAutoHyphens w:val="0"/>
        <w:spacing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bookmarkStart w:id="0" w:name="mip62556468"/>
      <w:bookmarkStart w:id="1" w:name="mip62556469"/>
      <w:bookmarkEnd w:id="0"/>
      <w:bookmarkEnd w:id="1"/>
      <w:r>
        <w:rPr>
          <w:rFonts w:ascii="Lato" w:eastAsia="Times New Roman" w:hAnsi="Lato" w:cs="Times New Roman"/>
          <w:sz w:val="24"/>
          <w:szCs w:val="24"/>
          <w:lang w:eastAsia="pl-PL"/>
        </w:rPr>
        <w:t>1) gotówką pracownikowi obsługującemu organ egzekucyjny</w:t>
      </w:r>
      <w:r>
        <w:rPr>
          <w:rFonts w:ascii="Lato" w:eastAsia="Times New Roman" w:hAnsi="Lato" w:cs="Times New Roman"/>
          <w:i/>
          <w:color w:val="2F5496" w:themeColor="accent1" w:themeShade="BF"/>
          <w:sz w:val="24"/>
          <w:szCs w:val="24"/>
          <w:lang w:eastAsia="pl-PL"/>
        </w:rPr>
        <w:t xml:space="preserve">. </w:t>
      </w:r>
    </w:p>
    <w:p w14:paraId="39546030" w14:textId="77777777" w:rsidR="003B2AEC" w:rsidRDefault="003B2AEC" w:rsidP="003B2AEC">
      <w:pPr>
        <w:pStyle w:val="TekstpismaKAS"/>
        <w:rPr>
          <w:rFonts w:ascii="Lato" w:hAnsi="Lato"/>
          <w:u w:val="single"/>
          <w:lang w:eastAsia="zh-CN"/>
        </w:rPr>
      </w:pPr>
      <w:r>
        <w:rPr>
          <w:rFonts w:ascii="Lato" w:hAnsi="Lato"/>
          <w:u w:val="single"/>
          <w:lang w:eastAsia="zh-CN"/>
        </w:rPr>
        <w:t xml:space="preserve">Zatrzymam wadium złożone przez licytanta, któremu udzielimy przybicia. </w:t>
      </w:r>
    </w:p>
    <w:p w14:paraId="74FAD612" w14:textId="77777777" w:rsidR="003B2AEC" w:rsidRDefault="003B2AEC" w:rsidP="003B2AEC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Pozostałym licytantom zwrócę wadium:</w:t>
      </w:r>
    </w:p>
    <w:p w14:paraId="55F35910" w14:textId="77777777" w:rsidR="003B2AEC" w:rsidRDefault="003B2AEC" w:rsidP="003B2AEC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1) wpłacone bezgotówkowo: nie później niż w terminie 7 dni roboczych od dnia licytacji;</w:t>
      </w:r>
    </w:p>
    <w:p w14:paraId="45520CCE" w14:textId="73ACA3A2" w:rsidR="005D4C40" w:rsidRDefault="003B2AEC" w:rsidP="003B2AEC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2) wpłacone w gotówce – niezwłocznie.</w:t>
      </w:r>
    </w:p>
    <w:p w14:paraId="7A9F854A" w14:textId="77777777" w:rsidR="001F6863" w:rsidRDefault="0084109D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54C96935" w14:textId="4774EB3F" w:rsidR="001F6863" w:rsidRDefault="0084109D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</w:t>
      </w:r>
      <w:r w:rsidR="003E2606">
        <w:rPr>
          <w:rFonts w:ascii="Lato" w:hAnsi="Lato"/>
          <w:bCs/>
          <w:sz w:val="24"/>
          <w:szCs w:val="24"/>
        </w:rPr>
        <w:t>ć</w:t>
      </w:r>
      <w:r w:rsidR="00142608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można oglądać </w:t>
      </w:r>
      <w:r w:rsidR="001120A7">
        <w:rPr>
          <w:rFonts w:ascii="Lato" w:hAnsi="Lato"/>
          <w:bCs/>
          <w:sz w:val="24"/>
          <w:szCs w:val="24"/>
        </w:rPr>
        <w:t xml:space="preserve">15 </w:t>
      </w:r>
      <w:r w:rsidR="00142608">
        <w:rPr>
          <w:rFonts w:ascii="Lato" w:hAnsi="Lato"/>
          <w:bCs/>
          <w:sz w:val="24"/>
          <w:szCs w:val="24"/>
        </w:rPr>
        <w:t xml:space="preserve">kwietnia </w:t>
      </w:r>
      <w:r w:rsidR="00206396">
        <w:rPr>
          <w:rFonts w:ascii="Lato" w:hAnsi="Lato"/>
          <w:bCs/>
          <w:sz w:val="24"/>
          <w:szCs w:val="24"/>
        </w:rPr>
        <w:t>202</w:t>
      </w:r>
      <w:r w:rsidR="00274FB3">
        <w:rPr>
          <w:rFonts w:ascii="Lato" w:hAnsi="Lato"/>
          <w:bCs/>
          <w:sz w:val="24"/>
          <w:szCs w:val="24"/>
        </w:rPr>
        <w:t>6</w:t>
      </w:r>
      <w:r w:rsidR="001F38A1">
        <w:rPr>
          <w:rFonts w:ascii="Lato" w:hAnsi="Lato"/>
          <w:bCs/>
          <w:sz w:val="24"/>
          <w:szCs w:val="24"/>
        </w:rPr>
        <w:t xml:space="preserve"> roku od godz. </w:t>
      </w:r>
      <w:r w:rsidR="00274FB3">
        <w:rPr>
          <w:rFonts w:ascii="Lato" w:hAnsi="Lato"/>
          <w:bCs/>
          <w:sz w:val="24"/>
          <w:szCs w:val="24"/>
        </w:rPr>
        <w:t>8</w:t>
      </w:r>
      <w:r w:rsidR="00C5351A">
        <w:rPr>
          <w:rFonts w:ascii="Lato" w:hAnsi="Lato"/>
          <w:bCs/>
          <w:sz w:val="24"/>
          <w:szCs w:val="24"/>
        </w:rPr>
        <w:t>:</w:t>
      </w:r>
      <w:r w:rsidR="00611192">
        <w:rPr>
          <w:rFonts w:ascii="Lato" w:hAnsi="Lato"/>
          <w:bCs/>
          <w:sz w:val="24"/>
          <w:szCs w:val="24"/>
        </w:rPr>
        <w:t>30</w:t>
      </w:r>
      <w:r w:rsidR="00274FB3">
        <w:rPr>
          <w:rFonts w:ascii="Lato" w:hAnsi="Lato"/>
          <w:bCs/>
          <w:sz w:val="24"/>
          <w:szCs w:val="24"/>
        </w:rPr>
        <w:t xml:space="preserve"> </w:t>
      </w:r>
      <w:r w:rsidR="001F38A1">
        <w:rPr>
          <w:rFonts w:ascii="Lato" w:hAnsi="Lato"/>
          <w:bCs/>
          <w:sz w:val="24"/>
          <w:szCs w:val="24"/>
        </w:rPr>
        <w:t>do godz.</w:t>
      </w:r>
      <w:r w:rsidR="003662C6">
        <w:rPr>
          <w:rFonts w:ascii="Lato" w:hAnsi="Lato"/>
          <w:bCs/>
          <w:sz w:val="24"/>
          <w:szCs w:val="24"/>
        </w:rPr>
        <w:t xml:space="preserve"> </w:t>
      </w:r>
      <w:r w:rsidR="00274FB3">
        <w:rPr>
          <w:rFonts w:ascii="Lato" w:hAnsi="Lato"/>
          <w:bCs/>
          <w:sz w:val="24"/>
          <w:szCs w:val="24"/>
        </w:rPr>
        <w:t>0</w:t>
      </w:r>
      <w:r w:rsidR="003662C6">
        <w:rPr>
          <w:rFonts w:ascii="Lato" w:hAnsi="Lato"/>
          <w:bCs/>
          <w:sz w:val="24"/>
          <w:szCs w:val="24"/>
        </w:rPr>
        <w:t>9</w:t>
      </w:r>
      <w:r w:rsidR="00C5351A">
        <w:rPr>
          <w:rFonts w:ascii="Lato" w:hAnsi="Lato"/>
          <w:bCs/>
          <w:sz w:val="24"/>
          <w:szCs w:val="24"/>
        </w:rPr>
        <w:t>:00</w:t>
      </w:r>
      <w:r w:rsidR="001F38A1" w:rsidRPr="009F31D3">
        <w:rPr>
          <w:rFonts w:ascii="Lato" w:hAnsi="Lato"/>
          <w:bCs/>
          <w:sz w:val="24"/>
          <w:szCs w:val="24"/>
        </w:rPr>
        <w:t xml:space="preserve"> </w:t>
      </w:r>
      <w:r w:rsidR="001F38A1" w:rsidRPr="009F31D3">
        <w:rPr>
          <w:rFonts w:ascii="Lato" w:hAnsi="Lato"/>
          <w:bCs/>
          <w:sz w:val="24"/>
          <w:szCs w:val="24"/>
        </w:rPr>
        <w:br/>
      </w:r>
      <w:r w:rsidR="00206FCB">
        <w:rPr>
          <w:rFonts w:ascii="Lato" w:hAnsi="Lato"/>
          <w:bCs/>
          <w:sz w:val="24"/>
          <w:szCs w:val="24"/>
        </w:rPr>
        <w:t xml:space="preserve">w </w:t>
      </w:r>
      <w:r w:rsidR="00274FB3">
        <w:rPr>
          <w:rFonts w:ascii="Lato" w:hAnsi="Lato"/>
          <w:bCs/>
          <w:sz w:val="24"/>
          <w:szCs w:val="24"/>
        </w:rPr>
        <w:t>miejscowości Brzezie 8F</w:t>
      </w:r>
      <w:r w:rsidR="00012DC8">
        <w:rPr>
          <w:rFonts w:ascii="Lato" w:hAnsi="Lato"/>
          <w:bCs/>
          <w:sz w:val="24"/>
          <w:szCs w:val="24"/>
        </w:rPr>
        <w:t xml:space="preserve">, </w:t>
      </w:r>
      <w:r w:rsidR="00274FB3">
        <w:rPr>
          <w:rFonts w:ascii="Lato" w:hAnsi="Lato"/>
          <w:bCs/>
          <w:sz w:val="24"/>
          <w:szCs w:val="24"/>
        </w:rPr>
        <w:t xml:space="preserve"> 63-800 Gostyń</w:t>
      </w:r>
      <w:r w:rsidR="001F38A1" w:rsidRPr="009F31D3">
        <w:rPr>
          <w:rFonts w:ascii="Lato" w:hAnsi="Lato"/>
          <w:bCs/>
          <w:sz w:val="24"/>
          <w:szCs w:val="24"/>
        </w:rPr>
        <w:t>.</w:t>
      </w:r>
    </w:p>
    <w:p w14:paraId="3794FADA" w14:textId="77777777" w:rsidR="001F6863" w:rsidRDefault="0084109D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69686199" w14:textId="374FD6F6" w:rsidR="001F6863" w:rsidRDefault="0084109D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</w:t>
      </w:r>
      <w:r w:rsidR="00331C46">
        <w:rPr>
          <w:rFonts w:ascii="Lato" w:hAnsi="Lato"/>
          <w:bCs/>
          <w:sz w:val="24"/>
          <w:szCs w:val="24"/>
        </w:rPr>
        <w:t xml:space="preserve"> nie</w:t>
      </w:r>
      <w:r w:rsidR="001975B7">
        <w:rPr>
          <w:rFonts w:ascii="Lato" w:hAnsi="Lato"/>
          <w:bCs/>
          <w:sz w:val="24"/>
          <w:szCs w:val="24"/>
        </w:rPr>
        <w:t xml:space="preserve"> </w:t>
      </w:r>
      <w:r w:rsidR="003E157B" w:rsidRPr="009F31D3">
        <w:rPr>
          <w:rFonts w:ascii="Lato" w:hAnsi="Lato"/>
          <w:bCs/>
          <w:sz w:val="24"/>
          <w:szCs w:val="24"/>
        </w:rPr>
        <w:t>jest</w:t>
      </w:r>
      <w:r w:rsidR="003E157B" w:rsidRPr="009F31D3">
        <w:rPr>
          <w:rFonts w:ascii="Lato" w:hAnsi="Lato"/>
          <w:bCs/>
          <w:i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647513B4" w14:textId="77777777" w:rsidR="001F6863" w:rsidRDefault="0084109D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</w:t>
      </w:r>
      <w:r w:rsidR="00F662D1">
        <w:rPr>
          <w:rFonts w:ascii="Lato" w:hAnsi="Lato"/>
          <w:bCs/>
          <w:sz w:val="24"/>
          <w:szCs w:val="24"/>
        </w:rPr>
        <w:br/>
      </w:r>
      <w:r>
        <w:rPr>
          <w:rFonts w:ascii="Lato" w:hAnsi="Lato"/>
          <w:bCs/>
          <w:sz w:val="24"/>
          <w:szCs w:val="24"/>
        </w:rPr>
        <w:t>z przybicia i nie może uczestniczyć w licytacji tej samej ruchomości. Pozostałą do zapłaty część wylic</w:t>
      </w:r>
      <w:r w:rsidR="00D2344C">
        <w:rPr>
          <w:rFonts w:ascii="Lato" w:hAnsi="Lato"/>
          <w:bCs/>
          <w:sz w:val="24"/>
          <w:szCs w:val="24"/>
        </w:rPr>
        <w:t>ytowanej kwoty należy wpłacić n</w:t>
      </w:r>
      <w:r w:rsidR="007E6E97">
        <w:rPr>
          <w:rFonts w:ascii="Lato" w:hAnsi="Lato"/>
          <w:bCs/>
          <w:sz w:val="24"/>
          <w:szCs w:val="24"/>
        </w:rPr>
        <w:t>a ww</w:t>
      </w:r>
      <w:r w:rsidR="0016713E">
        <w:rPr>
          <w:rFonts w:ascii="Lato" w:hAnsi="Lato"/>
          <w:bCs/>
          <w:sz w:val="24"/>
          <w:szCs w:val="24"/>
        </w:rPr>
        <w:t>.</w:t>
      </w:r>
      <w:r w:rsidR="007E6E97">
        <w:rPr>
          <w:rFonts w:ascii="Lato" w:hAnsi="Lato"/>
          <w:bCs/>
          <w:sz w:val="24"/>
          <w:szCs w:val="24"/>
        </w:rPr>
        <w:t xml:space="preserve"> rachunek bankowy organowi egzekucyjnemu niezwłocznie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 w14:paraId="7A81DA85" w14:textId="77777777" w:rsidR="001F6863" w:rsidRDefault="0084109D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3E157B" w:rsidRPr="009F31D3">
        <w:rPr>
          <w:rFonts w:ascii="Lato" w:hAnsi="Lato"/>
          <w:bCs/>
          <w:sz w:val="24"/>
          <w:szCs w:val="24"/>
        </w:rPr>
        <w:t>Referacie</w:t>
      </w:r>
      <w:r w:rsidR="003E157B"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 w14:paraId="62A9235D" w14:textId="77777777" w:rsidR="001F6863" w:rsidRDefault="001F6863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0DBE9B27" w14:textId="77777777" w:rsidR="001F6863" w:rsidRDefault="0084109D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2C6AE389" wp14:editId="1BA7DAEF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3E157B" w:rsidRPr="009F31D3">
        <w:rPr>
          <w:rFonts w:ascii="Lato" w:hAnsi="Lato"/>
        </w:rPr>
        <w:t>0-65 572 33 54, 667 954 302</w:t>
      </w:r>
    </w:p>
    <w:p w14:paraId="6452DE03" w14:textId="77777777" w:rsidR="001F6863" w:rsidRDefault="001F6863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5A1C17CB" w14:textId="77777777" w:rsidR="001F6863" w:rsidRDefault="0084109D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1186C656" wp14:editId="7A739D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02C9A682" w14:textId="77777777" w:rsidR="001F6863" w:rsidRPr="009F31D3" w:rsidRDefault="003E157B">
      <w:pPr>
        <w:pStyle w:val="TekstpismaKAS"/>
        <w:rPr>
          <w:rFonts w:ascii="Lato" w:hAnsi="Lato"/>
        </w:rPr>
      </w:pPr>
      <w:r w:rsidRPr="009F31D3">
        <w:rPr>
          <w:rFonts w:ascii="Lato" w:hAnsi="Lato"/>
        </w:rPr>
        <w:t>us.gostyn</w:t>
      </w:r>
      <w:r w:rsidR="0084109D" w:rsidRPr="009F31D3">
        <w:rPr>
          <w:rFonts w:ascii="Lato" w:hAnsi="Lato"/>
        </w:rPr>
        <w:t>@mf.gov.pl</w:t>
      </w:r>
    </w:p>
    <w:p w14:paraId="0D0581F3" w14:textId="77777777" w:rsidR="001F6863" w:rsidRDefault="0084109D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27570E04" w14:textId="56FAC979" w:rsidR="009B3338" w:rsidRDefault="009B3338" w:rsidP="009B3338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105a, art. 105c - 107 ustawy z dnia 17 czerwca 1966 r. o postępowaniu egzekucyjn</w:t>
      </w:r>
      <w:r w:rsidR="004529E8">
        <w:rPr>
          <w:rFonts w:ascii="Lato" w:hAnsi="Lato"/>
          <w:lang w:eastAsia="pl-PL"/>
        </w:rPr>
        <w:t>ym w administracji (Dz.U. z 202</w:t>
      </w:r>
      <w:r w:rsidR="00DC1E6E">
        <w:rPr>
          <w:rFonts w:ascii="Lato" w:hAnsi="Lato"/>
          <w:lang w:eastAsia="pl-PL"/>
        </w:rPr>
        <w:t>6</w:t>
      </w:r>
      <w:r w:rsidR="004529E8">
        <w:rPr>
          <w:rFonts w:ascii="Lato" w:hAnsi="Lato"/>
          <w:lang w:eastAsia="pl-PL"/>
        </w:rPr>
        <w:t xml:space="preserve"> r.</w:t>
      </w:r>
      <w:r w:rsidR="00BA3FB9">
        <w:rPr>
          <w:rFonts w:ascii="Lato" w:hAnsi="Lato"/>
          <w:lang w:eastAsia="pl-PL"/>
        </w:rPr>
        <w:t>,</w:t>
      </w:r>
      <w:r w:rsidR="004529E8">
        <w:rPr>
          <w:rFonts w:ascii="Lato" w:hAnsi="Lato"/>
          <w:lang w:eastAsia="pl-PL"/>
        </w:rPr>
        <w:t xml:space="preserve"> poz. </w:t>
      </w:r>
      <w:r w:rsidR="00DC1E6E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>).</w:t>
      </w:r>
    </w:p>
    <w:p w14:paraId="6734E49E" w14:textId="4C76BB12" w:rsidR="00D65F47" w:rsidRDefault="00DA77A8" w:rsidP="00D65F47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</w:t>
      </w:r>
      <w:r w:rsidR="00D8085C">
        <w:rPr>
          <w:rFonts w:ascii="Lato" w:hAnsi="Lato"/>
          <w:lang w:eastAsia="pl-PL"/>
        </w:rPr>
        <w:t xml:space="preserve">      </w:t>
      </w:r>
      <w:r w:rsidR="00761BB3"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</w:t>
      </w:r>
      <w:r w:rsidR="00D65F47"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                          </w:t>
      </w:r>
    </w:p>
    <w:p w14:paraId="12D34ED6" w14:textId="4E3C300F" w:rsidR="00274FB3" w:rsidRDefault="00D65F47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</w:t>
      </w:r>
      <w:r w:rsidR="00850188">
        <w:rPr>
          <w:rFonts w:ascii="Lato" w:hAnsi="Lato"/>
          <w:lang w:eastAsia="pl-PL"/>
        </w:rPr>
        <w:t xml:space="preserve"> </w:t>
      </w:r>
      <w:r w:rsidR="00931B0F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>Z wyrazami szacunku</w:t>
      </w:r>
      <w:r w:rsidR="00274FB3"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</w:t>
      </w:r>
    </w:p>
    <w:p w14:paraId="4F843392" w14:textId="77777777" w:rsidR="00274FB3" w:rsidRDefault="00274FB3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           Naczelnik </w:t>
      </w:r>
    </w:p>
    <w:p w14:paraId="1DBB3AFD" w14:textId="77777777" w:rsidR="00274FB3" w:rsidRDefault="00274FB3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Urzędu Skarbowego </w:t>
      </w:r>
    </w:p>
    <w:p w14:paraId="32D2B24F" w14:textId="77777777" w:rsidR="00274FB3" w:rsidRDefault="00274FB3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         w Gostyniu</w:t>
      </w:r>
    </w:p>
    <w:p w14:paraId="580F5598" w14:textId="77777777" w:rsidR="00274FB3" w:rsidRDefault="00274FB3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Janusz </w:t>
      </w:r>
      <w:proofErr w:type="spellStart"/>
      <w:r>
        <w:rPr>
          <w:rFonts w:ascii="Lato" w:hAnsi="Lato"/>
          <w:lang w:eastAsia="pl-PL"/>
        </w:rPr>
        <w:t>Materkowski</w:t>
      </w:r>
      <w:proofErr w:type="spellEnd"/>
    </w:p>
    <w:p w14:paraId="1FF43149" w14:textId="760C9413" w:rsidR="00EF3AE8" w:rsidRDefault="00274FB3">
      <w:pPr>
        <w:pStyle w:val="TekstpismaKAS"/>
        <w:rPr>
          <w:rFonts w:ascii="Lato" w:hAnsi="Lato"/>
          <w:sz w:val="16"/>
          <w:szCs w:val="16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</w:t>
      </w:r>
      <w:r w:rsidRPr="00F65455">
        <w:rPr>
          <w:rFonts w:ascii="Lato" w:hAnsi="Lato"/>
          <w:sz w:val="16"/>
          <w:szCs w:val="16"/>
          <w:lang w:eastAsia="pl-PL"/>
        </w:rPr>
        <w:t>/kwalifikowany podpis elektroniczny</w:t>
      </w:r>
      <w:r>
        <w:rPr>
          <w:rFonts w:ascii="Lato" w:hAnsi="Lato"/>
          <w:sz w:val="16"/>
          <w:szCs w:val="16"/>
          <w:lang w:eastAsia="pl-PL"/>
        </w:rPr>
        <w:t>/</w:t>
      </w:r>
    </w:p>
    <w:p w14:paraId="2ED98A62" w14:textId="77777777" w:rsidR="00274FB3" w:rsidRDefault="00274FB3">
      <w:pPr>
        <w:pStyle w:val="TekstpismaKAS"/>
        <w:rPr>
          <w:rFonts w:ascii="Lato" w:hAnsi="Lato"/>
          <w:sz w:val="16"/>
          <w:szCs w:val="16"/>
          <w:lang w:eastAsia="pl-PL"/>
        </w:rPr>
      </w:pPr>
    </w:p>
    <w:p w14:paraId="246B7A9E" w14:textId="56ABDECE" w:rsidR="00EF3AE8" w:rsidRPr="00142608" w:rsidRDefault="00EF3AE8" w:rsidP="00EF3AE8">
      <w:pPr>
        <w:pStyle w:val="NormalnyWeb"/>
        <w:jc w:val="both"/>
        <w:rPr>
          <w:rFonts w:asciiTheme="minorHAnsi" w:hAnsiTheme="minorHAnsi"/>
          <w:color w:val="000000"/>
          <w:sz w:val="13"/>
          <w:szCs w:val="13"/>
        </w:rPr>
      </w:pPr>
      <w:r w:rsidRPr="00142608">
        <w:rPr>
          <w:rFonts w:asciiTheme="minorHAnsi" w:hAnsiTheme="minorHAnsi"/>
          <w:sz w:val="14"/>
          <w:szCs w:val="14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</w:t>
      </w:r>
      <w:r w:rsidRPr="00142608">
        <w:rPr>
          <w:rFonts w:asciiTheme="minorHAnsi" w:hAnsiTheme="minorHAnsi"/>
          <w:sz w:val="13"/>
          <w:szCs w:val="13"/>
        </w:rPr>
        <w:t>.</w:t>
      </w:r>
    </w:p>
    <w:sectPr w:rsidR="00EF3AE8" w:rsidRPr="00142608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F5705" w14:textId="77777777" w:rsidR="009C0252" w:rsidRDefault="009C0252">
      <w:pPr>
        <w:spacing w:after="0" w:line="240" w:lineRule="auto"/>
      </w:pPr>
      <w:r>
        <w:separator/>
      </w:r>
    </w:p>
  </w:endnote>
  <w:endnote w:type="continuationSeparator" w:id="0">
    <w:p w14:paraId="7767BE7D" w14:textId="77777777" w:rsidR="009C0252" w:rsidRDefault="009C0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33BBB" w14:textId="77777777" w:rsidR="001F6863" w:rsidRDefault="0084109D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587ED00" wp14:editId="7A9C0F3C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AA6969E" w14:textId="3A12FBF3" w:rsidR="001F6863" w:rsidRDefault="001F686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</w:p>
                        <w:p w14:paraId="23ED00BE" w14:textId="77777777" w:rsidR="001F6863" w:rsidRDefault="001F6863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87ED00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3AA6969E" w14:textId="3A12FBF3" w:rsidR="001F6863" w:rsidRDefault="001F686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</w:p>
                  <w:p w14:paraId="23ED00BE" w14:textId="77777777" w:rsidR="001F6863" w:rsidRDefault="001F6863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C512C" w14:textId="22239A1E" w:rsidR="001E486F" w:rsidRDefault="0084109D" w:rsidP="00106B74">
    <w:pPr>
      <w:pStyle w:val="StopkaKAS"/>
      <w:ind w:right="792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50016E4D" wp14:editId="61F16367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8CDE154" w14:textId="72D8805D" w:rsidR="001F6863" w:rsidRDefault="001F686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</w:p>
                        <w:p w14:paraId="1D4A31A1" w14:textId="77777777" w:rsidR="001F6863" w:rsidRDefault="001F6863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016E4D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48CDE154" w14:textId="72D8805D" w:rsidR="001F6863" w:rsidRDefault="001F686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</w:p>
                  <w:p w14:paraId="1D4A31A1" w14:textId="77777777" w:rsidR="001F6863" w:rsidRDefault="001F6863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047F41AF" wp14:editId="2107933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486F"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66A39480" wp14:editId="2B22CA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 descr="Obraz zawierający Czcionka, tekst, biały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 descr="Obraz zawierający Czcionka, tekst, biały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486F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0206C496" wp14:editId="58B05D5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553432798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8BE4441" w14:textId="44FBCDB9" w:rsidR="001E486F" w:rsidRDefault="001E486F" w:rsidP="001E486F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</w:p>
                        <w:p w14:paraId="364D763D" w14:textId="77777777" w:rsidR="001E486F" w:rsidRDefault="001E486F" w:rsidP="001E486F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06C496" id="_x0000_s1028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iBo5k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78BE4441" w14:textId="44FBCDB9" w:rsidR="001E486F" w:rsidRDefault="001E486F" w:rsidP="001E486F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</w:p>
                  <w:p w14:paraId="364D763D" w14:textId="77777777" w:rsidR="001E486F" w:rsidRDefault="001E486F" w:rsidP="001E486F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435AA8">
      <w:rPr>
        <w:rFonts w:cs="Calibri"/>
      </w:rPr>
      <w:t>Infolinia KAS tel.+48 22 330 03 30|ADE AE:PL-55031-79901-UEICA-23|</w:t>
    </w:r>
  </w:p>
  <w:p w14:paraId="7A6F286A" w14:textId="4F4D36B8" w:rsidR="00435AA8" w:rsidRDefault="00435AA8" w:rsidP="00106B74">
    <w:pPr>
      <w:pStyle w:val="StopkaKAS"/>
      <w:ind w:right="792"/>
      <w:rPr>
        <w:rFonts w:cs="Calibri"/>
      </w:rPr>
    </w:pPr>
    <w:hyperlink r:id="rId3" w:history="1">
      <w:r w:rsidRPr="00CC28A5">
        <w:rPr>
          <w:rStyle w:val="Hipercze"/>
          <w:rFonts w:cs="Calibri"/>
        </w:rPr>
        <w:t>www.wielkopolskie.kas.gov.pl/urzad-skarbowy-w-gostyniu</w:t>
      </w:r>
    </w:hyperlink>
  </w:p>
  <w:p w14:paraId="26482555" w14:textId="314D43BD" w:rsidR="00435AA8" w:rsidRDefault="00435AA8" w:rsidP="00106B74">
    <w:pPr>
      <w:pStyle w:val="StopkaKAS"/>
      <w:ind w:right="792"/>
      <w:rPr>
        <w:rFonts w:cs="Calibri"/>
      </w:rPr>
    </w:pPr>
    <w:r>
      <w:rPr>
        <w:rFonts w:cs="Calibri"/>
      </w:rPr>
      <w:t>Urząd Skarbowy w Gostyniu, ul. Lipowa 2, 63-800 Gostyń</w:t>
    </w:r>
  </w:p>
  <w:p w14:paraId="28C2FC1F" w14:textId="7D38D721" w:rsidR="001F6863" w:rsidRDefault="001F6863">
    <w:pPr>
      <w:pStyle w:val="StopkaKAS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00CEF" w14:textId="77777777" w:rsidR="009C0252" w:rsidRDefault="009C0252">
      <w:pPr>
        <w:spacing w:after="0" w:line="240" w:lineRule="auto"/>
      </w:pPr>
      <w:r>
        <w:separator/>
      </w:r>
    </w:p>
  </w:footnote>
  <w:footnote w:type="continuationSeparator" w:id="0">
    <w:p w14:paraId="553F0765" w14:textId="77777777" w:rsidR="009C0252" w:rsidRDefault="009C0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9AC3A" w14:textId="77777777" w:rsidR="001F6863" w:rsidRDefault="001F6863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331CB"/>
    <w:multiLevelType w:val="multilevel"/>
    <w:tmpl w:val="CC3CC13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2" w15:restartNumberingAfterBreak="0">
    <w:nsid w:val="511B4632"/>
    <w:multiLevelType w:val="multilevel"/>
    <w:tmpl w:val="635E91FE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2EC70AF"/>
    <w:multiLevelType w:val="multilevel"/>
    <w:tmpl w:val="833E5E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3552011">
    <w:abstractNumId w:val="2"/>
  </w:num>
  <w:num w:numId="2" w16cid:durableId="158890927">
    <w:abstractNumId w:val="0"/>
  </w:num>
  <w:num w:numId="3" w16cid:durableId="1959145075">
    <w:abstractNumId w:val="3"/>
  </w:num>
  <w:num w:numId="4" w16cid:durableId="1909538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6863"/>
    <w:rsid w:val="00012DC8"/>
    <w:rsid w:val="00047319"/>
    <w:rsid w:val="0006388C"/>
    <w:rsid w:val="00064029"/>
    <w:rsid w:val="0009783B"/>
    <w:rsid w:val="000D11EF"/>
    <w:rsid w:val="000F3A88"/>
    <w:rsid w:val="00106B74"/>
    <w:rsid w:val="00110029"/>
    <w:rsid w:val="001120A7"/>
    <w:rsid w:val="001236A7"/>
    <w:rsid w:val="00142608"/>
    <w:rsid w:val="0014350B"/>
    <w:rsid w:val="0016713E"/>
    <w:rsid w:val="0019064B"/>
    <w:rsid w:val="001975B7"/>
    <w:rsid w:val="001A67A1"/>
    <w:rsid w:val="001E486F"/>
    <w:rsid w:val="001F38A1"/>
    <w:rsid w:val="001F6863"/>
    <w:rsid w:val="002008EB"/>
    <w:rsid w:val="00204563"/>
    <w:rsid w:val="00206396"/>
    <w:rsid w:val="00206955"/>
    <w:rsid w:val="00206FCB"/>
    <w:rsid w:val="002100D0"/>
    <w:rsid w:val="002126F1"/>
    <w:rsid w:val="00216286"/>
    <w:rsid w:val="002355BC"/>
    <w:rsid w:val="00255793"/>
    <w:rsid w:val="00274FB3"/>
    <w:rsid w:val="002B5802"/>
    <w:rsid w:val="00313AC9"/>
    <w:rsid w:val="003159A7"/>
    <w:rsid w:val="00331C46"/>
    <w:rsid w:val="00350404"/>
    <w:rsid w:val="003662C6"/>
    <w:rsid w:val="003749B2"/>
    <w:rsid w:val="003B2AEC"/>
    <w:rsid w:val="003E157B"/>
    <w:rsid w:val="003E2606"/>
    <w:rsid w:val="003E65C3"/>
    <w:rsid w:val="004019C8"/>
    <w:rsid w:val="00403997"/>
    <w:rsid w:val="0041330E"/>
    <w:rsid w:val="00413D8D"/>
    <w:rsid w:val="00435AA8"/>
    <w:rsid w:val="00446684"/>
    <w:rsid w:val="004529E8"/>
    <w:rsid w:val="004D0534"/>
    <w:rsid w:val="004E1732"/>
    <w:rsid w:val="00501E92"/>
    <w:rsid w:val="00503884"/>
    <w:rsid w:val="00523DC8"/>
    <w:rsid w:val="00527F07"/>
    <w:rsid w:val="005369A6"/>
    <w:rsid w:val="005523F6"/>
    <w:rsid w:val="00555953"/>
    <w:rsid w:val="00563D57"/>
    <w:rsid w:val="00577BBC"/>
    <w:rsid w:val="0058194F"/>
    <w:rsid w:val="00596EF9"/>
    <w:rsid w:val="005A2208"/>
    <w:rsid w:val="005A65D9"/>
    <w:rsid w:val="005D4C40"/>
    <w:rsid w:val="005E7886"/>
    <w:rsid w:val="005F4F15"/>
    <w:rsid w:val="00603076"/>
    <w:rsid w:val="00604B8F"/>
    <w:rsid w:val="00611192"/>
    <w:rsid w:val="0061393C"/>
    <w:rsid w:val="00625F0F"/>
    <w:rsid w:val="00632234"/>
    <w:rsid w:val="006918DB"/>
    <w:rsid w:val="006B1559"/>
    <w:rsid w:val="006B5D49"/>
    <w:rsid w:val="006D266B"/>
    <w:rsid w:val="006F6932"/>
    <w:rsid w:val="00753448"/>
    <w:rsid w:val="00761BB3"/>
    <w:rsid w:val="007643D9"/>
    <w:rsid w:val="0077710A"/>
    <w:rsid w:val="007A0B20"/>
    <w:rsid w:val="007B62D2"/>
    <w:rsid w:val="007E6E97"/>
    <w:rsid w:val="007F16B5"/>
    <w:rsid w:val="007F4B35"/>
    <w:rsid w:val="0081142B"/>
    <w:rsid w:val="008212D9"/>
    <w:rsid w:val="0084109D"/>
    <w:rsid w:val="00850188"/>
    <w:rsid w:val="0086794A"/>
    <w:rsid w:val="0088109E"/>
    <w:rsid w:val="008923A1"/>
    <w:rsid w:val="008940DC"/>
    <w:rsid w:val="00897B27"/>
    <w:rsid w:val="008B5847"/>
    <w:rsid w:val="008C2C9F"/>
    <w:rsid w:val="008D2F8B"/>
    <w:rsid w:val="008D4B62"/>
    <w:rsid w:val="008F2593"/>
    <w:rsid w:val="008F48C2"/>
    <w:rsid w:val="00902BAF"/>
    <w:rsid w:val="00931B0F"/>
    <w:rsid w:val="00934872"/>
    <w:rsid w:val="00954453"/>
    <w:rsid w:val="009774A8"/>
    <w:rsid w:val="009A5521"/>
    <w:rsid w:val="009B3338"/>
    <w:rsid w:val="009C0252"/>
    <w:rsid w:val="009F1745"/>
    <w:rsid w:val="009F31D3"/>
    <w:rsid w:val="00A431E9"/>
    <w:rsid w:val="00A46183"/>
    <w:rsid w:val="00A613DE"/>
    <w:rsid w:val="00A73B36"/>
    <w:rsid w:val="00AD65FB"/>
    <w:rsid w:val="00AE6E8D"/>
    <w:rsid w:val="00B12919"/>
    <w:rsid w:val="00B16C90"/>
    <w:rsid w:val="00B33975"/>
    <w:rsid w:val="00B654A6"/>
    <w:rsid w:val="00BA3FB9"/>
    <w:rsid w:val="00BA7124"/>
    <w:rsid w:val="00BB3637"/>
    <w:rsid w:val="00BB423E"/>
    <w:rsid w:val="00BC2238"/>
    <w:rsid w:val="00BD3BBE"/>
    <w:rsid w:val="00C138E8"/>
    <w:rsid w:val="00C5351A"/>
    <w:rsid w:val="00C72253"/>
    <w:rsid w:val="00CA5BD3"/>
    <w:rsid w:val="00CB18CC"/>
    <w:rsid w:val="00CC782D"/>
    <w:rsid w:val="00CF7D4D"/>
    <w:rsid w:val="00D1213D"/>
    <w:rsid w:val="00D2344C"/>
    <w:rsid w:val="00D24E62"/>
    <w:rsid w:val="00D2613B"/>
    <w:rsid w:val="00D37123"/>
    <w:rsid w:val="00D50E22"/>
    <w:rsid w:val="00D65F47"/>
    <w:rsid w:val="00D8085C"/>
    <w:rsid w:val="00D82EAF"/>
    <w:rsid w:val="00D848F8"/>
    <w:rsid w:val="00DA77A8"/>
    <w:rsid w:val="00DB4BEA"/>
    <w:rsid w:val="00DC00C9"/>
    <w:rsid w:val="00DC1E6E"/>
    <w:rsid w:val="00DE6FDF"/>
    <w:rsid w:val="00E53F6B"/>
    <w:rsid w:val="00E5613E"/>
    <w:rsid w:val="00E70126"/>
    <w:rsid w:val="00E95315"/>
    <w:rsid w:val="00EA12B3"/>
    <w:rsid w:val="00EA26AC"/>
    <w:rsid w:val="00ED0A4C"/>
    <w:rsid w:val="00ED17C5"/>
    <w:rsid w:val="00ED7073"/>
    <w:rsid w:val="00EF3AE8"/>
    <w:rsid w:val="00F31E32"/>
    <w:rsid w:val="00F4395F"/>
    <w:rsid w:val="00F55953"/>
    <w:rsid w:val="00F612D8"/>
    <w:rsid w:val="00F65455"/>
    <w:rsid w:val="00F662D1"/>
    <w:rsid w:val="00F87A8E"/>
    <w:rsid w:val="00F939B9"/>
    <w:rsid w:val="00FA591F"/>
    <w:rsid w:val="00FD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CD2E706"/>
  <w15:docId w15:val="{4A425DBC-88F3-4F68-B653-F7A27008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F38A1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F3AE8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1E486F"/>
    <w:pPr>
      <w:widowControl w:val="0"/>
      <w:numPr>
        <w:numId w:val="4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1E486F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uiPriority w:val="2"/>
    <w:qFormat/>
    <w:rsid w:val="001E486F"/>
    <w:pPr>
      <w:widowControl w:val="0"/>
      <w:numPr>
        <w:ilvl w:val="1"/>
        <w:numId w:val="4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paragraph" w:customStyle="1" w:styleId="KSEFKASnumerowanie">
    <w:name w:val="KSEF KAS numerowanie"/>
    <w:basedOn w:val="Akapitzlist"/>
    <w:rsid w:val="001E486F"/>
    <w:pPr>
      <w:numPr>
        <w:ilvl w:val="6"/>
        <w:numId w:val="4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5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elkopolskie.kas.gov.pl/urzad-skarbowy-w-gostyniu" TargetMode="External"/><Relationship Id="rId2" Type="http://schemas.openxmlformats.org/officeDocument/2006/relationships/image" Target="media/image5.jpg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1412</TotalTime>
  <Pages>2</Pages>
  <Words>665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Prywerek Przemysław</cp:lastModifiedBy>
  <cp:revision>125</cp:revision>
  <cp:lastPrinted>2025-01-08T11:15:00Z</cp:lastPrinted>
  <dcterms:created xsi:type="dcterms:W3CDTF">2023-03-15T10:56:00Z</dcterms:created>
  <dcterms:modified xsi:type="dcterms:W3CDTF">2026-03-11T06:49:00Z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