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7954AF" w14:textId="51D322B5" w:rsidR="00934B36" w:rsidRDefault="00934B36">
      <w:r>
        <w:rPr>
          <w:noProof/>
        </w:rPr>
        <w:drawing>
          <wp:inline distT="0" distB="0" distL="0" distR="0" wp14:anchorId="7ABC56DE" wp14:editId="58B92527">
            <wp:extent cx="5761355" cy="2597150"/>
            <wp:effectExtent l="0" t="0" r="0" b="0"/>
            <wp:docPr id="131305064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597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587546" wp14:editId="4D48E966">
            <wp:extent cx="5760720" cy="2594610"/>
            <wp:effectExtent l="0" t="0" r="0" b="0"/>
            <wp:docPr id="1338173659" name="Obraz 8" descr="Obraz zawierający na wolnym powietrzu, opona, pojazd, motocykl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173659" name="Obraz 8" descr="Obraz zawierający na wolnym powietrzu, opona, pojazd, motocykl&#10;&#10;Zawartość wygenerowana przez AI może być niepoprawna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94ADC" w14:textId="7398BC36" w:rsidR="002344BD" w:rsidRDefault="00934B36">
      <w:r>
        <w:rPr>
          <w:noProof/>
        </w:rPr>
        <w:lastRenderedPageBreak/>
        <w:drawing>
          <wp:inline distT="0" distB="0" distL="0" distR="0" wp14:anchorId="311FEE73" wp14:editId="2FDD5A51">
            <wp:extent cx="3057525" cy="6788898"/>
            <wp:effectExtent l="0" t="0" r="0" b="0"/>
            <wp:docPr id="575625752" name="Obraz 7" descr="Obraz zawierający na wolnym powietrzu, motocykl, opona, śnieg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625752" name="Obraz 7" descr="Obraz zawierający na wolnym powietrzu, motocykl, opona, śnieg&#10;&#10;Zawartość wygenerowana przez AI może być niepoprawna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62247" cy="6799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5024CD" wp14:editId="506FFF0F">
            <wp:extent cx="4004945" cy="8892540"/>
            <wp:effectExtent l="0" t="0" r="0" b="3810"/>
            <wp:docPr id="1186810395" name="Obraz 5" descr="Obraz zawierający tekst, opona, na wolnym powietrzu, koło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810395" name="Obraz 5" descr="Obraz zawierający tekst, opona, na wolnym powietrzu, koło&#10;&#10;Zawartość wygenerowana przez AI może być niepoprawna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0494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249C38" wp14:editId="30D48FD9">
            <wp:extent cx="4004945" cy="8892540"/>
            <wp:effectExtent l="0" t="0" r="0" b="3810"/>
            <wp:docPr id="2128283789" name="Obraz 4" descr="Obraz zawierający tekst, na wolnym powietrzu, śnieg, opon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283789" name="Obraz 4" descr="Obraz zawierający tekst, na wolnym powietrzu, śnieg, opona&#10;&#10;Zawartość wygenerowana przez AI może być niepoprawna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00494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603BF9" wp14:editId="659F4695">
            <wp:extent cx="4004945" cy="8892540"/>
            <wp:effectExtent l="0" t="0" r="0" b="3810"/>
            <wp:docPr id="1373069728" name="Obraz 3" descr="Obraz zawierający opona, na wolnym powietrzu, motocykl, pojazd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069728" name="Obraz 3" descr="Obraz zawierający opona, na wolnym powietrzu, motocykl, pojazd&#10;&#10;Zawartość wygenerowana przez AI może być niepoprawna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0494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31B8B2" wp14:editId="478746AD">
            <wp:extent cx="4004945" cy="8892540"/>
            <wp:effectExtent l="0" t="0" r="0" b="3810"/>
            <wp:docPr id="155244183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441832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0494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AF35AA" wp14:editId="2A63AF4D">
            <wp:extent cx="5760720" cy="2594610"/>
            <wp:effectExtent l="0" t="0" r="0" b="0"/>
            <wp:docPr id="2053250850" name="Obraz 1" descr="Obraz zawierający na wolnym powietrzu, motocykl, płot, śnieg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250850" name="Obraz 1" descr="Obraz zawierający na wolnym powietrzu, motocykl, płot, śnieg&#10;&#10;Zawartość wygenerowana przez AI może być niepoprawna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344B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F61DF12" w14:textId="77777777" w:rsidR="00564F20" w:rsidRDefault="00564F20" w:rsidP="003053AC">
      <w:pPr>
        <w:spacing w:after="0" w:line="240" w:lineRule="auto"/>
      </w:pPr>
      <w:r>
        <w:separator/>
      </w:r>
    </w:p>
  </w:endnote>
  <w:endnote w:type="continuationSeparator" w:id="0">
    <w:p w14:paraId="47D2ED94" w14:textId="77777777" w:rsidR="00564F20" w:rsidRDefault="00564F20" w:rsidP="003053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AC002AA" w14:textId="77777777" w:rsidR="00564F20" w:rsidRDefault="00564F20" w:rsidP="003053AC">
      <w:pPr>
        <w:spacing w:after="0" w:line="240" w:lineRule="auto"/>
      </w:pPr>
      <w:r>
        <w:separator/>
      </w:r>
    </w:p>
  </w:footnote>
  <w:footnote w:type="continuationSeparator" w:id="0">
    <w:p w14:paraId="1824BDB0" w14:textId="77777777" w:rsidR="00564F20" w:rsidRDefault="00564F20" w:rsidP="003053A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4B36"/>
    <w:rsid w:val="002344BD"/>
    <w:rsid w:val="00242344"/>
    <w:rsid w:val="003053AC"/>
    <w:rsid w:val="00564F20"/>
    <w:rsid w:val="00934B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FAC6D44"/>
  <w15:chartTrackingRefBased/>
  <w15:docId w15:val="{39FAC0A2-1DA3-42CB-AA48-F67B065DD5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934B3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934B3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934B36"/>
    <w:pPr>
      <w:keepNext/>
      <w:keepLines/>
      <w:spacing w:before="160" w:after="80"/>
      <w:outlineLvl w:val="2"/>
    </w:pPr>
    <w:rPr>
      <w:rFonts w:eastAsiaTheme="majorEastAsia" w:cstheme="majorBidi"/>
      <w:color w:val="2E74B5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934B3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E74B5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934B36"/>
    <w:pPr>
      <w:keepNext/>
      <w:keepLines/>
      <w:spacing w:before="80" w:after="40"/>
      <w:outlineLvl w:val="4"/>
    </w:pPr>
    <w:rPr>
      <w:rFonts w:eastAsiaTheme="majorEastAsia" w:cstheme="majorBidi"/>
      <w:color w:val="2E74B5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934B3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934B3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934B3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934B3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934B36"/>
    <w:rPr>
      <w:rFonts w:asciiTheme="majorHAnsi" w:eastAsiaTheme="majorEastAsia" w:hAnsiTheme="majorHAnsi" w:cstheme="majorBidi"/>
      <w:color w:val="2E74B5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934B36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934B36"/>
    <w:rPr>
      <w:rFonts w:eastAsiaTheme="majorEastAsia" w:cstheme="majorBidi"/>
      <w:color w:val="2E74B5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934B36"/>
    <w:rPr>
      <w:rFonts w:eastAsiaTheme="majorEastAsia" w:cstheme="majorBidi"/>
      <w:i/>
      <w:iCs/>
      <w:color w:val="2E74B5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934B36"/>
    <w:rPr>
      <w:rFonts w:eastAsiaTheme="majorEastAsia" w:cstheme="majorBidi"/>
      <w:color w:val="2E74B5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934B36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934B36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934B36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934B36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934B3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934B3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934B3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934B3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934B3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934B36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934B36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934B36"/>
    <w:rPr>
      <w:i/>
      <w:iCs/>
      <w:color w:val="2E74B5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934B36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934B36"/>
    <w:rPr>
      <w:i/>
      <w:iCs/>
      <w:color w:val="2E74B5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934B36"/>
    <w:rPr>
      <w:b/>
      <w:bCs/>
      <w:smallCaps/>
      <w:color w:val="2E74B5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7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Kinecka Monika</dc:creator>
  <cp:keywords/>
  <dc:description/>
  <cp:lastModifiedBy>Kinecka Monika</cp:lastModifiedBy>
  <cp:revision>1</cp:revision>
  <dcterms:created xsi:type="dcterms:W3CDTF">2026-02-12T06:41:00Z</dcterms:created>
  <dcterms:modified xsi:type="dcterms:W3CDTF">2026-02-12T06:53:00Z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FCATEGORY">
    <vt:lpwstr>InformacjePrzeznaczoneWylacznieDoUzytkuWewnetrznego</vt:lpwstr>
  </property>
  <property fmtid="{D5CDD505-2E9C-101B-9397-08002B2CF9AE}" pid="3" name="MFClassifiedBy">
    <vt:lpwstr>UxC4dwLulzfINJ8nQH+xvX5LNGipWa4BRSZhPgxsCvn+oC2oGTyfsrrJgDTkYXxb1wAeGjLQA//g6nVQomXhVA==</vt:lpwstr>
  </property>
  <property fmtid="{D5CDD505-2E9C-101B-9397-08002B2CF9AE}" pid="4" name="MFClassificationDate">
    <vt:lpwstr>2026-02-12T07:52:15.2948542+01:00</vt:lpwstr>
  </property>
  <property fmtid="{D5CDD505-2E9C-101B-9397-08002B2CF9AE}" pid="5" name="MFClassifiedBySID">
    <vt:lpwstr>UxC4dwLulzfINJ8nQH+xvX5LNGipWa4BRSZhPgxsCvm42mrIC/DSDv0ggS+FjUN/2v1BBotkLlY5aAiEhoi6uZTFhlYP9qsYzIQsjEyr+oSVenebZJATPgF/6FClW6En</vt:lpwstr>
  </property>
  <property fmtid="{D5CDD505-2E9C-101B-9397-08002B2CF9AE}" pid="6" name="MFGRNItemId">
    <vt:lpwstr>GRN-4bf61caa-e1f3-489f-884a-dd1ac662bbc0</vt:lpwstr>
  </property>
  <property fmtid="{D5CDD505-2E9C-101B-9397-08002B2CF9AE}" pid="7" name="MFHash">
    <vt:lpwstr>IrtQuRtdxyvuE6ybbbs7nb0jazgrVpGyxugyT2tin4U=</vt:lpwstr>
  </property>
  <property fmtid="{D5CDD505-2E9C-101B-9397-08002B2CF9AE}" pid="8" name="MFVisualMarkingsSettings">
    <vt:lpwstr>HeaderAlignment=1;FooterAlignment=1</vt:lpwstr>
  </property>
  <property fmtid="{D5CDD505-2E9C-101B-9397-08002B2CF9AE}" pid="9" name="DLPManualFileClassification">
    <vt:lpwstr>{5fdfc941-3fcf-4a5b-87be-4848800d39d0}</vt:lpwstr>
  </property>
  <property fmtid="{D5CDD505-2E9C-101B-9397-08002B2CF9AE}" pid="10" name="MFRefresh">
    <vt:lpwstr>False</vt:lpwstr>
  </property>
</Properties>
</file>