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6C" w:rsidRDefault="00F10748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365630" cy="4059390"/>
            <wp:effectExtent l="0" t="0" r="6985" b="0"/>
            <wp:docPr id="5" name="Obraz 5" descr="C:\Users\JBUW\AppData\Local\Microsoft\Windows\INetCache\Content.Word\image000000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BUW\AppData\Local\Microsoft\Windows\INetCache\Content.Word\image000000(7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752" cy="406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410200" cy="3958198"/>
            <wp:effectExtent l="0" t="0" r="0" b="4445"/>
            <wp:docPr id="4" name="Obraz 4" descr="C:\Users\JBUW\AppData\Local\Microsoft\Windows\INetCache\Content.Word\image00000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AppData\Local\Microsoft\Windows\INetCache\Content.Word\image000001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5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477774" cy="3687793"/>
            <wp:effectExtent l="0" t="0" r="8890" b="8255"/>
            <wp:docPr id="3" name="Obraz 3" descr="C:\Users\JBUW\AppData\Local\Microsoft\Windows\INetCache\Content.Word\image000002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AppData\Local\Microsoft\Windows\INetCache\Content.Word\image000002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016" cy="372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4088921" cy="4045189"/>
            <wp:effectExtent l="0" t="0" r="6985" b="0"/>
            <wp:docPr id="2" name="Obraz 2" descr="C:\Users\JBUW\AppData\Local\Microsoft\Windows\INetCache\Content.Word\image00000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AppData\Local\Microsoft\Windows\INetCache\Content.Word\image000003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602" cy="407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4865298" cy="3752607"/>
            <wp:effectExtent l="0" t="0" r="0" b="635"/>
            <wp:docPr id="1" name="Obraz 1" descr="C:\Users\JBUW\AppData\Local\Microsoft\Windows\INetCache\Content.Word\image00000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AppData\Local\Microsoft\Windows\INetCache\Content.Word\image000004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28" cy="37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6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30E" w:rsidRDefault="00CA530E" w:rsidP="00F10748">
      <w:pPr>
        <w:spacing w:after="0" w:line="240" w:lineRule="auto"/>
      </w:pPr>
      <w:r>
        <w:separator/>
      </w:r>
    </w:p>
  </w:endnote>
  <w:endnote w:type="continuationSeparator" w:id="0">
    <w:p w:rsidR="00CA530E" w:rsidRDefault="00CA530E" w:rsidP="00F1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30E" w:rsidRDefault="00CA530E" w:rsidP="00F10748">
      <w:pPr>
        <w:spacing w:after="0" w:line="240" w:lineRule="auto"/>
      </w:pPr>
      <w:r>
        <w:separator/>
      </w:r>
    </w:p>
  </w:footnote>
  <w:footnote w:type="continuationSeparator" w:id="0">
    <w:p w:rsidR="00CA530E" w:rsidRDefault="00CA530E" w:rsidP="00F10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48"/>
    <w:rsid w:val="0075646C"/>
    <w:rsid w:val="00CA530E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D88EF"/>
  <w15:chartTrackingRefBased/>
  <w15:docId w15:val="{296A39AA-649D-4B8C-A852-C4F4B687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748"/>
  </w:style>
  <w:style w:type="paragraph" w:styleId="Stopka">
    <w:name w:val="footer"/>
    <w:basedOn w:val="Normalny"/>
    <w:link w:val="StopkaZnak"/>
    <w:uiPriority w:val="99"/>
    <w:unhideWhenUsed/>
    <w:rsid w:val="00F1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Kinecka Monika</cp:lastModifiedBy>
  <cp:revision>1</cp:revision>
  <dcterms:created xsi:type="dcterms:W3CDTF">2026-01-22T06:17:00Z</dcterms:created>
  <dcterms:modified xsi:type="dcterms:W3CDTF">2026-01-22T06:20:00Z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UxC4dwLulzfINJ8nQH+xvX5LNGipWa4BRSZhPgxsCvn+oC2oGTyfsrrJgDTkYXxb1wAeGjLQA//g6nVQomXhVA==</vt:lpwstr>
  </property>
  <property fmtid="{D5CDD505-2E9C-101B-9397-08002B2CF9AE}" pid="4" name="MFClassificationDate">
    <vt:lpwstr>2026-01-22T07:20:01.6791637+01:00</vt:lpwstr>
  </property>
  <property fmtid="{D5CDD505-2E9C-101B-9397-08002B2CF9AE}" pid="5" name="MFClassifiedBySID">
    <vt:lpwstr>UxC4dwLulzfINJ8nQH+xvX5LNGipWa4BRSZhPgxsCvm42mrIC/DSDv0ggS+FjUN/2v1BBotkLlY5aAiEhoi6uZTFhlYP9qsYzIQsjEyr+oSVenebZJATPgF/6FClW6En</vt:lpwstr>
  </property>
  <property fmtid="{D5CDD505-2E9C-101B-9397-08002B2CF9AE}" pid="6" name="MFGRNItemId">
    <vt:lpwstr>GRN-f9276ffa-e522-46f9-88f6-3eda448cf932</vt:lpwstr>
  </property>
  <property fmtid="{D5CDD505-2E9C-101B-9397-08002B2CF9AE}" pid="7" name="MFHash">
    <vt:lpwstr>18avqE9h3dYw51/e8SJH2DkNRJEydpdOJbS6nEg2Aqs=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