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1D3E913F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561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10658D">
        <w:rPr>
          <w:sz w:val="24"/>
          <w:szCs w:val="24"/>
        </w:rPr>
        <w:t>kwietnia</w:t>
      </w:r>
      <w:r>
        <w:rPr>
          <w:sz w:val="24"/>
          <w:szCs w:val="24"/>
        </w:rPr>
        <w:t xml:space="preserve">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774A7AB2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62561D">
        <w:rPr>
          <w:rFonts w:cstheme="minorHAnsi"/>
          <w:b/>
          <w:sz w:val="24"/>
          <w:szCs w:val="24"/>
        </w:rPr>
        <w:t>1</w:t>
      </w:r>
      <w:r w:rsidR="00740070">
        <w:rPr>
          <w:rFonts w:cstheme="minorHAnsi"/>
          <w:b/>
          <w:sz w:val="24"/>
          <w:szCs w:val="24"/>
        </w:rPr>
        <w:t>5</w:t>
      </w:r>
      <w:r w:rsidR="0062561D">
        <w:rPr>
          <w:rFonts w:cstheme="minorHAnsi"/>
          <w:b/>
          <w:sz w:val="24"/>
          <w:szCs w:val="24"/>
        </w:rPr>
        <w:t xml:space="preserve"> maja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10658D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10658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10DE315B" w:rsidR="002819A3" w:rsidRPr="0010658D" w:rsidRDefault="0062561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 CE" w:cstheme="minorHAnsi"/>
                <w:sz w:val="22"/>
                <w:szCs w:val="22"/>
              </w:rPr>
              <w:t xml:space="preserve">Peugeot 308 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Wielozadaniowy</w:t>
            </w:r>
            <w:r w:rsidR="002819A3"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24AEFA8C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0658D">
              <w:rPr>
                <w:rFonts w:eastAsia="Times New Roman CE" w:cstheme="minorHAnsi"/>
                <w:sz w:val="22"/>
                <w:szCs w:val="22"/>
              </w:rPr>
              <w:t>PKN</w:t>
            </w:r>
            <w:r w:rsidR="0062561D">
              <w:rPr>
                <w:rFonts w:eastAsia="Times New Roman CE" w:cstheme="minorHAnsi"/>
                <w:sz w:val="22"/>
                <w:szCs w:val="22"/>
              </w:rPr>
              <w:t>6161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F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598AFD8A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rok produkcji 20</w:t>
            </w:r>
            <w:r w:rsidR="0010658D" w:rsidRP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5</w:t>
            </w:r>
            <w:r w:rsidRPr="0010658D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0658D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62561D" w:rsidRPr="0062561D">
              <w:rPr>
                <w:rFonts w:ascii="Calibri" w:eastAsia="Times New Roman CE" w:hAnsi="Calibri" w:cs="Calibri"/>
                <w:sz w:val="22"/>
                <w:szCs w:val="22"/>
              </w:rPr>
              <w:t>VF3L9AHRHFS248631</w:t>
            </w:r>
            <w:r w:rsidRPr="0010658D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62561D">
              <w:rPr>
                <w:rFonts w:cstheme="minorHAnsi"/>
                <w:sz w:val="22"/>
                <w:szCs w:val="22"/>
              </w:rPr>
              <w:t>olej napędowy</w:t>
            </w:r>
            <w:r w:rsidR="0010658D">
              <w:rPr>
                <w:rFonts w:cstheme="minorHAnsi"/>
                <w:sz w:val="22"/>
                <w:szCs w:val="22"/>
              </w:rPr>
              <w:t>,</w:t>
            </w:r>
          </w:p>
          <w:p w14:paraId="500522E1" w14:textId="23E49AA4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Pojemność: </w:t>
            </w:r>
            <w:r w:rsidR="0062561D">
              <w:rPr>
                <w:rFonts w:cstheme="minorHAnsi"/>
                <w:sz w:val="22"/>
                <w:szCs w:val="22"/>
              </w:rPr>
              <w:t>1997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131EFB3D" w:rsidR="002819A3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84923</w:t>
            </w:r>
            <w:r w:rsidRPr="0010658D">
              <w:rPr>
                <w:rFonts w:cstheme="minorHAnsi"/>
                <w:sz w:val="22"/>
                <w:szCs w:val="22"/>
              </w:rPr>
              <w:t xml:space="preserve"> km (na dzień </w:t>
            </w:r>
            <w:r w:rsidR="0062561D">
              <w:rPr>
                <w:rFonts w:cstheme="minorHAnsi"/>
                <w:sz w:val="22"/>
                <w:szCs w:val="22"/>
              </w:rPr>
              <w:t>badania technicznego 21</w:t>
            </w:r>
            <w:r w:rsidR="0010658D">
              <w:rPr>
                <w:rFonts w:cstheme="minorHAnsi"/>
                <w:sz w:val="22"/>
                <w:szCs w:val="22"/>
              </w:rPr>
              <w:t>.0</w:t>
            </w:r>
            <w:r w:rsidR="0062561D">
              <w:rPr>
                <w:rFonts w:cstheme="minorHAnsi"/>
                <w:sz w:val="22"/>
                <w:szCs w:val="22"/>
              </w:rPr>
              <w:t>7</w:t>
            </w:r>
            <w:r w:rsidRPr="0010658D">
              <w:rPr>
                <w:rFonts w:cstheme="minorHAnsi"/>
                <w:sz w:val="22"/>
                <w:szCs w:val="22"/>
              </w:rPr>
              <w:t>.2025r.)</w:t>
            </w:r>
            <w:r w:rsidR="0062561D">
              <w:rPr>
                <w:rFonts w:cstheme="minorHAnsi"/>
                <w:sz w:val="22"/>
                <w:szCs w:val="22"/>
              </w:rPr>
              <w:t>,</w:t>
            </w:r>
          </w:p>
          <w:p w14:paraId="6BB9CF5B" w14:textId="0A720889" w:rsidR="0062561D" w:rsidRPr="0010658D" w:rsidRDefault="0062561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skrzynia biegów: manualna,</w:t>
            </w:r>
          </w:p>
          <w:p w14:paraId="62676AE8" w14:textId="4E8FE602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0658D">
              <w:rPr>
                <w:rFonts w:cstheme="minorHAnsi"/>
                <w:sz w:val="22"/>
                <w:szCs w:val="22"/>
              </w:rPr>
              <w:t>3-0</w:t>
            </w:r>
            <w:r w:rsidR="0062561D">
              <w:rPr>
                <w:rFonts w:cstheme="minorHAnsi"/>
                <w:sz w:val="22"/>
                <w:szCs w:val="22"/>
              </w:rPr>
              <w:t>7</w:t>
            </w:r>
            <w:r w:rsidR="0010658D">
              <w:rPr>
                <w:rFonts w:cstheme="minorHAnsi"/>
                <w:sz w:val="22"/>
                <w:szCs w:val="22"/>
              </w:rPr>
              <w:t>-1</w:t>
            </w:r>
            <w:r w:rsidR="0062561D">
              <w:rPr>
                <w:rFonts w:cstheme="minorHAnsi"/>
                <w:sz w:val="22"/>
                <w:szCs w:val="22"/>
              </w:rPr>
              <w:t>0</w:t>
            </w:r>
            <w:r w:rsidRPr="0010658D">
              <w:rPr>
                <w:rFonts w:cstheme="minorHAnsi"/>
                <w:sz w:val="22"/>
                <w:szCs w:val="22"/>
              </w:rPr>
              <w:t>, za granicą: 20</w:t>
            </w:r>
            <w:r w:rsid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5</w:t>
            </w:r>
            <w:r w:rsidRPr="0010658D">
              <w:rPr>
                <w:rFonts w:cstheme="minorHAnsi"/>
                <w:sz w:val="22"/>
                <w:szCs w:val="22"/>
              </w:rPr>
              <w:t>-</w:t>
            </w:r>
            <w:r w:rsidR="0062561D">
              <w:rPr>
                <w:rFonts w:cstheme="minorHAnsi"/>
                <w:sz w:val="22"/>
                <w:szCs w:val="22"/>
              </w:rPr>
              <w:t>09</w:t>
            </w:r>
            <w:r w:rsidRPr="0010658D">
              <w:rPr>
                <w:rFonts w:cstheme="minorHAnsi"/>
                <w:sz w:val="22"/>
                <w:szCs w:val="22"/>
              </w:rPr>
              <w:t>-2</w:t>
            </w:r>
            <w:r w:rsidR="0062561D">
              <w:rPr>
                <w:rFonts w:cstheme="minorHAnsi"/>
                <w:sz w:val="22"/>
                <w:szCs w:val="22"/>
              </w:rPr>
              <w:t>4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347D3DA5" w14:textId="7777777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10658D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3C02BFB" w:rsidR="002819A3" w:rsidRDefault="005C60C1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25.0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13592354" w:rsidR="002819A3" w:rsidRDefault="005C60C1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18.75</w:t>
            </w:r>
            <w:r w:rsidR="002819A3">
              <w:rPr>
                <w:rFonts w:cs="Arial"/>
                <w:bCs/>
                <w:sz w:val="22"/>
                <w:szCs w:val="22"/>
              </w:rPr>
              <w:t>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3130C9B3" w:rsidR="002819A3" w:rsidRDefault="005C60C1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2.50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2B" w14:textId="05176B29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 xml:space="preserve">w zestawie: kluczyk </w:t>
            </w:r>
            <w:r w:rsidR="005C60C1">
              <w:rPr>
                <w:sz w:val="22"/>
                <w:szCs w:val="22"/>
              </w:rPr>
              <w:t>1</w:t>
            </w:r>
            <w:r w:rsidRPr="0010658D">
              <w:rPr>
                <w:sz w:val="22"/>
                <w:szCs w:val="22"/>
              </w:rPr>
              <w:t xml:space="preserve"> szt</w:t>
            </w:r>
            <w:r w:rsidR="005C60C1">
              <w:rPr>
                <w:sz w:val="22"/>
                <w:szCs w:val="22"/>
              </w:rPr>
              <w:t>.</w:t>
            </w:r>
            <w:r w:rsidRPr="0010658D">
              <w:rPr>
                <w:sz w:val="22"/>
                <w:szCs w:val="22"/>
              </w:rPr>
              <w:t xml:space="preserve">, pojazd posiada  uszkodzenia ogólne eksploatacyjne, </w:t>
            </w:r>
            <w:r w:rsidR="005C60C1">
              <w:rPr>
                <w:rFonts w:ascii="Calibri" w:eastAsia="Times New Roman CE" w:hAnsi="Calibri" w:cs="Calibri"/>
                <w:sz w:val="22"/>
                <w:szCs w:val="22"/>
              </w:rPr>
              <w:t>brak prawej zaślepki światła halogenowego,</w:t>
            </w:r>
            <w:r w:rsidR="0010658D" w:rsidRPr="0010658D">
              <w:rPr>
                <w:sz w:val="22"/>
                <w:szCs w:val="22"/>
              </w:rPr>
              <w:t xml:space="preserve"> </w:t>
            </w:r>
            <w:r w:rsidRPr="0010658D"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>nie posiadamy dowodu rejestracyjnego.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711D1546" w14:textId="6B59321E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proszę wpłacić na rachunek bankowy nr 78 1010 1469 0002 2813 91200000. 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10658D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0E8B790A" w14:textId="0743E10E" w:rsidR="005C60C1" w:rsidRPr="005C60C1" w:rsidRDefault="002819A3" w:rsidP="005C60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5C60C1">
        <w:rPr>
          <w:rFonts w:cstheme="minorHAnsi"/>
          <w:bCs/>
        </w:rPr>
        <w:t>1</w:t>
      </w:r>
      <w:r w:rsidR="00740070">
        <w:rPr>
          <w:rFonts w:cstheme="minorHAnsi"/>
          <w:bCs/>
        </w:rPr>
        <w:t>5</w:t>
      </w:r>
      <w:r w:rsidR="005C60C1">
        <w:rPr>
          <w:rFonts w:cstheme="minorHAnsi"/>
          <w:bCs/>
        </w:rPr>
        <w:t xml:space="preserve"> maja</w:t>
      </w:r>
      <w:r w:rsidRPr="002819A3">
        <w:rPr>
          <w:rFonts w:cstheme="minorHAnsi"/>
          <w:bCs/>
        </w:rPr>
        <w:t xml:space="preserve"> 2026 roku od godz. 9:</w:t>
      </w:r>
      <w:r w:rsidR="009E0B28">
        <w:rPr>
          <w:rFonts w:cstheme="minorHAnsi"/>
          <w:bCs/>
        </w:rPr>
        <w:t>00</w:t>
      </w:r>
      <w:r w:rsidRPr="002819A3">
        <w:rPr>
          <w:rFonts w:cstheme="minorHAnsi"/>
          <w:bCs/>
        </w:rPr>
        <w:t xml:space="preserve"> do godz. 9:</w:t>
      </w:r>
      <w:r w:rsidR="009E0B28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</w:t>
      </w:r>
      <w:r w:rsidRPr="005C60C1">
        <w:rPr>
          <w:rFonts w:cstheme="minorHAnsi"/>
          <w:bCs/>
        </w:rPr>
        <w:t xml:space="preserve">miejscowości </w:t>
      </w:r>
      <w:r w:rsidRPr="005C60C1">
        <w:rPr>
          <w:rFonts w:cstheme="minorHAnsi"/>
          <w:b/>
          <w:bCs/>
        </w:rPr>
        <w:t xml:space="preserve"> </w:t>
      </w:r>
      <w:r w:rsidR="005C60C1" w:rsidRPr="005C60C1">
        <w:rPr>
          <w:rFonts w:cstheme="minorHAnsi"/>
          <w:b/>
          <w:bCs/>
        </w:rPr>
        <w:t>Genowefa 45, gm. Krzymów – teren parkingu strzeżonego Auto-Handel, Holowanie Teresa Andrzejak.</w:t>
      </w:r>
    </w:p>
    <w:p w14:paraId="6E50CC89" w14:textId="17AF245D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3207A584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10658D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10658D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1ADAE29E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2D3A93F1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>Z up. Naczelnika Urzędu Skarbowego</w:t>
      </w:r>
    </w:p>
    <w:p w14:paraId="354B0E7B" w14:textId="2C22D5E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Agnieszka Czerniejewska</w:t>
      </w:r>
    </w:p>
    <w:p w14:paraId="1B775FA6" w14:textId="0E1FCDC2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kierownik działu</w:t>
      </w:r>
    </w:p>
    <w:p w14:paraId="775ACAA8" w14:textId="40BDFC9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="0010658D">
        <w:rPr>
          <w:rFonts w:cstheme="minorHAnsi"/>
          <w:lang w:eastAsia="pl-PL"/>
        </w:rPr>
        <w:t xml:space="preserve">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AAFC" w14:textId="77777777" w:rsidR="002A05D6" w:rsidRDefault="002A05D6">
      <w:pPr>
        <w:spacing w:after="0" w:line="240" w:lineRule="auto"/>
      </w:pPr>
      <w:r>
        <w:separator/>
      </w:r>
    </w:p>
  </w:endnote>
  <w:endnote w:type="continuationSeparator" w:id="0">
    <w:p w14:paraId="77D05828" w14:textId="77777777" w:rsidR="002A05D6" w:rsidRDefault="002A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2F3226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C071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C071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578A7C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C071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C071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C071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C071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C071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A254" w14:textId="77777777" w:rsidR="002A05D6" w:rsidRDefault="002A05D6">
      <w:pPr>
        <w:spacing w:after="0" w:line="240" w:lineRule="auto"/>
      </w:pPr>
      <w:r>
        <w:separator/>
      </w:r>
    </w:p>
  </w:footnote>
  <w:footnote w:type="continuationSeparator" w:id="0">
    <w:p w14:paraId="3DC82F3F" w14:textId="77777777" w:rsidR="002A05D6" w:rsidRDefault="002A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84153"/>
    <w:rsid w:val="00290962"/>
    <w:rsid w:val="0029143C"/>
    <w:rsid w:val="00293CBE"/>
    <w:rsid w:val="00294C0F"/>
    <w:rsid w:val="002A05D6"/>
    <w:rsid w:val="002B14D7"/>
    <w:rsid w:val="002B6BF4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C60C1"/>
    <w:rsid w:val="0060684A"/>
    <w:rsid w:val="00616F71"/>
    <w:rsid w:val="00624D19"/>
    <w:rsid w:val="0062561D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40070"/>
    <w:rsid w:val="00763022"/>
    <w:rsid w:val="00763872"/>
    <w:rsid w:val="00773651"/>
    <w:rsid w:val="00775B90"/>
    <w:rsid w:val="00782513"/>
    <w:rsid w:val="00784B06"/>
    <w:rsid w:val="0078511A"/>
    <w:rsid w:val="007927DB"/>
    <w:rsid w:val="007A134E"/>
    <w:rsid w:val="007B003D"/>
    <w:rsid w:val="007B13AC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F373A"/>
    <w:rsid w:val="00C00DE8"/>
    <w:rsid w:val="00C02657"/>
    <w:rsid w:val="00C0494A"/>
    <w:rsid w:val="00C07D41"/>
    <w:rsid w:val="00C14E5F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0712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7</cp:revision>
  <cp:lastPrinted>2026-04-30T09:28:00Z</cp:lastPrinted>
  <dcterms:created xsi:type="dcterms:W3CDTF">2026-04-30T06:14:00Z</dcterms:created>
  <dcterms:modified xsi:type="dcterms:W3CDTF">2026-04-30T09:29:00Z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