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537B7DAF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30C5">
        <w:rPr>
          <w:sz w:val="24"/>
          <w:szCs w:val="24"/>
        </w:rPr>
        <w:t>12</w:t>
      </w:r>
      <w:r>
        <w:rPr>
          <w:sz w:val="24"/>
          <w:szCs w:val="24"/>
        </w:rPr>
        <w:t xml:space="preserve"> marca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78D3A894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930C5">
        <w:rPr>
          <w:rFonts w:cstheme="minorHAnsi"/>
          <w:b/>
          <w:sz w:val="24"/>
          <w:szCs w:val="24"/>
        </w:rPr>
        <w:t>30</w:t>
      </w:r>
      <w:r>
        <w:rPr>
          <w:rFonts w:cstheme="minorHAnsi"/>
          <w:b/>
          <w:sz w:val="24"/>
          <w:szCs w:val="24"/>
        </w:rPr>
        <w:t xml:space="preserve">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733AE5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3930C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683139FF" w:rsidR="002819A3" w:rsidRPr="00851250" w:rsidRDefault="00733AE5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>Peugeot 508</w:t>
            </w:r>
            <w:r w:rsidR="002819A3" w:rsidRPr="00851250">
              <w:rPr>
                <w:sz w:val="22"/>
                <w:szCs w:val="22"/>
              </w:rPr>
              <w:t>,</w:t>
            </w:r>
          </w:p>
          <w:p w14:paraId="6F0507EE" w14:textId="3072DAFC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nr rej. </w:t>
            </w:r>
            <w:r w:rsidR="00733AE5">
              <w:rPr>
                <w:sz w:val="22"/>
                <w:szCs w:val="22"/>
              </w:rPr>
              <w:t>SBL45304</w:t>
            </w:r>
            <w:r w:rsidRPr="00851250">
              <w:rPr>
                <w:sz w:val="22"/>
                <w:szCs w:val="22"/>
              </w:rPr>
              <w:t>,</w:t>
            </w:r>
          </w:p>
          <w:p w14:paraId="2F0E3B49" w14:textId="796D8BD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1</w:t>
            </w:r>
            <w:r w:rsidRPr="00851250">
              <w:rPr>
                <w:sz w:val="22"/>
                <w:szCs w:val="22"/>
              </w:rPr>
              <w:t>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="00733AE5" w:rsidRPr="00733AE5">
              <w:rPr>
                <w:rFonts w:ascii="Calibri" w:eastAsia="Times New Roman CE" w:hAnsi="Calibri" w:cs="Calibri"/>
                <w:sz w:val="22"/>
                <w:szCs w:val="22"/>
              </w:rPr>
              <w:t>VF38D9HR8BL027548</w:t>
            </w:r>
            <w:r w:rsidRPr="00733AE5">
              <w:rPr>
                <w:sz w:val="22"/>
                <w:szCs w:val="22"/>
              </w:rPr>
              <w:t>, rodzaj</w:t>
            </w:r>
            <w:r w:rsidRPr="00851250">
              <w:rPr>
                <w:sz w:val="22"/>
                <w:szCs w:val="22"/>
              </w:rPr>
              <w:t xml:space="preserve"> paliwa: olej napędowy, </w:t>
            </w:r>
          </w:p>
          <w:p w14:paraId="500522E1" w14:textId="6E7B36F4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Pojemność: 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560</w:t>
            </w:r>
            <w:r w:rsidRPr="00851250">
              <w:rPr>
                <w:sz w:val="22"/>
                <w:szCs w:val="22"/>
              </w:rPr>
              <w:t>,</w:t>
            </w:r>
          </w:p>
          <w:p w14:paraId="7017F6E4" w14:textId="62E3605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stan licznika: </w:t>
            </w:r>
            <w:r w:rsidR="003930C5">
              <w:rPr>
                <w:sz w:val="22"/>
                <w:szCs w:val="22"/>
              </w:rPr>
              <w:t>2</w:t>
            </w:r>
            <w:r w:rsidR="00733AE5">
              <w:rPr>
                <w:sz w:val="22"/>
                <w:szCs w:val="22"/>
              </w:rPr>
              <w:t>88034</w:t>
            </w:r>
            <w:r w:rsidRPr="00851250">
              <w:rPr>
                <w:sz w:val="22"/>
                <w:szCs w:val="22"/>
              </w:rPr>
              <w:t xml:space="preserve"> km (na dzień </w:t>
            </w:r>
            <w:r w:rsidR="00733AE5">
              <w:rPr>
                <w:sz w:val="22"/>
                <w:szCs w:val="22"/>
              </w:rPr>
              <w:t>22</w:t>
            </w:r>
            <w:r w:rsidRPr="00851250">
              <w:rPr>
                <w:sz w:val="22"/>
                <w:szCs w:val="22"/>
              </w:rPr>
              <w:t>.0</w:t>
            </w:r>
            <w:r w:rsidR="00733AE5">
              <w:rPr>
                <w:sz w:val="22"/>
                <w:szCs w:val="22"/>
              </w:rPr>
              <w:t>9</w:t>
            </w:r>
            <w:r w:rsidRPr="00851250">
              <w:rPr>
                <w:sz w:val="22"/>
                <w:szCs w:val="22"/>
              </w:rPr>
              <w:t>.202</w:t>
            </w:r>
            <w:r w:rsidR="00733AE5">
              <w:rPr>
                <w:sz w:val="22"/>
                <w:szCs w:val="22"/>
              </w:rPr>
              <w:t>5</w:t>
            </w:r>
            <w:r w:rsidRPr="00851250">
              <w:rPr>
                <w:sz w:val="22"/>
                <w:szCs w:val="22"/>
              </w:rPr>
              <w:t>r.)</w:t>
            </w:r>
          </w:p>
          <w:p w14:paraId="62676AE8" w14:textId="2A8D8366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</w:t>
            </w:r>
            <w:r w:rsidR="00733AE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-</w:t>
            </w:r>
            <w:r w:rsidR="00733AE5">
              <w:rPr>
                <w:sz w:val="22"/>
                <w:szCs w:val="22"/>
              </w:rPr>
              <w:t>10</w:t>
            </w:r>
            <w:r w:rsidRPr="00851250">
              <w:rPr>
                <w:sz w:val="22"/>
                <w:szCs w:val="22"/>
              </w:rPr>
              <w:t>, za granicą: 20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1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5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,</w:t>
            </w:r>
          </w:p>
          <w:p w14:paraId="347D3DA5" w14:textId="3EA4FFD4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Badanie techniczne </w:t>
            </w:r>
            <w:r w:rsidR="00733AE5">
              <w:rPr>
                <w:sz w:val="22"/>
                <w:szCs w:val="22"/>
              </w:rPr>
              <w:t>ważne do 10.06.2026 r.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4CB233FB" w:rsidR="002819A3" w:rsidRDefault="00733AE5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16.4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481B67F4" w:rsidR="002819A3" w:rsidRDefault="00733AE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12.300</w:t>
            </w:r>
            <w:r w:rsidR="002819A3">
              <w:rPr>
                <w:rFonts w:cs="Arial"/>
                <w:bCs/>
                <w:sz w:val="22"/>
                <w:szCs w:val="22"/>
              </w:rPr>
              <w:t>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649B931" w:rsidR="002819A3" w:rsidRDefault="00733AE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1.64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1A7EC489" w:rsidR="003930C5" w:rsidRDefault="002819A3" w:rsidP="003930C5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733AE5">
              <w:rPr>
                <w:sz w:val="22"/>
                <w:szCs w:val="22"/>
              </w:rPr>
              <w:t>1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733AE5">
              <w:rPr>
                <w:sz w:val="22"/>
                <w:szCs w:val="22"/>
              </w:rPr>
              <w:t>a</w:t>
            </w:r>
            <w:r w:rsidRPr="003B7398">
              <w:rPr>
                <w:sz w:val="22"/>
                <w:szCs w:val="22"/>
              </w:rPr>
              <w:t>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>,</w:t>
            </w:r>
            <w:r w:rsidR="00733AE5">
              <w:rPr>
                <w:sz w:val="22"/>
                <w:szCs w:val="22"/>
              </w:rPr>
              <w:t xml:space="preserve"> drobne zarysowania karoserii,</w:t>
            </w:r>
            <w:r>
              <w:rPr>
                <w:sz w:val="22"/>
                <w:szCs w:val="22"/>
              </w:rPr>
              <w:t xml:space="preserve"> </w:t>
            </w:r>
          </w:p>
          <w:p w14:paraId="5F0B2D2B" w14:textId="3598680D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</w:t>
            </w:r>
            <w:r w:rsidR="003930C5">
              <w:rPr>
                <w:sz w:val="22"/>
                <w:szCs w:val="22"/>
              </w:rPr>
              <w:t xml:space="preserve">ć </w:t>
            </w:r>
            <w:r>
              <w:rPr>
                <w:sz w:val="22"/>
                <w:szCs w:val="22"/>
              </w:rPr>
              <w:t>odpalenia pojazdu</w:t>
            </w:r>
            <w:r w:rsidR="003930C5">
              <w:rPr>
                <w:sz w:val="22"/>
                <w:szCs w:val="22"/>
              </w:rPr>
              <w:t xml:space="preserve"> jeśli </w:t>
            </w:r>
            <w:r>
              <w:rPr>
                <w:sz w:val="22"/>
                <w:szCs w:val="22"/>
              </w:rPr>
              <w:t>akumulator</w:t>
            </w:r>
            <w:r w:rsidR="003930C5">
              <w:rPr>
                <w:sz w:val="22"/>
                <w:szCs w:val="22"/>
              </w:rPr>
              <w:t xml:space="preserve"> nie będzie</w:t>
            </w:r>
            <w:r>
              <w:rPr>
                <w:sz w:val="22"/>
                <w:szCs w:val="22"/>
              </w:rPr>
              <w:t xml:space="preserve">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711D1546" w14:textId="50E924C1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3930C5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03C6193E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</w:p>
    <w:p w14:paraId="61C307E8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6E50CC89" w14:textId="60BA41D3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t xml:space="preserve"> marca 2026 roku od godz. </w:t>
      </w:r>
      <w:r w:rsidR="003930C5">
        <w:rPr>
          <w:rFonts w:cstheme="minorHAnsi"/>
          <w:bCs/>
        </w:rPr>
        <w:t>8</w:t>
      </w:r>
      <w:r w:rsidRPr="002819A3">
        <w:rPr>
          <w:rFonts w:cstheme="minorHAnsi"/>
          <w:bCs/>
        </w:rPr>
        <w:t>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t xml:space="preserve"> do godz. 9: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2A4D5DD0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(t.j</w:t>
      </w:r>
      <w:r w:rsidR="003930C5">
        <w:rPr>
          <w:sz w:val="20"/>
          <w:szCs w:val="20"/>
          <w:lang w:eastAsia="pl-PL"/>
        </w:rPr>
        <w:t>.</w:t>
      </w:r>
      <w:r w:rsidRPr="00851250">
        <w:rPr>
          <w:sz w:val="20"/>
          <w:szCs w:val="20"/>
          <w:lang w:eastAsia="pl-PL"/>
        </w:rPr>
        <w:t>:</w:t>
      </w:r>
      <w:r w:rsidR="003930C5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3930C5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3930C5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06049EF8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3087C871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6FDB24AE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E95C" w14:textId="77777777" w:rsidR="0088591D" w:rsidRDefault="0088591D">
      <w:pPr>
        <w:spacing w:after="0" w:line="240" w:lineRule="auto"/>
      </w:pPr>
      <w:r>
        <w:separator/>
      </w:r>
    </w:p>
  </w:endnote>
  <w:endnote w:type="continuationSeparator" w:id="0">
    <w:p w14:paraId="4E9D6976" w14:textId="77777777" w:rsidR="0088591D" w:rsidRDefault="0088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1A85EF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764EEC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64EEC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F26881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64EEC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64EEC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64EEC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64EEC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64EEC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CB87" w14:textId="77777777" w:rsidR="0088591D" w:rsidRDefault="0088591D">
      <w:pPr>
        <w:spacing w:after="0" w:line="240" w:lineRule="auto"/>
      </w:pPr>
      <w:r>
        <w:separator/>
      </w:r>
    </w:p>
  </w:footnote>
  <w:footnote w:type="continuationSeparator" w:id="0">
    <w:p w14:paraId="31C7F02E" w14:textId="77777777" w:rsidR="0088591D" w:rsidRDefault="0088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29E0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30C5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61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3AE5"/>
    <w:rsid w:val="0073543A"/>
    <w:rsid w:val="00763022"/>
    <w:rsid w:val="00763872"/>
    <w:rsid w:val="00764EEC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8591D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2F52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2026-03-12T09:52:00Z</cp:lastPrinted>
  <dcterms:created xsi:type="dcterms:W3CDTF">2026-03-12T09:52:00Z</dcterms:created>
  <dcterms:modified xsi:type="dcterms:W3CDTF">2026-03-12T09:52:00Z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