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B783A" w14:textId="0BE99696" w:rsidR="00CF0E9F" w:rsidRDefault="00C91B0C">
      <w:r>
        <w:rPr>
          <w:noProof/>
        </w:rPr>
        <w:drawing>
          <wp:inline distT="0" distB="0" distL="0" distR="0" wp14:anchorId="328C8BBD" wp14:editId="229D699E">
            <wp:extent cx="5760720" cy="4320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2B736" w14:textId="2784E337" w:rsidR="00C91B0C" w:rsidRDefault="00C91B0C">
      <w:r>
        <w:rPr>
          <w:noProof/>
        </w:rPr>
        <w:drawing>
          <wp:inline distT="0" distB="0" distL="0" distR="0" wp14:anchorId="5231AD84" wp14:editId="0EC23654">
            <wp:extent cx="5760720" cy="43205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7D2BE" w14:textId="143BF9D2" w:rsidR="00BD5FDE" w:rsidRDefault="00C91B0C">
      <w:r>
        <w:rPr>
          <w:noProof/>
        </w:rPr>
        <w:lastRenderedPageBreak/>
        <w:drawing>
          <wp:inline distT="0" distB="0" distL="0" distR="0" wp14:anchorId="1798354C" wp14:editId="708BE499">
            <wp:extent cx="5760720" cy="43205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F7657" w14:textId="4821AA90" w:rsidR="00BD5FDE" w:rsidRDefault="00C91B0C">
      <w:r>
        <w:rPr>
          <w:noProof/>
        </w:rPr>
        <w:drawing>
          <wp:inline distT="0" distB="0" distL="0" distR="0" wp14:anchorId="0411E7D2" wp14:editId="32D78705">
            <wp:extent cx="5760720" cy="432054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5F26A" w14:textId="01966559" w:rsidR="00BD5FDE" w:rsidRDefault="00C91B0C">
      <w:r>
        <w:rPr>
          <w:noProof/>
        </w:rPr>
        <w:lastRenderedPageBreak/>
        <w:drawing>
          <wp:inline distT="0" distB="0" distL="0" distR="0" wp14:anchorId="6E0E500A" wp14:editId="026EA955">
            <wp:extent cx="5760720" cy="4320540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880F1" w14:textId="08A1160B" w:rsidR="00BD5FDE" w:rsidRDefault="00BD5FDE"/>
    <w:sectPr w:rsidR="00BD5F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68AAF" w14:textId="77777777" w:rsidR="00BD5FDE" w:rsidRDefault="00BD5FDE" w:rsidP="00BD5FDE">
      <w:pPr>
        <w:spacing w:after="0" w:line="240" w:lineRule="auto"/>
      </w:pPr>
      <w:r>
        <w:separator/>
      </w:r>
    </w:p>
  </w:endnote>
  <w:endnote w:type="continuationSeparator" w:id="0">
    <w:p w14:paraId="3B3C9D45" w14:textId="77777777" w:rsidR="00BD5FDE" w:rsidRDefault="00BD5FDE" w:rsidP="00BD5F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977333" w14:textId="77777777" w:rsidR="00BD5FDE" w:rsidRDefault="00BD5FDE" w:rsidP="00BD5FDE">
      <w:pPr>
        <w:spacing w:after="0" w:line="240" w:lineRule="auto"/>
      </w:pPr>
      <w:r>
        <w:separator/>
      </w:r>
    </w:p>
  </w:footnote>
  <w:footnote w:type="continuationSeparator" w:id="0">
    <w:p w14:paraId="716CB2EA" w14:textId="77777777" w:rsidR="00BD5FDE" w:rsidRDefault="00BD5FDE" w:rsidP="00BD5F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FDE"/>
    <w:rsid w:val="00BD5FDE"/>
    <w:rsid w:val="00C91B0C"/>
    <w:rsid w:val="00CF0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F847FA"/>
  <w15:chartTrackingRefBased/>
  <w15:docId w15:val="{47DFA005-9810-4CB3-A434-1F6B5921C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Góralczyk Łukasz</dc:creator>
  <cp:keywords/>
  <dc:description/>
  <cp:lastModifiedBy>Góralczyk Łukasz</cp:lastModifiedBy>
  <cp:revision>2</cp:revision>
  <dcterms:created xsi:type="dcterms:W3CDTF">2026-02-24T09:19:00Z</dcterms:created>
  <dcterms:modified xsi:type="dcterms:W3CDTF">2026-02-24T09:19:00Z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UxC4dwLulzfINJ8nQH+xvX5LNGipWa4BRSZhPgxsCvkY+v31hLiwsok367MmNRNPRgOe4EGBxzyyfphbxlkNsQ==</vt:lpwstr>
  </property>
  <property fmtid="{D5CDD505-2E9C-101B-9397-08002B2CF9AE}" pid="4" name="MFClassificationDate">
    <vt:lpwstr>2026-02-05T11:23:15.1437183+01:00</vt:lpwstr>
  </property>
  <property fmtid="{D5CDD505-2E9C-101B-9397-08002B2CF9AE}" pid="5" name="MFClassifiedBySID">
    <vt:lpwstr>UxC4dwLulzfINJ8nQH+xvX5LNGipWa4BRSZhPgxsCvm42mrIC/DSDv0ggS+FjUN/2v1BBotkLlY5aAiEhoi6uTdMknXasaLHhmMjT3Zp+EZSFZhX0rwbQYLKKT7t/G6T</vt:lpwstr>
  </property>
  <property fmtid="{D5CDD505-2E9C-101B-9397-08002B2CF9AE}" pid="6" name="MFGRNItemId">
    <vt:lpwstr>GRN-13b2c735-ac5d-4369-8656-db1d19bf1643</vt:lpwstr>
  </property>
  <property fmtid="{D5CDD505-2E9C-101B-9397-08002B2CF9AE}" pid="7" name="MFHash">
    <vt:lpwstr>US5Ho/hWz4er5waADhm3LnDHvrOFUUFR16vyIwmRjeo=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