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23 lutego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Rafała Rożniatowskiego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27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marca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Wy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rzysk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,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Auguścin 11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Skoda Roomster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1.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 LPG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2008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SZ94695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TMBMD65J885037581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7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2008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Przyczepa lekka NEPTUN-N7-210 RT, 2020 rok, nr rej. PP6387N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Cs/>
                <w:sz w:val="24"/>
                <w:szCs w:val="24"/>
              </w:rPr>
              <w:t>2.000,00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Cs/>
                <w:sz w:val="24"/>
                <w:szCs w:val="24"/>
              </w:rPr>
              <w:t>1.500,00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27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marca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1.45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Auguścinie nr 11, gm. Wyrzysk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</w:t>
      </w:r>
      <w:r>
        <w:rPr/>
        <w:t xml:space="preserve">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>podpisem elektronicznym)</w:t>
      </w:r>
      <w:r>
        <w:rPr/>
        <w:t xml:space="preserve">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LibreOffice/25.2.3.2$Windows_X86_64 LibreOffice_project/bbb074479178df812d175f709636b368952c2ce3</Application>
  <AppVersion>15.0000</AppVersion>
  <Pages>2</Pages>
  <Words>279</Words>
  <Characters>1806</Characters>
  <CharactersWithSpaces>2906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2026-02-23T13:18:40Z</dcterms:modified>
  <cp:revision>78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