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6B5A64" w:rsidP="006B5A64" w:rsidRDefault="006B5A64" w14:paraId="414A8532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editId="63D6CB63" wp14:anchorId="3C64031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6B5A64" w:rsidP="006B5A64" w:rsidRDefault="006B5A64" w14:paraId="62E4B93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6B5A64" w:rsidP="006B5A64" w:rsidRDefault="006B5A64" w14:paraId="7BA14119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6B5A64" w:rsidP="006B5A64" w:rsidRDefault="006B5A64" w14:paraId="744B540A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6B5A64" w:rsidP="006B5A64" w:rsidRDefault="006B5A64" w14:paraId="08E3FC7F" w14:textId="5050D027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0288" behindDoc="0" locked="0" layoutInCell="0" allowOverlap="0" wp14:editId="013952A7" wp14:anchorId="42458CD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6028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3646ED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>
        <w:rPr>
          <w:rFonts w:ascii="Lato" w:hAnsi="Lato"/>
          <w:iCs/>
          <w:sz w:val="24"/>
          <w:szCs w:val="24"/>
        </w:rPr>
        <w:t xml:space="preserve">Gniezno, </w:t>
      </w:r>
      <w:r w:rsidR="00C10606">
        <w:rPr>
          <w:rFonts w:ascii="Lato" w:hAnsi="Lato"/>
          <w:iCs/>
          <w:sz w:val="24"/>
          <w:szCs w:val="24"/>
        </w:rPr>
        <w:t>12</w:t>
      </w:r>
      <w:r>
        <w:rPr>
          <w:rFonts w:ascii="Lato" w:hAnsi="Lato"/>
          <w:iCs/>
          <w:sz w:val="24"/>
          <w:szCs w:val="24"/>
        </w:rPr>
        <w:t xml:space="preserve"> </w:t>
      </w:r>
      <w:r w:rsidR="00C10606">
        <w:rPr>
          <w:rFonts w:ascii="Lato" w:hAnsi="Lato"/>
          <w:iCs/>
          <w:sz w:val="24"/>
          <w:szCs w:val="24"/>
        </w:rPr>
        <w:t>marca</w:t>
      </w:r>
      <w:r>
        <w:rPr>
          <w:rFonts w:ascii="Lato" w:hAnsi="Lato"/>
          <w:iCs/>
          <w:sz w:val="24"/>
          <w:szCs w:val="24"/>
        </w:rPr>
        <w:t xml:space="preserve"> </w:t>
      </w:r>
      <w:r w:rsidRPr="004642BA">
        <w:rPr>
          <w:rFonts w:ascii="Lato" w:hAnsi="Lato"/>
          <w:iCs/>
          <w:sz w:val="24"/>
          <w:szCs w:val="24"/>
        </w:rPr>
        <w:t>202</w:t>
      </w:r>
      <w:r>
        <w:rPr>
          <w:rFonts w:ascii="Lato" w:hAnsi="Lato"/>
          <w:iCs/>
          <w:sz w:val="24"/>
          <w:szCs w:val="24"/>
        </w:rPr>
        <w:t>6</w:t>
      </w:r>
      <w:r w:rsidRPr="004642BA">
        <w:rPr>
          <w:rFonts w:ascii="Lato" w:hAnsi="Lato"/>
          <w:iCs/>
          <w:sz w:val="24"/>
          <w:szCs w:val="24"/>
        </w:rPr>
        <w:t xml:space="preserve"> r</w:t>
      </w:r>
      <w:r>
        <w:rPr>
          <w:rFonts w:ascii="Lato" w:hAnsi="Lato"/>
          <w:i/>
          <w:color w:val="2F5496" w:themeColor="accent1" w:themeShade="BF"/>
        </w:rPr>
        <w:t>.</w:t>
      </w:r>
    </w:p>
    <w:p w:rsidRPr="006F33FD" w:rsidR="006B5A64" w:rsidP="006B5A64" w:rsidRDefault="006B5A64" w14:paraId="2D5A472A" w14:textId="474E3B6A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</w:t>
      </w:r>
      <w:r w:rsidR="00C10606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 w:rsidRPr="00573136" w:rsidR="006B5A64" w:rsidP="006B5A64" w:rsidRDefault="006B5A64" w14:paraId="7B68E47B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6B5A64" w:rsidP="006B5A64" w:rsidRDefault="006B5A64" w14:paraId="021234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 co do której Sąd Rejonowy w Gnieźnie orzekł przepadek na rzecz Skarbu Państwa.</w:t>
      </w:r>
    </w:p>
    <w:p w:rsidRPr="004642BA" w:rsidR="006B5A64" w:rsidP="006B5A64" w:rsidRDefault="006B5A64" w14:paraId="0F806887" w14:textId="7DBCF7DB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C10606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27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marca 2026 roku,  godz. 9:00</w:t>
      </w:r>
    </w:p>
    <w:p w:rsidR="006B5A64" w:rsidP="006B5A64" w:rsidRDefault="006B5A64" w14:paraId="4C36C488" w14:textId="77777777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4, pokój 104</w:t>
      </w:r>
    </w:p>
    <w:p w:rsidR="006B5A64" w:rsidP="006B5A64" w:rsidRDefault="006B5A64" w14:paraId="6C1E7C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6B5A64" w:rsidTr="008A0D2A" w14:paraId="2DBF4490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8A6DE2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4A5469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3933467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14E29D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EA6D49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0136C8B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B5A64" w:rsidTr="008A0D2A" w14:paraId="646AA043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DB61C9C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6E7458E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:rsidRPr="00E21D49" w:rsidR="006B5A64" w:rsidP="008A0D2A" w:rsidRDefault="006B5A64" w14:paraId="0083C8BD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Opel </w:t>
            </w:r>
            <w:proofErr w:type="spellStart"/>
            <w:r>
              <w:rPr>
                <w:rFonts w:ascii="Lato" w:hAnsi="Lato" w:cs="Arial"/>
                <w:bCs/>
                <w:iCs/>
                <w:sz w:val="20"/>
                <w:szCs w:val="20"/>
              </w:rPr>
              <w:t>Meriva</w:t>
            </w:r>
            <w:proofErr w:type="spellEnd"/>
          </w:p>
          <w:p w:rsidRPr="00E21D49" w:rsidR="006B5A64" w:rsidP="008A0D2A" w:rsidRDefault="006B5A64" w14:paraId="5AB8ADAF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Nr rej.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PGN 117JH</w:t>
            </w:r>
          </w:p>
          <w:p w:rsidRPr="00E21D49" w:rsidR="006B5A64" w:rsidP="008A0D2A" w:rsidRDefault="006B5A64" w14:paraId="79EC072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rodukcji 2006</w:t>
            </w:r>
          </w:p>
          <w:p w:rsidRPr="00E21D49" w:rsidR="006B5A64" w:rsidP="008A0D2A" w:rsidRDefault="006B5A64" w14:paraId="6EDBAD7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W0L0XCE7564210225</w:t>
            </w:r>
          </w:p>
          <w:p w:rsidRPr="00E21D49" w:rsidR="006B5A64" w:rsidP="008A0D2A" w:rsidRDefault="006B5A64" w14:paraId="7C9AE547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1598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benzyna + LPG</w:t>
            </w:r>
          </w:p>
          <w:p w:rsidRPr="00E21D49" w:rsidR="006B5A64" w:rsidP="008A0D2A" w:rsidRDefault="006B5A64" w14:paraId="5D5ACB67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Data pierwszej rejestracji: 30.03.2006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7F3A1CE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55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00,00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C10606" w14:paraId="7374F9F4" w14:textId="50592D5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2750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9A5ECA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1D752CAC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>
              <w:rPr>
                <w:rFonts w:ascii="Lato" w:hAnsi="Lato" w:cs="Arial"/>
                <w:bCs/>
                <w:iCs/>
                <w:sz w:val="16"/>
                <w:szCs w:val="16"/>
              </w:rPr>
              <w:t>07.11.2026</w:t>
            </w:r>
          </w:p>
          <w:p w:rsidR="006B5A64" w:rsidP="008A0D2A" w:rsidRDefault="006B5A64" w14:paraId="333F8014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PRZEBIEG – 252223</w:t>
            </w:r>
          </w:p>
          <w:p w:rsidRPr="007D361D" w:rsidR="006B5A64" w:rsidP="008A0D2A" w:rsidRDefault="006B5A64" w14:paraId="26213E9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</w:tc>
      </w:tr>
    </w:tbl>
    <w:bookmarkEnd w:id="0"/>
    <w:p w:rsidR="006B5A64" w:rsidP="006B5A64" w:rsidRDefault="006B5A64" w14:paraId="699304C7" w14:textId="7777777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0E40AF" w:rsidR="006B5A64" w:rsidP="006B5A64" w:rsidRDefault="006B5A64" w14:paraId="482B295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dium nie jest wymagane.</w:t>
      </w:r>
    </w:p>
    <w:p w:rsidR="006B5A64" w:rsidP="006B5A64" w:rsidRDefault="006B5A64" w14:paraId="3ADE1A1E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6B5A64" w:rsidP="006B5A64" w:rsidRDefault="006B5A64" w14:paraId="759CC21E" w14:textId="61832A4D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7D3D56">
        <w:rPr>
          <w:rStyle w:val="Nagwek2Znak"/>
          <w:rFonts w:ascii="Lato" w:hAnsi="Lato"/>
          <w:b w:val="0"/>
          <w:color w:val="auto"/>
          <w:sz w:val="24"/>
          <w:szCs w:val="24"/>
        </w:rPr>
        <w:t>27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marca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na parkingu przy Urzędzie Skarbowym w Gnieźnie ul. Spichrzowa 4</w:t>
      </w:r>
    </w:p>
    <w:p w:rsidRPr="006F33FD" w:rsidR="006B5A64" w:rsidP="006B5A64" w:rsidRDefault="006B5A64" w14:paraId="19CFF535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6B5A64" w:rsidP="006B5A64" w:rsidRDefault="006B5A64" w14:paraId="59FEB2EA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Pr="004642BA">
        <w:rPr>
          <w:rFonts w:ascii="Lato" w:hAnsi="Lato"/>
          <w:bCs/>
          <w:iCs/>
          <w:sz w:val="24"/>
          <w:szCs w:val="24"/>
        </w:rPr>
        <w:t>nie jest</w:t>
      </w:r>
      <w:r w:rsidRPr="004642BA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6B5A64" w:rsidP="006B5A64" w:rsidRDefault="006B5A64" w14:paraId="1B22B1D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kwoty należy wpłacić niezwłocznie na rachunek bankowy organu egzekucyjnego 74101014690013421391200000, nie później niż w dniu następującym po dniu licytacji.</w:t>
      </w:r>
    </w:p>
    <w:p w:rsidRPr="00D01ABB" w:rsidR="006B5A64" w:rsidP="006B5A64" w:rsidRDefault="006B5A64" w14:paraId="1D0D8875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>
        <w:rPr>
          <w:rFonts w:ascii="Lato" w:hAnsi="Lato"/>
          <w:bCs/>
          <w:sz w:val="24"/>
          <w:szCs w:val="24"/>
        </w:rPr>
        <w:t>Dziale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6B5A64" w:rsidP="006B5A64" w:rsidRDefault="006B5A64" w14:paraId="2B38B3F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6B5A64" w:rsidP="006B5A64" w:rsidRDefault="006B5A64" w14:paraId="395BEA4F" w14:textId="77777777">
      <w:pPr>
        <w:pStyle w:val="western"/>
        <w:spacing w:before="238" w:beforeAutospacing="0" w:line="276" w:lineRule="auto"/>
        <w:rPr>
          <w:rFonts w:ascii="Lato" w:hAnsi="Lato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61312" behindDoc="0" locked="0" layoutInCell="0" allowOverlap="1" wp14:editId="066CF6F0" wp14:anchorId="0F2480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>
        <w:rPr>
          <w:rFonts w:ascii="Lato" w:hAnsi="Lato"/>
          <w:shd w:val="clear" w:color="auto" w:fill="FFFFFF"/>
        </w:rPr>
        <w:t>61 423 78 27, 61 423 78 15, 61 423 78 1</w:t>
      </w:r>
      <w:r>
        <w:rPr>
          <w:rFonts w:ascii="Lato" w:hAnsi="Lato"/>
          <w:shd w:val="clear" w:color="auto" w:fill="FFFFFF"/>
        </w:rPr>
        <w:t>1</w:t>
      </w:r>
    </w:p>
    <w:p w:rsidRPr="00573136" w:rsidR="006B5A64" w:rsidP="006B5A64" w:rsidRDefault="006B5A64" w14:paraId="1638B6AA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editId="3CEEDB59" wp14:anchorId="1D4A0D5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6B5A64" w:rsidP="006B5A64" w:rsidRDefault="006B5A64" w14:paraId="18C442B2" w14:textId="77777777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>
        <w:rPr>
          <w:rFonts w:ascii="Lato" w:hAnsi="Lato"/>
        </w:rPr>
        <w:t>@mf.gov.pl</w:t>
      </w:r>
    </w:p>
    <w:bookmarkEnd w:id="1"/>
    <w:p w:rsidRPr="00D01ABB" w:rsidR="006B5A64" w:rsidP="006B5A64" w:rsidRDefault="006B5A64" w14:paraId="3C3F5D36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1">
        <w:r w:rsidRPr="00056BC6">
          <w:rPr>
            <w:rStyle w:val="Hipercze"/>
            <w:rFonts w:ascii="Lato" w:hAnsi="Lato"/>
            <w:bCs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6B5A64" w:rsidP="006B5A64" w:rsidRDefault="006B5A64" w14:paraId="65E7C372" w14:textId="77777777">
      <w:pPr>
        <w:pStyle w:val="rdtytuKAS"/>
        <w:rPr>
          <w:rFonts w:ascii="Lato" w:hAnsi="Lato"/>
          <w:lang w:eastAsia="pl-PL"/>
        </w:rPr>
      </w:pPr>
    </w:p>
    <w:p w:rsidRPr="006F33FD" w:rsidR="006B5A64" w:rsidP="006B5A64" w:rsidRDefault="006B5A64" w14:paraId="0741DCA9" w14:textId="77777777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6B5A64" w:rsidP="006B5A64" w:rsidRDefault="006B5A64" w14:paraId="04BAF69F" w14:textId="77777777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ustawy z dnia 17 czerwca 1966 r. o postępowaniu egzekucyjnym w administracji (Dz.U. z 202</w:t>
      </w:r>
      <w:r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>, z</w:t>
      </w:r>
      <w:r>
        <w:rPr>
          <w:rFonts w:ascii="Lato" w:hAnsi="Lato"/>
          <w:lang w:eastAsia="pl-PL"/>
        </w:rPr>
        <w:t xml:space="preserve">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:rsidR="006B5A64" w:rsidP="006B5A64" w:rsidRDefault="006B5A64" w14:paraId="1393E038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6B5A64" w:rsidP="006B5A64" w:rsidRDefault="006B5A64" w14:paraId="2B0D8F80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6B5A64" w:rsidP="006B5A64" w:rsidRDefault="006B5A64" w14:paraId="4246DC18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6B5A64" w:rsidP="006B5A64" w:rsidRDefault="006B5A64" w14:paraId="33766035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5F55A2C6" w14:textId="77777777">
      <w:pPr>
        <w:spacing w:before="120" w:after="0" w:line="36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735277BE" w14:textId="4689892A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  kierownik działu</w:t>
      </w:r>
    </w:p>
    <w:p w:rsidRPr="007D361D" w:rsidR="006B5A64" w:rsidP="006B5A64" w:rsidRDefault="006B5A64" w14:paraId="3DC8B0DB" w14:textId="5EE6A5BF">
      <w:pPr>
        <w:spacing w:before="120" w:after="0" w:line="240" w:lineRule="auto"/>
        <w:ind w:left="6532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Wiesława Staszak</w:t>
      </w:r>
    </w:p>
    <w:p w:rsidRPr="007D361D" w:rsidR="006B5A64" w:rsidP="006B5A64" w:rsidRDefault="006B5A64" w14:paraId="57358CB6" w14:textId="77777777">
      <w:pPr>
        <w:pStyle w:val="TekstpismaKAS"/>
        <w:ind w:left="5396" w:firstLine="284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p w:rsidRPr="006B5A64" w:rsidR="00427A6A" w:rsidP="006B5A64" w:rsidRDefault="00427A6A" w14:paraId="5051F453" w14:textId="73027B8B"/>
    <w:sectPr w:rsidRPr="006B5A64" w:rsidR="00427A6A" w:rsidSect="00313D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37FB" w14:textId="77777777" w:rsidR="00E870A0" w:rsidRDefault="00E870A0">
      <w:pPr>
        <w:spacing w:after="0" w:line="240" w:lineRule="auto"/>
      </w:pPr>
      <w:r>
        <w:separator/>
      </w:r>
    </w:p>
  </w:endnote>
  <w:endnote w:type="continuationSeparator" w:id="0">
    <w:p w14:paraId="08586144" w14:textId="77777777" w:rsidR="00E870A0" w:rsidRDefault="00E8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DCB" w14:textId="08DA0501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87677B">
      <w:rPr>
        <w:rFonts w:cs="Calibri"/>
      </w:rPr>
      <w:t>AE:PL-14550-62666-ESICU-33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44579E">
      <w:rPr>
        <w:rFonts w:cs="Calibri"/>
      </w:rPr>
      <w:t>http://www.wielkopolskie.kas.gov.pl/urzad-skarbowy-w-gnieznie</w:t>
    </w:r>
    <w:r w:rsidR="00686B5D">
      <w:rPr>
        <w:rFonts w:cs="Calibri"/>
      </w:rPr>
      <w:fldChar w:fldCharType="end"/>
    </w:r>
  </w:p>
  <w:p w14:paraId="7114D3D4" w14:textId="56E4D64A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4579E">
      <w:rPr>
        <w:rFonts w:cs="Calibri"/>
      </w:rPr>
      <w:t>URZĄD SKARBOWY W GNIEŹNIE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4579E">
      <w:rPr>
        <w:rFonts w:cs="Calibri"/>
      </w:rPr>
      <w:t>SPICHRZOWA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4579E">
      <w:rPr>
        <w:rFonts w:cs="Calibri"/>
      </w:rPr>
      <w:t>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4579E">
      <w:rPr>
        <w:rFonts w:cs="Calibri"/>
      </w:rPr>
      <w:t>62-200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4579E">
      <w:rPr>
        <w:rFonts w:cs="Calibri"/>
      </w:rPr>
      <w:t>GNIEZNO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CBAF" w14:textId="77777777" w:rsidR="00E870A0" w:rsidRDefault="00E870A0">
      <w:pPr>
        <w:spacing w:after="0" w:line="240" w:lineRule="auto"/>
      </w:pPr>
      <w:r>
        <w:separator/>
      </w:r>
    </w:p>
  </w:footnote>
  <w:footnote w:type="continuationSeparator" w:id="0">
    <w:p w14:paraId="330BEE8D" w14:textId="77777777" w:rsidR="00E870A0" w:rsidRDefault="00E8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13"/>
  </w:num>
  <w:num w:numId="18">
    <w:abstractNumId w:val="13"/>
  </w:num>
  <w:num w:numId="19">
    <w:abstractNumId w:val="13"/>
  </w:num>
  <w:num w:numId="20">
    <w:abstractNumId w:val="16"/>
  </w:num>
  <w:num w:numId="21">
    <w:abstractNumId w:val="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4"/>
  </w:num>
  <w:num w:numId="25">
    <w:abstractNumId w:val="15"/>
  </w:num>
  <w:num w:numId="26">
    <w:abstractNumId w:val="10"/>
  </w:num>
  <w:num w:numId="27">
    <w:abstractNumId w:val="10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5C5"/>
    <w:rsid w:val="00051E38"/>
    <w:rsid w:val="00075D3A"/>
    <w:rsid w:val="00081279"/>
    <w:rsid w:val="00083A11"/>
    <w:rsid w:val="000846AF"/>
    <w:rsid w:val="000A4476"/>
    <w:rsid w:val="000B1042"/>
    <w:rsid w:val="000B76C5"/>
    <w:rsid w:val="000C10C0"/>
    <w:rsid w:val="000C34FF"/>
    <w:rsid w:val="000D1AF8"/>
    <w:rsid w:val="000D48AF"/>
    <w:rsid w:val="000E19CE"/>
    <w:rsid w:val="000F60AE"/>
    <w:rsid w:val="001058AF"/>
    <w:rsid w:val="00107F22"/>
    <w:rsid w:val="00115064"/>
    <w:rsid w:val="0012238F"/>
    <w:rsid w:val="00124719"/>
    <w:rsid w:val="0012528E"/>
    <w:rsid w:val="00143BC7"/>
    <w:rsid w:val="001711E7"/>
    <w:rsid w:val="00171D28"/>
    <w:rsid w:val="001C5641"/>
    <w:rsid w:val="001D4C19"/>
    <w:rsid w:val="001D4E29"/>
    <w:rsid w:val="001E162D"/>
    <w:rsid w:val="0020712B"/>
    <w:rsid w:val="0021444C"/>
    <w:rsid w:val="0021757C"/>
    <w:rsid w:val="00221104"/>
    <w:rsid w:val="00240E35"/>
    <w:rsid w:val="00244373"/>
    <w:rsid w:val="00247E53"/>
    <w:rsid w:val="00262895"/>
    <w:rsid w:val="00264C4B"/>
    <w:rsid w:val="0027110D"/>
    <w:rsid w:val="00276D08"/>
    <w:rsid w:val="002775C9"/>
    <w:rsid w:val="0028269C"/>
    <w:rsid w:val="00282E4F"/>
    <w:rsid w:val="002872B7"/>
    <w:rsid w:val="00291066"/>
    <w:rsid w:val="002A0DBB"/>
    <w:rsid w:val="002A71FB"/>
    <w:rsid w:val="002C1699"/>
    <w:rsid w:val="002E3B8C"/>
    <w:rsid w:val="002F065D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4215F"/>
    <w:rsid w:val="00355932"/>
    <w:rsid w:val="00360A1D"/>
    <w:rsid w:val="0036786C"/>
    <w:rsid w:val="00373A06"/>
    <w:rsid w:val="00392CA6"/>
    <w:rsid w:val="003A3681"/>
    <w:rsid w:val="003B1E40"/>
    <w:rsid w:val="003B73FE"/>
    <w:rsid w:val="003D7D78"/>
    <w:rsid w:val="003E1641"/>
    <w:rsid w:val="003E6570"/>
    <w:rsid w:val="003F3DF9"/>
    <w:rsid w:val="0040011A"/>
    <w:rsid w:val="00400297"/>
    <w:rsid w:val="0040113D"/>
    <w:rsid w:val="00427A6A"/>
    <w:rsid w:val="00432B81"/>
    <w:rsid w:val="00440E4E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4045"/>
    <w:rsid w:val="004B142D"/>
    <w:rsid w:val="004C0AFF"/>
    <w:rsid w:val="004C6B61"/>
    <w:rsid w:val="004C6E44"/>
    <w:rsid w:val="004D2DC8"/>
    <w:rsid w:val="004D5079"/>
    <w:rsid w:val="004E16CB"/>
    <w:rsid w:val="004E5E84"/>
    <w:rsid w:val="00503179"/>
    <w:rsid w:val="0050740E"/>
    <w:rsid w:val="00512B51"/>
    <w:rsid w:val="00516BB1"/>
    <w:rsid w:val="0052628B"/>
    <w:rsid w:val="005271FB"/>
    <w:rsid w:val="00527362"/>
    <w:rsid w:val="005324A8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64F4A"/>
    <w:rsid w:val="00667883"/>
    <w:rsid w:val="00674A1F"/>
    <w:rsid w:val="00681381"/>
    <w:rsid w:val="006857F6"/>
    <w:rsid w:val="00686B5D"/>
    <w:rsid w:val="0069019D"/>
    <w:rsid w:val="00693735"/>
    <w:rsid w:val="006A1700"/>
    <w:rsid w:val="006B2312"/>
    <w:rsid w:val="006B5A64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7D3C"/>
    <w:rsid w:val="007738E7"/>
    <w:rsid w:val="007756F3"/>
    <w:rsid w:val="007778D5"/>
    <w:rsid w:val="00792F14"/>
    <w:rsid w:val="007B36B4"/>
    <w:rsid w:val="007B5E2C"/>
    <w:rsid w:val="007C2080"/>
    <w:rsid w:val="007C29ED"/>
    <w:rsid w:val="007D3D56"/>
    <w:rsid w:val="007D712D"/>
    <w:rsid w:val="007F5251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5E2"/>
    <w:rsid w:val="008A5F8F"/>
    <w:rsid w:val="008A638C"/>
    <w:rsid w:val="008B2C90"/>
    <w:rsid w:val="008C116E"/>
    <w:rsid w:val="008C25BF"/>
    <w:rsid w:val="008C339D"/>
    <w:rsid w:val="008F355B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7B33"/>
    <w:rsid w:val="009C276F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71E05"/>
    <w:rsid w:val="00A80C85"/>
    <w:rsid w:val="00A8228C"/>
    <w:rsid w:val="00A9008B"/>
    <w:rsid w:val="00AA7D90"/>
    <w:rsid w:val="00AB3194"/>
    <w:rsid w:val="00AB4139"/>
    <w:rsid w:val="00AC4599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C06C01"/>
    <w:rsid w:val="00C10606"/>
    <w:rsid w:val="00C24D84"/>
    <w:rsid w:val="00C323A1"/>
    <w:rsid w:val="00C4491B"/>
    <w:rsid w:val="00C63A08"/>
    <w:rsid w:val="00C73C72"/>
    <w:rsid w:val="00C91A92"/>
    <w:rsid w:val="00C95D8B"/>
    <w:rsid w:val="00CD0782"/>
    <w:rsid w:val="00CD131B"/>
    <w:rsid w:val="00CE490A"/>
    <w:rsid w:val="00CE751F"/>
    <w:rsid w:val="00CF4982"/>
    <w:rsid w:val="00CF5A84"/>
    <w:rsid w:val="00D12ECF"/>
    <w:rsid w:val="00D41431"/>
    <w:rsid w:val="00D51C46"/>
    <w:rsid w:val="00D606EE"/>
    <w:rsid w:val="00D8437F"/>
    <w:rsid w:val="00D9366C"/>
    <w:rsid w:val="00D9416D"/>
    <w:rsid w:val="00DB1E38"/>
    <w:rsid w:val="00DB6A30"/>
    <w:rsid w:val="00DC150B"/>
    <w:rsid w:val="00DD0A1B"/>
    <w:rsid w:val="00DD7F71"/>
    <w:rsid w:val="00DF46F3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90F32"/>
    <w:rsid w:val="00FA2DD6"/>
    <w:rsid w:val="00FA3533"/>
    <w:rsid w:val="00FA3D18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western">
    <w:name w:val="western"/>
    <w:basedOn w:val="Normalny"/>
    <w:qFormat/>
    <w:rsid w:val="00DF46F3"/>
    <w:pPr>
      <w:suppressAutoHyphens w:val="0"/>
      <w:spacing w:before="100" w:beforeAutospacing="1" w:after="119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5A64"/>
    <w:rPr>
      <w:color w:val="0563C1" w:themeColor="hyperlink"/>
      <w:u w:val="single"/>
    </w:rPr>
  </w:style>
  <w:style w:type="paragraph" w:customStyle="1" w:styleId="Standard">
    <w:name w:val="Standard"/>
    <w:rsid w:val="006B5A64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6B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B5A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w-gniezn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Góralczyk Łukasz</cp:lastModifiedBy>
  <cp:revision>2</cp:revision>
  <cp:lastPrinted>2023-10-24T16:35:00Z</cp:lastPrinted>
  <dcterms:created xsi:type="dcterms:W3CDTF">2026-03-12T09:43:00Z</dcterms:created>
  <dcterms:modified xsi:type="dcterms:W3CDTF">2026-03-12T09:43:00Z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DaneJednostki17">
    <vt:lpwstr>22 330 03 30</vt:lpwstr>
  </op:property>
  <op:property fmtid="{D5CDD505-2E9C-101B-9397-08002B2CF9AE}" pid="5" name="PolaDodatkowe17">
    <vt:lpwstr>22 330 03 30</vt:lpwstr>
  </op:property>
  <op:property fmtid="{D5CDD505-2E9C-101B-9397-08002B2CF9AE}" pid="6" name="DaneJednostki18">
    <vt:lpwstr>AE:PL-14550-62666-ESICU-33</vt:lpwstr>
  </op:property>
  <op:property fmtid="{D5CDD505-2E9C-101B-9397-08002B2CF9AE}" pid="7" name="PolaDodatkowe18">
    <vt:lpwstr>AE:PL-14550-62666-ESICU-33</vt:lpwstr>
  </op:property>
  <op:property fmtid="{D5CDD505-2E9C-101B-9397-08002B2CF9AE}" pid="8" name="MFCATEGORY">
    <vt:lpwstr>InformacjePubliczneInformacjeSektoraPublicznego</vt:lpwstr>
  </op:property>
  <op:property fmtid="{D5CDD505-2E9C-101B-9397-08002B2CF9AE}" pid="9" name="MFClassifiedBy">
    <vt:lpwstr>UxC4dwLulzfINJ8nQH+xvX5LNGipWa4BRSZhPgxsCvlfKoU0fxnIuCmhIX5qM2WnOcpIefOe4vJUA2Zr54lXSA==</vt:lpwstr>
  </op:property>
  <op:property fmtid="{D5CDD505-2E9C-101B-9397-08002B2CF9AE}" pid="10" name="MFClassificationDate">
    <vt:lpwstr>2021-12-03T08:53:12.9546162+01:00</vt:lpwstr>
  </op:property>
  <op:property fmtid="{D5CDD505-2E9C-101B-9397-08002B2CF9AE}" pid="11" name="MFClassifiedBySID">
    <vt:lpwstr>UxC4dwLulzfINJ8nQH+xvX5LNGipWa4BRSZhPgxsCvm42mrIC/DSDv0ggS+FjUN/2v1BBotkLlY5aAiEhoi6uX0qY6P02zQudLWe4cOsg52sMoeIqfw4M6Dzw7flOT2E</vt:lpwstr>
  </op:property>
  <op:property fmtid="{D5CDD505-2E9C-101B-9397-08002B2CF9AE}" pid="12" name="MFGRNItemId">
    <vt:lpwstr>GRN-9ff8abdb-f2cb-4f05-b003-219a4e70350f</vt:lpwstr>
  </op:property>
  <op:property fmtid="{D5CDD505-2E9C-101B-9397-08002B2CF9AE}" pid="13" name="MFHash">
    <vt:lpwstr>GdfBH6LwQ/IvYz7T1CKRtWGAACiBL2RIGJfauA+Qta0=</vt:lpwstr>
  </op:property>
  <op:property fmtid="{D5CDD505-2E9C-101B-9397-08002B2CF9AE}" pid="14" name="MFVisualMarkingsSettings">
    <vt:lpwstr>HeaderAlignment=1;FooterAlignment=1</vt:lpwstr>
  </op:property>
  <op:property fmtid="{D5CDD505-2E9C-101B-9397-08002B2CF9AE}" pid="15" name="DLPManualFileClassification">
    <vt:lpwstr>{2755b7d9-e53d-4779-a40c-03797dcf43b3}</vt:lpwstr>
  </op:property>
  <op:property fmtid="{D5CDD505-2E9C-101B-9397-08002B2CF9AE}" pid="16" name="MFRefresh">
    <vt:lpwstr>False</vt:lpwstr>
  </op:property>
  <op:property fmtid="{D5CDD505-2E9C-101B-9397-08002B2CF9AE}" pid="17" name="ZnakPisma">
    <vt:lpwstr>3003-SEE.715.18.2026.8</vt:lpwstr>
  </op:property>
  <op:property fmtid="{D5CDD505-2E9C-101B-9397-08002B2CF9AE}" pid="18" name="UNPPisma">
    <vt:lpwstr>3003-26-028349</vt:lpwstr>
  </op:property>
  <op:property fmtid="{D5CDD505-2E9C-101B-9397-08002B2CF9AE}" pid="19" name="ZnakSprawy">
    <vt:lpwstr>3003-SEE.715.18.2026</vt:lpwstr>
  </op:property>
  <op:property fmtid="{D5CDD505-2E9C-101B-9397-08002B2CF9AE}" pid="20" name="ZnakSprawy2">
    <vt:lpwstr>Znak sprawy: 3003-SEE.715.18.2026</vt:lpwstr>
  </op:property>
  <op:property fmtid="{D5CDD505-2E9C-101B-9397-08002B2CF9AE}" pid="21" name="AktualnaDataSlownie">
    <vt:lpwstr>12 marca 2026</vt:lpwstr>
  </op:property>
  <op:property fmtid="{D5CDD505-2E9C-101B-9397-08002B2CF9AE}" pid="22" name="ZnakSprawyPrzedPrzeniesieniem">
    <vt:lpwstr/>
  </op:property>
  <op:property fmtid="{D5CDD505-2E9C-101B-9397-08002B2CF9AE}" pid="23" name="Autor">
    <vt:lpwstr>Góralczyk Łukasz</vt:lpwstr>
  </op:property>
  <op:property fmtid="{D5CDD505-2E9C-101B-9397-08002B2CF9AE}" pid="24" name="Autor2">
    <vt:lpwstr>Łukasz Góralczyk</vt:lpwstr>
  </op:property>
  <op:property fmtid="{D5CDD505-2E9C-101B-9397-08002B2CF9AE}" pid="25" name="AutorInicjaly">
    <vt:lpwstr>ŁG3</vt:lpwstr>
  </op:property>
  <op:property fmtid="{D5CDD505-2E9C-101B-9397-08002B2CF9AE}" pid="26" name="AutorNrTelefonu">
    <vt:lpwstr>(61) 423-78-27</vt:lpwstr>
  </op:property>
  <op:property fmtid="{D5CDD505-2E9C-101B-9397-08002B2CF9AE}" pid="27" name="AutorEmail">
    <vt:lpwstr>lukasz.goralczyk@mf.gov.pl</vt:lpwstr>
  </op:property>
  <op:property fmtid="{D5CDD505-2E9C-101B-9397-08002B2CF9AE}" pid="28" name="Stanowisko">
    <vt:lpwstr>Starszy specjalista</vt:lpwstr>
  </op:property>
  <op:property fmtid="{D5CDD505-2E9C-101B-9397-08002B2CF9AE}" pid="29" name="OpisPisma">
    <vt:lpwstr>obwieszczenie o II licytacji ruchomości</vt:lpwstr>
  </op:property>
  <op:property fmtid="{D5CDD505-2E9C-101B-9397-08002B2CF9AE}" pid="30" name="Komorka">
    <vt:lpwstr>Naczelnik Urzędu Skarbowego</vt:lpwstr>
  </op:property>
  <op:property fmtid="{D5CDD505-2E9C-101B-9397-08002B2CF9AE}" pid="31" name="KodKomorki">
    <vt:lpwstr>NUS</vt:lpwstr>
  </op:property>
  <op:property fmtid="{D5CDD505-2E9C-101B-9397-08002B2CF9AE}" pid="32" name="AktualnaData">
    <vt:lpwstr>2026-03-12</vt:lpwstr>
  </op:property>
  <op:property fmtid="{D5CDD505-2E9C-101B-9397-08002B2CF9AE}" pid="33" name="Wydzial">
    <vt:lpwstr>Dział Egzekucji Administracyjnej</vt:lpwstr>
  </op:property>
  <op:property fmtid="{D5CDD505-2E9C-101B-9397-08002B2CF9AE}" pid="34" name="KodWydzialu">
    <vt:lpwstr>SEE</vt:lpwstr>
  </op:property>
  <op:property fmtid="{D5CDD505-2E9C-101B-9397-08002B2CF9AE}" pid="35" name="ZaakceptowanePrzez">
    <vt:lpwstr>n/d</vt:lpwstr>
  </op:property>
  <op:property fmtid="{D5CDD505-2E9C-101B-9397-08002B2CF9AE}" pid="36" name="PrzekazanieDo">
    <vt:lpwstr/>
  </op:property>
  <op:property fmtid="{D5CDD505-2E9C-101B-9397-08002B2CF9AE}" pid="37" name="PrzekazanieDoStanowisko">
    <vt:lpwstr/>
  </op:property>
  <op:property fmtid="{D5CDD505-2E9C-101B-9397-08002B2CF9AE}" pid="38" name="PrzekazanieDoKomorkaPracownika">
    <vt:lpwstr/>
  </op:property>
  <op:property fmtid="{D5CDD505-2E9C-101B-9397-08002B2CF9AE}" pid="39" name="PrzekazanieWgRozdzielnika">
    <vt:lpwstr/>
  </op:property>
  <op:property fmtid="{D5CDD505-2E9C-101B-9397-08002B2CF9AE}" pid="40" name="adresImie">
    <vt:lpwstr/>
  </op:property>
  <op:property fmtid="{D5CDD505-2E9C-101B-9397-08002B2CF9AE}" pid="41" name="adresNazwisko">
    <vt:lpwstr/>
  </op:property>
  <op:property fmtid="{D5CDD505-2E9C-101B-9397-08002B2CF9AE}" pid="42" name="adresNazwa">
    <vt:lpwstr>DIAS</vt:lpwstr>
  </op:property>
  <op:property fmtid="{D5CDD505-2E9C-101B-9397-08002B2CF9AE}" pid="43" name="adresOddzial">
    <vt:lpwstr/>
  </op:property>
  <op:property fmtid="{D5CDD505-2E9C-101B-9397-08002B2CF9AE}" pid="44" name="adresUlica">
    <vt:lpwstr/>
  </op:property>
  <op:property fmtid="{D5CDD505-2E9C-101B-9397-08002B2CF9AE}" pid="45" name="adresTypUlicy">
    <vt:lpwstr/>
  </op:property>
  <op:property fmtid="{D5CDD505-2E9C-101B-9397-08002B2CF9AE}" pid="46" name="adresNrDomu">
    <vt:lpwstr/>
  </op:property>
  <op:property fmtid="{D5CDD505-2E9C-101B-9397-08002B2CF9AE}" pid="47" name="adresNrLokalu">
    <vt:lpwstr/>
  </op:property>
  <op:property fmtid="{D5CDD505-2E9C-101B-9397-08002B2CF9AE}" pid="48" name="adresKodPocztowy">
    <vt:lpwstr/>
  </op:property>
  <op:property fmtid="{D5CDD505-2E9C-101B-9397-08002B2CF9AE}" pid="49" name="adresMiejscowosc">
    <vt:lpwstr/>
  </op:property>
  <op:property fmtid="{D5CDD505-2E9C-101B-9397-08002B2CF9AE}" pid="50" name="adresPoczta">
    <vt:lpwstr/>
  </op:property>
  <op:property fmtid="{D5CDD505-2E9C-101B-9397-08002B2CF9AE}" pid="51" name="adresEMail">
    <vt:lpwstr>iee1.390000@mf.gov.pl</vt:lpwstr>
  </op:property>
  <op:property fmtid="{D5CDD505-2E9C-101B-9397-08002B2CF9AE}" pid="52" name="DataNaPismie">
    <vt:lpwstr/>
  </op:property>
  <op:property fmtid="{D5CDD505-2E9C-101B-9397-08002B2CF9AE}" pid="53" name="DaneJednostki1">
    <vt:lpwstr>URZĄD SKARBOWY W GNIEŹNIE</vt:lpwstr>
  </op:property>
  <op:property fmtid="{D5CDD505-2E9C-101B-9397-08002B2CF9AE}" pid="54" name="PolaDodatkowe1">
    <vt:lpwstr>URZĄD SKARBOWY W GNIEŹNIE</vt:lpwstr>
  </op:property>
  <op:property fmtid="{D5CDD505-2E9C-101B-9397-08002B2CF9AE}" pid="55" name="DaneJednostki2">
    <vt:lpwstr>GNIEZNO</vt:lpwstr>
  </op:property>
  <op:property fmtid="{D5CDD505-2E9C-101B-9397-08002B2CF9AE}" pid="56" name="PolaDodatkowe2">
    <vt:lpwstr>GNIEZNO</vt:lpwstr>
  </op:property>
  <op:property fmtid="{D5CDD505-2E9C-101B-9397-08002B2CF9AE}" pid="57" name="DaneJednostki3">
    <vt:lpwstr>62-200</vt:lpwstr>
  </op:property>
  <op:property fmtid="{D5CDD505-2E9C-101B-9397-08002B2CF9AE}" pid="58" name="PolaDodatkowe3">
    <vt:lpwstr>62-200</vt:lpwstr>
  </op:property>
  <op:property fmtid="{D5CDD505-2E9C-101B-9397-08002B2CF9AE}" pid="59" name="DaneJednostki4">
    <vt:lpwstr>SPICHRZOWA</vt:lpwstr>
  </op:property>
  <op:property fmtid="{D5CDD505-2E9C-101B-9397-08002B2CF9AE}" pid="60" name="PolaDodatkowe4">
    <vt:lpwstr>SPICHRZOWA</vt:lpwstr>
  </op:property>
  <op:property fmtid="{D5CDD505-2E9C-101B-9397-08002B2CF9AE}" pid="61" name="DaneJednostki5">
    <vt:lpwstr>4</vt:lpwstr>
  </op:property>
  <op:property fmtid="{D5CDD505-2E9C-101B-9397-08002B2CF9AE}" pid="62" name="PolaDodatkowe5">
    <vt:lpwstr>4</vt:lpwstr>
  </op:property>
  <op:property fmtid="{D5CDD505-2E9C-101B-9397-08002B2CF9AE}" pid="63" name="DaneJednostki6">
    <vt:lpwstr>22 330 03 30</vt:lpwstr>
  </op:property>
  <op:property fmtid="{D5CDD505-2E9C-101B-9397-08002B2CF9AE}" pid="64" name="PolaDodatkowe6">
    <vt:lpwstr>22 330 03 30</vt:lpwstr>
  </op:property>
  <op:property fmtid="{D5CDD505-2E9C-101B-9397-08002B2CF9AE}" pid="65" name="DaneJednostki7">
    <vt:lpwstr/>
  </op:property>
  <op:property fmtid="{D5CDD505-2E9C-101B-9397-08002B2CF9AE}" pid="66" name="PolaDodatkowe7">
    <vt:lpwstr/>
  </op:property>
  <op:property fmtid="{D5CDD505-2E9C-101B-9397-08002B2CF9AE}" pid="67" name="DaneJednostki8">
    <vt:lpwstr>us.gniezno@mf.gov.pl</vt:lpwstr>
  </op:property>
  <op:property fmtid="{D5CDD505-2E9C-101B-9397-08002B2CF9AE}" pid="68" name="PolaDodatkowe8">
    <vt:lpwstr>us.gniezno@mf.gov.pl</vt:lpwstr>
  </op:property>
  <op:property fmtid="{D5CDD505-2E9C-101B-9397-08002B2CF9AE}" pid="69" name="DaneJednostki9">
    <vt:lpwstr>http://www.wielkopolskie.kas.gov.pl/urzad-skarbowy-w-gnieznie</vt:lpwstr>
  </op:property>
  <op:property fmtid="{D5CDD505-2E9C-101B-9397-08002B2CF9AE}" pid="70" name="PolaDodatkowe9">
    <vt:lpwstr>http://www.wielkopolskie.kas.gov.pl/urzad-skarbowy-w-gnieznie</vt:lpwstr>
  </op:property>
  <op:property fmtid="{D5CDD505-2E9C-101B-9397-08002B2CF9AE}" pid="71" name="DaneJednostki10">
    <vt:lpwstr>NACZELNIK URZĘDU SKARBOWEGO W GNIEŹNIE</vt:lpwstr>
  </op:property>
  <op:property fmtid="{D5CDD505-2E9C-101B-9397-08002B2CF9AE}" pid="72" name="PolaDodatkowe10">
    <vt:lpwstr>NACZELNIK URZĘDU SKARBOWEGO W GNIEŹNIE</vt:lpwstr>
  </op:property>
  <op:property fmtid="{D5CDD505-2E9C-101B-9397-08002B2CF9AE}" pid="73" name="DaneJednostki11">
    <vt:lpwstr>/y2l6ac68uj/skrytka</vt:lpwstr>
  </op:property>
  <op:property fmtid="{D5CDD505-2E9C-101B-9397-08002B2CF9AE}" pid="74" name="PolaDodatkowe11">
    <vt:lpwstr>/y2l6ac68uj/skrytka</vt:lpwstr>
  </op:property>
  <op:property fmtid="{D5CDD505-2E9C-101B-9397-08002B2CF9AE}" pid="75" name="DaneJednostki12">
    <vt:lpwstr>Naczelnik</vt:lpwstr>
  </op:property>
  <op:property fmtid="{D5CDD505-2E9C-101B-9397-08002B2CF9AE}" pid="76" name="PolaDodatkowe12">
    <vt:lpwstr>Naczelnik</vt:lpwstr>
  </op:property>
  <op:property fmtid="{D5CDD505-2E9C-101B-9397-08002B2CF9AE}" pid="77" name="DaneJednostki13">
    <vt:lpwstr>Urzędu Skarbowego</vt:lpwstr>
  </op:property>
  <op:property fmtid="{D5CDD505-2E9C-101B-9397-08002B2CF9AE}" pid="78" name="PolaDodatkowe13">
    <vt:lpwstr>Urzędu Skarbowego</vt:lpwstr>
  </op:property>
  <op:property fmtid="{D5CDD505-2E9C-101B-9397-08002B2CF9AE}" pid="79" name="DaneJednostki14">
    <vt:lpwstr>w Gnieźnie</vt:lpwstr>
  </op:property>
  <op:property fmtid="{D5CDD505-2E9C-101B-9397-08002B2CF9AE}" pid="80" name="PolaDodatkowe14">
    <vt:lpwstr>w Gnieźnie</vt:lpwstr>
  </op:property>
  <op:property fmtid="{D5CDD505-2E9C-101B-9397-08002B2CF9AE}" pid="81" name="DaneJednostki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82" name="PolaDodatkowe15">
    <vt:lpwstr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 - Skarbowego w Poznaniu oraz na stronie Biuletynu Informacji Publicznej wskazanych jednostek organizacyjnych w zakładce Organizacja – Ochrona Danych Osobowych. </vt:lpwstr>
  </op:property>
  <op:property fmtid="{D5CDD505-2E9C-101B-9397-08002B2CF9AE}" pid="83" name="DaneJednostki16">
    <vt:lpwstr>Urząd czynny jest w poniedziałki od 8:00 do </vt:lpwstr>
  </op:property>
  <op:property fmtid="{D5CDD505-2E9C-101B-9397-08002B2CF9AE}" pid="84" name="PolaDodatkowe16">
    <vt:lpwstr>Urząd czynny jest w poniedziałki od 8:00 do 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