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06BC1" w14:textId="77777777" w:rsidR="00CE5A84" w:rsidRDefault="009C1330">
      <w:pPr>
        <w:spacing w:after="541"/>
        <w:ind w:left="720"/>
      </w:pPr>
      <w:r>
        <w:rPr>
          <w:noProof/>
        </w:rPr>
        <w:drawing>
          <wp:inline distT="0" distB="0" distL="0" distR="0" wp14:anchorId="4626A7FC" wp14:editId="54075306">
            <wp:extent cx="5924550" cy="14478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C373" w14:textId="77777777" w:rsidR="00CE5A84" w:rsidRDefault="009C1330">
      <w:pPr>
        <w:tabs>
          <w:tab w:val="center" w:pos="1973"/>
          <w:tab w:val="center" w:pos="9608"/>
        </w:tabs>
        <w:spacing w:after="7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OPINIA Nr:  RWD202-076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2026/03/04</w:t>
      </w:r>
    </w:p>
    <w:tbl>
      <w:tblPr>
        <w:tblStyle w:val="TableGrid"/>
        <w:tblW w:w="10759" w:type="dxa"/>
        <w:tblInd w:w="6" w:type="dxa"/>
        <w:tblLook w:val="04A0" w:firstRow="1" w:lastRow="0" w:firstColumn="1" w:lastColumn="0" w:noHBand="0" w:noVBand="1"/>
      </w:tblPr>
      <w:tblGrid>
        <w:gridCol w:w="474"/>
        <w:gridCol w:w="1245"/>
        <w:gridCol w:w="3075"/>
        <w:gridCol w:w="120"/>
        <w:gridCol w:w="45"/>
        <w:gridCol w:w="2775"/>
        <w:gridCol w:w="750"/>
        <w:gridCol w:w="1035"/>
        <w:gridCol w:w="210"/>
        <w:gridCol w:w="1030"/>
      </w:tblGrid>
      <w:tr w:rsidR="00CE5A84" w14:paraId="4AB56AAC" w14:textId="77777777">
        <w:trPr>
          <w:trHeight w:val="366"/>
        </w:trPr>
        <w:tc>
          <w:tcPr>
            <w:tcW w:w="7734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1BB0E1D4" w14:textId="2B5080C4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Wykonawca opinii : mgr inż. Paweł Bąk</w:t>
            </w:r>
          </w:p>
        </w:tc>
        <w:tc>
          <w:tcPr>
            <w:tcW w:w="302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BD44DB1" w14:textId="77777777" w:rsidR="00CE5A84" w:rsidRDefault="00CE5A84"/>
        </w:tc>
      </w:tr>
      <w:tr w:rsidR="00CE5A84" w14:paraId="2347EAD0" w14:textId="77777777">
        <w:trPr>
          <w:trHeight w:val="1403"/>
        </w:trPr>
        <w:tc>
          <w:tcPr>
            <w:tcW w:w="7734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1925C6DB" w14:textId="42D8C504" w:rsidR="009E16AD" w:rsidRDefault="009C1330">
            <w:pPr>
              <w:spacing w:after="60" w:line="290" w:lineRule="auto"/>
              <w:ind w:left="-6" w:right="49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Zleceniodawca: </w:t>
            </w:r>
            <w:r w:rsidR="009E16AD">
              <w:rPr>
                <w:rFonts w:ascii="Times New Roman" w:eastAsia="Times New Roman" w:hAnsi="Times New Roman" w:cs="Times New Roman"/>
                <w:sz w:val="24"/>
              </w:rPr>
              <w:t>Naczelnika Pierwszego Urzędu Skarbowego w Poznaniu</w:t>
            </w:r>
          </w:p>
          <w:p w14:paraId="2CCA2D90" w14:textId="5A480CF4" w:rsidR="00CE5A84" w:rsidRDefault="009C1330">
            <w:pPr>
              <w:spacing w:after="60" w:line="290" w:lineRule="auto"/>
              <w:ind w:left="-6" w:right="4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Adres: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="009E16AD">
              <w:rPr>
                <w:rFonts w:ascii="Times New Roman" w:eastAsia="Times New Roman" w:hAnsi="Times New Roman" w:cs="Times New Roman"/>
                <w:sz w:val="24"/>
              </w:rPr>
              <w:t>Dolna Wilda 80</w:t>
            </w:r>
            <w:r>
              <w:rPr>
                <w:rFonts w:ascii="Times New Roman" w:eastAsia="Times New Roman" w:hAnsi="Times New Roman" w:cs="Times New Roman"/>
                <w:sz w:val="24"/>
              </w:rPr>
              <w:t>, 60-965 Poznań</w:t>
            </w:r>
          </w:p>
          <w:p w14:paraId="6342C86C" w14:textId="77777777" w:rsidR="00CE5A84" w:rsidRDefault="009C1330">
            <w:pPr>
              <w:tabs>
                <w:tab w:val="center" w:pos="2807"/>
              </w:tabs>
              <w:spacing w:after="3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Sygnatura akt: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3023-SEE-1.715.2.2026.4</w:t>
            </w:r>
          </w:p>
          <w:p w14:paraId="140FD2A5" w14:textId="77777777" w:rsidR="00CE5A84" w:rsidRDefault="009C1330">
            <w:pPr>
              <w:tabs>
                <w:tab w:val="center" w:pos="3898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pojazdu w stanie uszkodzonym</w:t>
            </w:r>
          </w:p>
        </w:tc>
        <w:tc>
          <w:tcPr>
            <w:tcW w:w="302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E10BDA3" w14:textId="77777777" w:rsidR="00CE5A84" w:rsidRDefault="00CE5A84"/>
        </w:tc>
      </w:tr>
      <w:tr w:rsidR="00CE5A84" w14:paraId="56CBEDAE" w14:textId="77777777">
        <w:trPr>
          <w:trHeight w:val="422"/>
        </w:trPr>
        <w:tc>
          <w:tcPr>
            <w:tcW w:w="77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07E3D0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302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EBB6985" w14:textId="77777777" w:rsidR="00CE5A84" w:rsidRDefault="009C1330">
            <w:pPr>
              <w:ind w:right="21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[O] III-2026 </w:t>
            </w:r>
          </w:p>
        </w:tc>
      </w:tr>
      <w:tr w:rsidR="00CE5A84" w14:paraId="30A1E7F0" w14:textId="77777777">
        <w:trPr>
          <w:trHeight w:val="368"/>
        </w:trPr>
        <w:tc>
          <w:tcPr>
            <w:tcW w:w="479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86A084C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VOLKSWAGEN          </w:t>
            </w:r>
          </w:p>
        </w:tc>
        <w:tc>
          <w:tcPr>
            <w:tcW w:w="294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6CD2E84" w14:textId="77777777" w:rsidR="00CE5A84" w:rsidRDefault="00CE5A84"/>
        </w:tc>
        <w:tc>
          <w:tcPr>
            <w:tcW w:w="302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87E4ECD" w14:textId="77777777" w:rsidR="00CE5A84" w:rsidRDefault="009C1330">
            <w:pPr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2012</w:t>
            </w:r>
          </w:p>
        </w:tc>
      </w:tr>
      <w:tr w:rsidR="00CE5A84" w14:paraId="2B275F23" w14:textId="77777777">
        <w:trPr>
          <w:trHeight w:val="950"/>
        </w:trPr>
        <w:tc>
          <w:tcPr>
            <w:tcW w:w="479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4BB761" w14:textId="77777777" w:rsidR="00CE5A84" w:rsidRDefault="009C1330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Golf VI 1.6 TDI MR`08 E5</w:t>
            </w:r>
          </w:p>
          <w:p w14:paraId="49C6F23C" w14:textId="77777777" w:rsidR="00CE5A84" w:rsidRDefault="009C1330">
            <w:pPr>
              <w:spacing w:after="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Wersja: Trendline</w:t>
            </w:r>
          </w:p>
          <w:p w14:paraId="7047B425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osobowy</w:t>
            </w:r>
          </w:p>
        </w:tc>
        <w:tc>
          <w:tcPr>
            <w:tcW w:w="294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D6F32B" w14:textId="77777777" w:rsidR="00CE5A84" w:rsidRDefault="00CE5A84"/>
        </w:tc>
        <w:tc>
          <w:tcPr>
            <w:tcW w:w="302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163B78B0" w14:textId="77777777" w:rsidR="00CE5A84" w:rsidRDefault="009C1330">
            <w:pPr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291B708" w14:textId="77777777" w:rsidR="00CE5A84" w:rsidRDefault="009C13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VIN: WVWZZZ1KZDP001640</w:t>
            </w:r>
          </w:p>
        </w:tc>
      </w:tr>
      <w:tr w:rsidR="00CE5A84" w14:paraId="3880FD25" w14:textId="77777777">
        <w:trPr>
          <w:trHeight w:val="306"/>
        </w:trPr>
        <w:tc>
          <w:tcPr>
            <w:tcW w:w="479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0798228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Nr INFO-EKSPERT  /  ID pojazdu</w:t>
            </w:r>
          </w:p>
        </w:tc>
        <w:tc>
          <w:tcPr>
            <w:tcW w:w="294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0830B19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040-05178  /  104932</w:t>
            </w:r>
          </w:p>
        </w:tc>
        <w:tc>
          <w:tcPr>
            <w:tcW w:w="302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E4DC4BA" w14:textId="77777777" w:rsidR="00CE5A84" w:rsidRDefault="00CE5A84"/>
        </w:tc>
      </w:tr>
      <w:tr w:rsidR="00CE5A84" w14:paraId="4DF85C1D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7C4BBC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pierwszej rejestracji</w:t>
            </w: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2363B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2012/06/21, (w Polsce: 2018/06/20)</w:t>
            </w:r>
          </w:p>
        </w:tc>
        <w:tc>
          <w:tcPr>
            <w:tcW w:w="30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971B1F" w14:textId="77777777" w:rsidR="00CE5A84" w:rsidRDefault="00CE5A84"/>
        </w:tc>
      </w:tr>
      <w:tr w:rsidR="00CE5A84" w14:paraId="4735D9ED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F294EF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Przebieg szacowany</w:t>
            </w: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486AD8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200000 km</w:t>
            </w:r>
          </w:p>
        </w:tc>
        <w:tc>
          <w:tcPr>
            <w:tcW w:w="30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37A806" w14:textId="77777777" w:rsidR="00CE5A84" w:rsidRDefault="00CE5A84"/>
        </w:tc>
      </w:tr>
      <w:tr w:rsidR="00CE5A84" w14:paraId="11FFAEF9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F63A94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Okres eksploatacji pojazdu (12/06/21-26/03/04)</w:t>
            </w: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225AB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164 mies.</w:t>
            </w:r>
          </w:p>
        </w:tc>
        <w:tc>
          <w:tcPr>
            <w:tcW w:w="30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DBEC28" w14:textId="77777777" w:rsidR="00CE5A84" w:rsidRDefault="00CE5A84"/>
        </w:tc>
      </w:tr>
      <w:tr w:rsidR="00CE5A84" w14:paraId="09C26539" w14:textId="77777777">
        <w:trPr>
          <w:trHeight w:val="232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E8446D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Kolor powłoki lakierowej, (rodzaj lakieru)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195C565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Szary Unitedgrey 2-warstwowy z efektem metalicznym</w:t>
            </w:r>
          </w:p>
        </w:tc>
      </w:tr>
      <w:tr w:rsidR="00CE5A84" w14:paraId="1E43B22C" w14:textId="77777777">
        <w:trPr>
          <w:trHeight w:val="233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B1F1A9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Dop. masa całk.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2908B7B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1870 kg</w:t>
            </w:r>
          </w:p>
        </w:tc>
      </w:tr>
      <w:tr w:rsidR="00CE5A84" w14:paraId="2F4E83DD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170D37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nadwozia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D62B88B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hatchback 5 drzwiowy</w:t>
            </w:r>
          </w:p>
        </w:tc>
      </w:tr>
      <w:tr w:rsidR="00CE5A84" w14:paraId="6FB4B496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25872E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Jednostka napędowa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4BFDE02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z zapłonem samoczynnym</w:t>
            </w:r>
          </w:p>
        </w:tc>
      </w:tr>
      <w:tr w:rsidR="00CE5A84" w14:paraId="0CAB014B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80D1BC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Pojemność  /  Moc silnika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2FADADC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1598 ccm  /  77kW (105KM)</w:t>
            </w:r>
          </w:p>
        </w:tc>
      </w:tr>
      <w:tr w:rsidR="00CE5A84" w14:paraId="3FC84C27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5D5CC9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Doładowanie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3BD49E2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Turbosp. z chłodn. powietrza</w:t>
            </w:r>
          </w:p>
        </w:tc>
      </w:tr>
      <w:tr w:rsidR="00CE5A84" w14:paraId="05662142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1E4120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cylindrów  /  Układ cylindrów  /  Liczba zaworów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DB50AA4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4  /  rzędowy  /  16</w:t>
            </w:r>
          </w:p>
        </w:tc>
      </w:tr>
      <w:tr w:rsidR="00CE5A84" w14:paraId="35CBAD62" w14:textId="77777777">
        <w:trPr>
          <w:trHeight w:val="240"/>
        </w:trPr>
        <w:tc>
          <w:tcPr>
            <w:tcW w:w="4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1685C4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skrzyni biegów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16912A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manualna</w:t>
            </w:r>
          </w:p>
        </w:tc>
      </w:tr>
      <w:tr w:rsidR="00CE5A84" w14:paraId="25D55ABC" w14:textId="77777777">
        <w:trPr>
          <w:trHeight w:val="294"/>
        </w:trPr>
        <w:tc>
          <w:tcPr>
            <w:tcW w:w="479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1C75A1F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napędu</w:t>
            </w:r>
          </w:p>
        </w:tc>
        <w:tc>
          <w:tcPr>
            <w:tcW w:w="5964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7D94914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przedni (4x2)</w:t>
            </w:r>
          </w:p>
        </w:tc>
      </w:tr>
      <w:tr w:rsidR="00CE5A84" w14:paraId="6B99C1FE" w14:textId="77777777">
        <w:trPr>
          <w:trHeight w:val="437"/>
        </w:trPr>
        <w:tc>
          <w:tcPr>
            <w:tcW w:w="1075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6A94E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STANDARDOWE (2012.01-2012.05)</w:t>
            </w:r>
          </w:p>
        </w:tc>
      </w:tr>
      <w:tr w:rsidR="00CE5A84" w14:paraId="2C630515" w14:textId="77777777">
        <w:trPr>
          <w:trHeight w:val="327"/>
        </w:trPr>
        <w:tc>
          <w:tcPr>
            <w:tcW w:w="491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4B41102" w14:textId="77777777" w:rsidR="00CE5A84" w:rsidRDefault="009C1330">
            <w:pPr>
              <w:tabs>
                <w:tab w:val="center" w:pos="1783"/>
              </w:tabs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  <w:tc>
          <w:tcPr>
            <w:tcW w:w="5844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AFD2437" w14:textId="77777777" w:rsidR="00CE5A84" w:rsidRDefault="009C1330">
            <w:pPr>
              <w:tabs>
                <w:tab w:val="center" w:pos="1669"/>
              </w:tabs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</w:tr>
      <w:tr w:rsidR="00CE5A84" w14:paraId="7B512DDE" w14:textId="77777777">
        <w:trPr>
          <w:trHeight w:val="240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C6CBD2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1 Antena radiowa w szybie tylnej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E862548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18 Siedzenia tylne dzielone asymetrycznie</w:t>
            </w:r>
          </w:p>
        </w:tc>
      </w:tr>
      <w:tr w:rsidR="00CE5A84" w14:paraId="0E9829BD" w14:textId="77777777">
        <w:trPr>
          <w:trHeight w:val="450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59A172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2 Asystent podjazdu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937FBC" w14:textId="77777777" w:rsidR="00CE5A84" w:rsidRDefault="009C1330">
            <w:pPr>
              <w:ind w:left="480" w:right="619" w:hanging="435"/>
            </w:pPr>
            <w:r>
              <w:rPr>
                <w:rFonts w:ascii="Times New Roman" w:eastAsia="Times New Roman" w:hAnsi="Times New Roman" w:cs="Times New Roman"/>
                <w:sz w:val="20"/>
              </w:rPr>
              <w:t>19 Sygnalizacja niezapiętych pasów bezpieczeństwa przednich</w:t>
            </w:r>
          </w:p>
        </w:tc>
      </w:tr>
      <w:tr w:rsidR="00CE5A84" w14:paraId="2584E2FC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E85F459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3 Fotel kierowcy z regulacją wysokości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FBFF7A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20 Sygnalizacja pozostawienia włączonych świateł</w:t>
            </w:r>
          </w:p>
        </w:tc>
      </w:tr>
      <w:tr w:rsidR="00CE5A84" w14:paraId="478337FE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04942B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4 Immobilizer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B51F6C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21 System elektronicznej kontroli toru jazdy ESP</w:t>
            </w:r>
          </w:p>
        </w:tc>
      </w:tr>
      <w:tr w:rsidR="00CE5A84" w14:paraId="72F199A1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07E93D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5 Klimatyzacja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A8B7419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22 System p/poślizgowy MSR</w:t>
            </w:r>
          </w:p>
        </w:tc>
      </w:tr>
      <w:tr w:rsidR="00CE5A84" w14:paraId="259D9C94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9F9852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6 Kolumna kierownicy regulowana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A34BBE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23 System p/poślizgowy przy przyspieszaniu ASR</w:t>
            </w:r>
          </w:p>
        </w:tc>
      </w:tr>
      <w:tr w:rsidR="00CE5A84" w14:paraId="18FD89EA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8CAA77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7 Koło zapasowe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17462C1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24 Szyby atermiczne</w:t>
            </w:r>
          </w:p>
        </w:tc>
      </w:tr>
      <w:tr w:rsidR="00CE5A84" w14:paraId="716896CE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A09CF7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8 Komputer pokładowy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B28A19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25 Szyby przednie regulowane elektrycznie</w:t>
            </w:r>
          </w:p>
        </w:tc>
      </w:tr>
      <w:tr w:rsidR="00CE5A84" w14:paraId="4A16407A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6E3FBE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9 Kurtyny powietrzne boczne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902CE0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26 *Szyby tylne dodatkowo przyciemniane</w:t>
            </w:r>
          </w:p>
        </w:tc>
      </w:tr>
      <w:tr w:rsidR="00CE5A84" w14:paraId="46773ED8" w14:textId="77777777">
        <w:trPr>
          <w:trHeight w:val="233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B45D83" w14:textId="77777777" w:rsidR="00CE5A84" w:rsidRDefault="009C1330">
            <w:pPr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10 *Lakier metalizowany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745895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27 Światła z regulacją kąta pochylenia elektryczną</w:t>
            </w:r>
          </w:p>
        </w:tc>
      </w:tr>
      <w:tr w:rsidR="00CE5A84" w14:paraId="6CD126A7" w14:textId="77777777">
        <w:trPr>
          <w:trHeight w:val="233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B2C1E7" w14:textId="77777777" w:rsidR="00CE5A84" w:rsidRDefault="009C1330">
            <w:pPr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11 Lusterka zewnętrzne podgrzewane elektrycznie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C5A82A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28 Światło dodatkowe STOP</w:t>
            </w:r>
          </w:p>
        </w:tc>
      </w:tr>
      <w:tr w:rsidR="00CE5A84" w14:paraId="1D76B3A7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C4B4E1" w14:textId="77777777" w:rsidR="00CE5A84" w:rsidRDefault="009C1330">
            <w:pPr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12 Lusterka zewnętrzne regulowane elektrycznie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B5BD7E8" w14:textId="77777777" w:rsidR="00CE5A84" w:rsidRDefault="009C1330">
            <w:pPr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29 *Tarcze kół aluminiowe 16" opony 205/55</w:t>
            </w:r>
          </w:p>
        </w:tc>
      </w:tr>
      <w:tr w:rsidR="00CE5A84" w14:paraId="41E93267" w14:textId="77777777">
        <w:trPr>
          <w:trHeight w:val="450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D6D55F" w14:textId="77777777" w:rsidR="00CE5A84" w:rsidRDefault="009C1330">
            <w:pPr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13 *Podłokietnik centralny przedni</w:t>
            </w:r>
          </w:p>
        </w:tc>
        <w:tc>
          <w:tcPr>
            <w:tcW w:w="58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5C49731" w14:textId="77777777" w:rsidR="00CE5A84" w:rsidRDefault="009C1330">
            <w:pPr>
              <w:ind w:left="480" w:right="810" w:hanging="435"/>
            </w:pPr>
            <w:r>
              <w:rPr>
                <w:rFonts w:ascii="Times New Roman" w:eastAsia="Times New Roman" w:hAnsi="Times New Roman" w:cs="Times New Roman"/>
                <w:sz w:val="20"/>
              </w:rPr>
              <w:t>30 Wspomaganie układu kierowniczego elektrohydrauliczne</w:t>
            </w:r>
          </w:p>
        </w:tc>
      </w:tr>
      <w:tr w:rsidR="00CE5A84" w14:paraId="61210688" w14:textId="77777777">
        <w:trPr>
          <w:trHeight w:val="467"/>
        </w:trPr>
        <w:tc>
          <w:tcPr>
            <w:tcW w:w="10759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A3F8012" w14:textId="77777777" w:rsidR="00CE5A84" w:rsidRDefault="009C1330">
            <w:pPr>
              <w:tabs>
                <w:tab w:val="center" w:pos="6372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>14 Poduszka powietrzna kierowcy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31 Wykończenie wnętrza "Titan"</w:t>
            </w:r>
          </w:p>
        </w:tc>
      </w:tr>
      <w:tr w:rsidR="00CE5A84" w14:paraId="09D1441B" w14:textId="77777777">
        <w:trPr>
          <w:trHeight w:val="298"/>
        </w:trPr>
        <w:tc>
          <w:tcPr>
            <w:tcW w:w="4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B0480FF" w14:textId="77777777" w:rsidR="00CE5A84" w:rsidRDefault="009C1330">
            <w:pPr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4485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6D59E91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 xml:space="preserve"> Poduszka powietrzna kolanowa kierowcy</w:t>
            </w:r>
          </w:p>
        </w:tc>
        <w:tc>
          <w:tcPr>
            <w:tcW w:w="456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C30D1AE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32 Zamek centralny zdalnie sterowany</w:t>
            </w:r>
          </w:p>
        </w:tc>
        <w:tc>
          <w:tcPr>
            <w:tcW w:w="123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7E8D21C" w14:textId="77777777" w:rsidR="00CE5A84" w:rsidRDefault="00CE5A84"/>
        </w:tc>
      </w:tr>
      <w:tr w:rsidR="00CE5A84" w14:paraId="50E45324" w14:textId="77777777">
        <w:trPr>
          <w:trHeight w:val="45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3C2E81AC" w14:textId="77777777" w:rsidR="00CE5A84" w:rsidRDefault="009C1330">
            <w:pPr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16</w:t>
            </w:r>
          </w:p>
        </w:tc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31705C" w14:textId="77777777" w:rsidR="00CE5A84" w:rsidRDefault="009C1330">
            <w:pPr>
              <w:ind w:left="120" w:hanging="1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Poduszka powietrzna pasażera z możliwością odłączenia</w:t>
            </w:r>
          </w:p>
        </w:tc>
        <w:tc>
          <w:tcPr>
            <w:tcW w:w="45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B06134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33 Zderzaki w kolorze nadwozia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8DAAF5" w14:textId="77777777" w:rsidR="00CE5A84" w:rsidRDefault="00CE5A84"/>
        </w:tc>
      </w:tr>
      <w:tr w:rsidR="00CE5A84" w14:paraId="35FC529A" w14:textId="77777777">
        <w:trPr>
          <w:trHeight w:val="272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6256799F" w14:textId="77777777" w:rsidR="00CE5A84" w:rsidRDefault="009C1330">
            <w:pPr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17</w:t>
            </w:r>
          </w:p>
        </w:tc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84B808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 xml:space="preserve"> Poduszki powietrzne boczne przednie</w:t>
            </w:r>
          </w:p>
        </w:tc>
        <w:tc>
          <w:tcPr>
            <w:tcW w:w="45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94DAA1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43685" w14:textId="77777777" w:rsidR="00CE5A84" w:rsidRDefault="00CE5A84"/>
        </w:tc>
      </w:tr>
      <w:tr w:rsidR="00CE5A84" w14:paraId="79F9B174" w14:textId="77777777">
        <w:trPr>
          <w:trHeight w:val="283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2BF99FF5" w14:textId="77777777" w:rsidR="00CE5A84" w:rsidRDefault="009C1330">
            <w:pPr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7A54D2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pakietu / elementu pakietu wyposażenia standardowego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4A14B576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23A0D" w14:textId="77777777" w:rsidR="00CE5A84" w:rsidRDefault="00CE5A84"/>
        </w:tc>
      </w:tr>
      <w:tr w:rsidR="00CE5A84" w14:paraId="52E212E1" w14:textId="77777777">
        <w:trPr>
          <w:trHeight w:val="634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7B1999D6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2F99C2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 xml:space="preserve"> ABS + EBV - korektor siły hamowania, elektryczny</w:t>
            </w:r>
          </w:p>
          <w:p w14:paraId="5D2A7A6C" w14:textId="77777777" w:rsidR="00CE5A84" w:rsidRDefault="009C1330">
            <w:pPr>
              <w:spacing w:after="3"/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ABS - system zapobiegający blokowaniu kół</w:t>
            </w:r>
          </w:p>
          <w:p w14:paraId="41A75DFF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System dystrybucji siły hamowania elektroniczny EBV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4CCDD488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5F3788" w14:textId="77777777" w:rsidR="00CE5A84" w:rsidRDefault="00CE5A84"/>
        </w:tc>
      </w:tr>
      <w:tr w:rsidR="00CE5A84" w14:paraId="46D53DDE" w14:textId="77777777">
        <w:trPr>
          <w:trHeight w:val="615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45FB1D9A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AB6AF2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Audio System RCD 210</w:t>
            </w:r>
          </w:p>
          <w:p w14:paraId="4432A320" w14:textId="77777777" w:rsidR="00CE5A84" w:rsidRDefault="009C1330">
            <w:pPr>
              <w:spacing w:after="3"/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Głośniki 4 szt.</w:t>
            </w:r>
          </w:p>
          <w:p w14:paraId="65A8DAF7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Radioodtwarzacz CD + MP3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19E5157E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63B80" w14:textId="77777777" w:rsidR="00CE5A84" w:rsidRDefault="00CE5A84"/>
        </w:tc>
      </w:tr>
      <w:tr w:rsidR="00CE5A84" w14:paraId="2FB34105" w14:textId="77777777">
        <w:trPr>
          <w:trHeight w:val="795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7DB35978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47C390B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*</w:t>
            </w: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Kierownica, dźwignie zmiany biegów i hamulca pokryte skórą</w:t>
            </w:r>
          </w:p>
          <w:p w14:paraId="0CA53CEE" w14:textId="77777777" w:rsidR="00CE5A84" w:rsidRDefault="009C1330">
            <w:pPr>
              <w:spacing w:after="3"/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Dźwignia zmiany biegów pokryta skórą</w:t>
            </w:r>
          </w:p>
          <w:p w14:paraId="3A1F3973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Dźwignia hamulca ręcznego pokryta skórą</w:t>
            </w:r>
          </w:p>
          <w:p w14:paraId="5AEBB316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Kierownica pokryta skórą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1F4249AE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116743" w14:textId="77777777" w:rsidR="00CE5A84" w:rsidRDefault="00CE5A84"/>
        </w:tc>
      </w:tr>
      <w:tr w:rsidR="00CE5A84" w14:paraId="5195BBB9" w14:textId="77777777">
        <w:trPr>
          <w:trHeight w:val="216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0AD221D4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6880A8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*</w:t>
            </w: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Pakiet</w:t>
            </w:r>
          </w:p>
          <w:p w14:paraId="561C812D" w14:textId="77777777" w:rsidR="00CE5A84" w:rsidRDefault="009C1330">
            <w:pPr>
              <w:spacing w:after="3"/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Spryskiwacze reflektorów</w:t>
            </w:r>
          </w:p>
          <w:p w14:paraId="1E947484" w14:textId="77777777" w:rsidR="00CE5A84" w:rsidRDefault="009C1330">
            <w:pPr>
              <w:spacing w:after="18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Dysze spryskiwaczy podgrzewane</w:t>
            </w:r>
          </w:p>
          <w:p w14:paraId="4046A546" w14:textId="77777777" w:rsidR="00CE5A84" w:rsidRDefault="009C1330">
            <w:pPr>
              <w:spacing w:after="19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Fotel kierowcy podgrzewany</w:t>
            </w:r>
          </w:p>
          <w:p w14:paraId="713F468B" w14:textId="77777777" w:rsidR="00CE5A84" w:rsidRDefault="009C1330">
            <w:pPr>
              <w:spacing w:after="18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Autoalarm z zabezpieczeniem wnętrza i blokadą odholowania</w:t>
            </w:r>
          </w:p>
          <w:p w14:paraId="238233B7" w14:textId="77777777" w:rsidR="00CE5A84" w:rsidRDefault="009C1330">
            <w:pPr>
              <w:spacing w:after="19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Fotel pasażera podgrzewany</w:t>
            </w:r>
          </w:p>
          <w:p w14:paraId="5506B8A3" w14:textId="77777777" w:rsidR="00CE5A84" w:rsidRDefault="009C1330">
            <w:pPr>
              <w:spacing w:after="18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Wskaźnik poziomu płynu do spryskiwaczy</w:t>
            </w:r>
          </w:p>
          <w:p w14:paraId="7DE63827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Czujniki parkowania - przód</w:t>
            </w:r>
          </w:p>
          <w:p w14:paraId="04052270" w14:textId="77777777" w:rsidR="00CE5A84" w:rsidRDefault="009C1330">
            <w:pPr>
              <w:spacing w:after="11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Lusterko zewnętrzne pasażera z funkcją parkingową</w:t>
            </w:r>
          </w:p>
          <w:p w14:paraId="5406D650" w14:textId="77777777" w:rsidR="00CE5A84" w:rsidRDefault="009C1330">
            <w:pPr>
              <w:spacing w:after="18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Czujniki parkowania - tył</w:t>
            </w:r>
          </w:p>
          <w:p w14:paraId="25589AAC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Audio System RCD 310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533289A2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6DAD3" w14:textId="77777777" w:rsidR="00CE5A84" w:rsidRDefault="00CE5A84"/>
        </w:tc>
      </w:tr>
      <w:tr w:rsidR="00CE5A84" w14:paraId="53E5D9B2" w14:textId="77777777">
        <w:trPr>
          <w:trHeight w:val="998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784F97B2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7B92A9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*</w:t>
            </w: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Pakiet Czujnik deszczu</w:t>
            </w:r>
          </w:p>
          <w:p w14:paraId="3FB60EC6" w14:textId="77777777" w:rsidR="00CE5A84" w:rsidRDefault="009C1330">
            <w:pPr>
              <w:spacing w:after="3"/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Lusterko wewnętrzne ściemniane automatycznie</w:t>
            </w:r>
          </w:p>
          <w:p w14:paraId="4661904E" w14:textId="77777777" w:rsidR="00CE5A84" w:rsidRDefault="009C1330">
            <w:pPr>
              <w:spacing w:after="19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Wycieraczki z czujnikiem deszczu</w:t>
            </w:r>
          </w:p>
          <w:p w14:paraId="27E9DA07" w14:textId="77777777" w:rsidR="00CE5A84" w:rsidRDefault="009C1330">
            <w:pPr>
              <w:spacing w:after="19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Oświetlenie progów drzwi przednich</w:t>
            </w:r>
          </w:p>
          <w:p w14:paraId="515E0247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Światła mijania włączane automatycznie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1E8A3F6D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00613" w14:textId="77777777" w:rsidR="00CE5A84" w:rsidRDefault="00CE5A84"/>
        </w:tc>
      </w:tr>
      <w:tr w:rsidR="00CE5A84" w14:paraId="57AE09FB" w14:textId="77777777">
        <w:trPr>
          <w:trHeight w:val="608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14:paraId="33DD76DA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2256655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*</w:t>
            </w: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Światła p/mgielne przednie z doświetlaniem zakrętów</w:t>
            </w:r>
          </w:p>
          <w:p w14:paraId="7FD39C3F" w14:textId="77777777" w:rsidR="00CE5A84" w:rsidRDefault="009C1330">
            <w:pPr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Światła p/mgielne przednie</w:t>
            </w:r>
          </w:p>
          <w:p w14:paraId="741E2720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System doświetlania zakrętów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43CFFBC6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AAC3B" w14:textId="77777777" w:rsidR="00CE5A84" w:rsidRDefault="00CE5A84"/>
        </w:tc>
      </w:tr>
      <w:tr w:rsidR="00CE5A84" w14:paraId="0A5E373E" w14:textId="77777777">
        <w:trPr>
          <w:trHeight w:val="657"/>
        </w:trPr>
        <w:tc>
          <w:tcPr>
            <w:tcW w:w="4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AC1C504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AFF456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Tarcze kół stalowe 15" opony 195/65</w:t>
            </w:r>
          </w:p>
          <w:p w14:paraId="273D3E77" w14:textId="77777777" w:rsidR="00CE5A84" w:rsidRDefault="009C1330">
            <w:pPr>
              <w:spacing w:after="3"/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Opony 195/65 R15</w:t>
            </w:r>
          </w:p>
          <w:p w14:paraId="7392300C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Tarcze kół stalowe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A4A2DE0" w14:textId="77777777" w:rsidR="00CE5A84" w:rsidRDefault="00CE5A84"/>
        </w:tc>
        <w:tc>
          <w:tcPr>
            <w:tcW w:w="123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ACECB69" w14:textId="77777777" w:rsidR="00CE5A84" w:rsidRDefault="00CE5A84"/>
        </w:tc>
      </w:tr>
      <w:tr w:rsidR="00CE5A84" w14:paraId="5A1D614C" w14:textId="77777777">
        <w:trPr>
          <w:trHeight w:val="437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79EC8F" w14:textId="77777777" w:rsidR="00CE5A84" w:rsidRDefault="00CE5A84"/>
        </w:tc>
        <w:tc>
          <w:tcPr>
            <w:tcW w:w="801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751C23" w14:textId="77777777" w:rsidR="00CE5A84" w:rsidRDefault="009C1330">
            <w:pPr>
              <w:spacing w:after="4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14:paraId="7AC56405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</w:t>
            </w:r>
          </w:p>
        </w:tc>
        <w:tc>
          <w:tcPr>
            <w:tcW w:w="10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9B1705" w14:textId="77777777" w:rsidR="00CE5A84" w:rsidRDefault="00CE5A84"/>
        </w:tc>
        <w:tc>
          <w:tcPr>
            <w:tcW w:w="123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5CED064" w14:textId="77777777" w:rsidR="00CE5A84" w:rsidRDefault="00CE5A84"/>
        </w:tc>
      </w:tr>
      <w:tr w:rsidR="00CE5A84" w14:paraId="51FED95A" w14:textId="77777777">
        <w:trPr>
          <w:trHeight w:val="327"/>
        </w:trPr>
        <w:tc>
          <w:tcPr>
            <w:tcW w:w="4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42A852A" w14:textId="77777777" w:rsidR="00CE5A84" w:rsidRDefault="009C1330">
            <w:pPr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801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E436CF4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  <w:tc>
          <w:tcPr>
            <w:tcW w:w="103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BB7BE88" w14:textId="77777777" w:rsidR="00CE5A84" w:rsidRDefault="00CE5A84"/>
        </w:tc>
        <w:tc>
          <w:tcPr>
            <w:tcW w:w="123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31544D8" w14:textId="77777777" w:rsidR="00CE5A84" w:rsidRDefault="009C1330">
            <w:pPr>
              <w:ind w:right="-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Wartość [PLN]</w:t>
            </w:r>
          </w:p>
        </w:tc>
      </w:tr>
      <w:tr w:rsidR="00CE5A84" w14:paraId="3B67EF42" w14:textId="77777777">
        <w:trPr>
          <w:trHeight w:val="872"/>
        </w:trPr>
        <w:tc>
          <w:tcPr>
            <w:tcW w:w="4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E52517" w14:textId="77777777" w:rsidR="00CE5A84" w:rsidRDefault="009C13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01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9CCC390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 xml:space="preserve"> System nawigacji RNS 310</w:t>
            </w:r>
          </w:p>
          <w:p w14:paraId="4F774DD8" w14:textId="77777777" w:rsidR="00CE5A84" w:rsidRDefault="009C1330">
            <w:pPr>
              <w:spacing w:after="3"/>
              <w:ind w:left="16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System nawigacji satelitarnej</w:t>
            </w:r>
          </w:p>
          <w:p w14:paraId="2EF22BD7" w14:textId="77777777" w:rsidR="00CE5A84" w:rsidRDefault="009C1330">
            <w:pPr>
              <w:spacing w:after="19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Złącze kart SD</w:t>
            </w:r>
          </w:p>
          <w:p w14:paraId="1B889ED0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Wyświetlacz kolorowy, dotykowy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34164E2" w14:textId="77777777" w:rsidR="00CE5A84" w:rsidRDefault="00CE5A84"/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EC80B57" w14:textId="77777777" w:rsidR="00CE5A84" w:rsidRDefault="009C1330">
            <w:pPr>
              <w:ind w:left="2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245</w:t>
            </w:r>
          </w:p>
        </w:tc>
      </w:tr>
      <w:tr w:rsidR="00CE5A84" w14:paraId="187D9817" w14:textId="77777777">
        <w:trPr>
          <w:trHeight w:val="437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528AF9" w14:textId="77777777" w:rsidR="00CE5A84" w:rsidRDefault="00CE5A84"/>
        </w:tc>
        <w:tc>
          <w:tcPr>
            <w:tcW w:w="801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AA3DB0" w14:textId="77777777" w:rsidR="00CE5A84" w:rsidRDefault="009C1330">
            <w:pPr>
              <w:spacing w:after="4"/>
              <w:ind w:left="12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14:paraId="580D4A80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OPIS ZAMONTOWANEGO W POJEŹDZIE OGUMIENIA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EFE7DF" w14:textId="77777777" w:rsidR="00CE5A84" w:rsidRDefault="00CE5A84"/>
        </w:tc>
        <w:tc>
          <w:tcPr>
            <w:tcW w:w="10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E9F188C" w14:textId="77777777" w:rsidR="00CE5A84" w:rsidRDefault="00CE5A84"/>
        </w:tc>
      </w:tr>
      <w:tr w:rsidR="00CE5A84" w14:paraId="4E4C647F" w14:textId="77777777">
        <w:trPr>
          <w:trHeight w:val="327"/>
        </w:trPr>
        <w:tc>
          <w:tcPr>
            <w:tcW w:w="4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5406D0B" w14:textId="77777777" w:rsidR="00CE5A84" w:rsidRDefault="009C1330">
            <w:pPr>
              <w:ind w:left="-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Koło</w:t>
            </w:r>
          </w:p>
        </w:tc>
        <w:tc>
          <w:tcPr>
            <w:tcW w:w="801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3A40BCC" w14:textId="77777777" w:rsidR="00CE5A84" w:rsidRDefault="009C1330">
            <w:pPr>
              <w:ind w:left="123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Marka, typ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76571EB" w14:textId="77777777" w:rsidR="00CE5A84" w:rsidRDefault="009C1330">
            <w:r>
              <w:rPr>
                <w:rFonts w:ascii="Times New Roman" w:eastAsia="Times New Roman" w:hAnsi="Times New Roman" w:cs="Times New Roman"/>
                <w:b/>
                <w:sz w:val="20"/>
              </w:rPr>
              <w:t>Bieżnik [mm]</w:t>
            </w:r>
          </w:p>
        </w:tc>
        <w:tc>
          <w:tcPr>
            <w:tcW w:w="10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9D011EC" w14:textId="77777777" w:rsidR="00CE5A84" w:rsidRDefault="009C1330">
            <w:pPr>
              <w:ind w:right="-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Zużycie [%]</w:t>
            </w:r>
          </w:p>
        </w:tc>
      </w:tr>
      <w:tr w:rsidR="00CE5A84" w14:paraId="5A74C230" w14:textId="77777777">
        <w:trPr>
          <w:trHeight w:val="240"/>
        </w:trPr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84D34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lewe:</w:t>
            </w:r>
          </w:p>
        </w:tc>
        <w:tc>
          <w:tcPr>
            <w:tcW w:w="67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76A167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UNIROYAL 205/55  R16     91V           RAIN SPORT 5 TL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1ABA45" w14:textId="77777777" w:rsidR="00CE5A84" w:rsidRDefault="009C1330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4,5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6668B857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59 </w:t>
            </w:r>
          </w:p>
        </w:tc>
      </w:tr>
      <w:tr w:rsidR="00CE5A84" w14:paraId="2284BB20" w14:textId="77777777">
        <w:trPr>
          <w:trHeight w:val="225"/>
        </w:trPr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4A8A72" w14:textId="77777777" w:rsidR="00CE5A84" w:rsidRDefault="009C1330">
            <w:pPr>
              <w:tabs>
                <w:tab w:val="center" w:pos="167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prawe: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67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AE1D8A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UNIROYAL 205/55  R16     91V           RAIN SPORT 5 TL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02713" w14:textId="77777777" w:rsidR="00CE5A84" w:rsidRDefault="009C1330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4,5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1CD7EBFB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59 </w:t>
            </w:r>
          </w:p>
        </w:tc>
      </w:tr>
      <w:tr w:rsidR="00CE5A84" w14:paraId="562EAD25" w14:textId="77777777">
        <w:trPr>
          <w:trHeight w:val="225"/>
        </w:trPr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0B8447" w14:textId="77777777" w:rsidR="00CE5A84" w:rsidRDefault="009C1330">
            <w:pPr>
              <w:tabs>
                <w:tab w:val="center" w:pos="167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lewe: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67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DE86D7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UNIROYAL 205/55  R16     91V           RAIN SPORT 5 TL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7A0EC" w14:textId="77777777" w:rsidR="00CE5A84" w:rsidRDefault="009C1330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4,5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49156E20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59 </w:t>
            </w:r>
          </w:p>
        </w:tc>
      </w:tr>
      <w:tr w:rsidR="00CE5A84" w14:paraId="00D4F419" w14:textId="77777777">
        <w:trPr>
          <w:trHeight w:val="287"/>
        </w:trPr>
        <w:tc>
          <w:tcPr>
            <w:tcW w:w="171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7B55761" w14:textId="77777777" w:rsidR="00CE5A84" w:rsidRDefault="009C1330">
            <w:pPr>
              <w:tabs>
                <w:tab w:val="center" w:pos="167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prawe: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6765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2E61681" w14:textId="77777777" w:rsidR="00CE5A84" w:rsidRDefault="009C1330">
            <w:r>
              <w:rPr>
                <w:rFonts w:ascii="Times New Roman" w:eastAsia="Times New Roman" w:hAnsi="Times New Roman" w:cs="Times New Roman"/>
                <w:sz w:val="20"/>
              </w:rPr>
              <w:t>UNIROYAL 205/55  R16     91V           RAIN SPORT 5 TL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FA2CC7" w14:textId="77777777" w:rsidR="00CE5A84" w:rsidRDefault="009C1330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3,5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B94A6EF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73 </w:t>
            </w:r>
          </w:p>
        </w:tc>
      </w:tr>
      <w:tr w:rsidR="00CE5A84" w14:paraId="0EA60EA8" w14:textId="77777777">
        <w:trPr>
          <w:trHeight w:val="437"/>
        </w:trPr>
        <w:tc>
          <w:tcPr>
            <w:tcW w:w="848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A50B53" w14:textId="77777777" w:rsidR="00CE5A84" w:rsidRDefault="009C1330">
            <w:pPr>
              <w:ind w:left="167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AB01105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STAN TECHNICZNY POJAZDU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89D60C" w14:textId="77777777" w:rsidR="00CE5A84" w:rsidRDefault="00CE5A84"/>
        </w:tc>
        <w:tc>
          <w:tcPr>
            <w:tcW w:w="10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5E57428" w14:textId="77777777" w:rsidR="00CE5A84" w:rsidRDefault="00CE5A84"/>
        </w:tc>
      </w:tr>
    </w:tbl>
    <w:p w14:paraId="138CFAA2" w14:textId="77777777" w:rsidR="00CE5A84" w:rsidRDefault="009C1330">
      <w:pPr>
        <w:spacing w:after="31" w:line="256" w:lineRule="auto"/>
        <w:ind w:left="21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08FD46" wp14:editId="4BE93614">
                <wp:simplePos x="0" y="0"/>
                <wp:positionH relativeFrom="column">
                  <wp:posOffset>7163</wp:posOffset>
                </wp:positionH>
                <wp:positionV relativeFrom="paragraph">
                  <wp:posOffset>36891</wp:posOffset>
                </wp:positionV>
                <wp:extent cx="52273" cy="1195273"/>
                <wp:effectExtent l="0" t="0" r="0" b="0"/>
                <wp:wrapSquare wrapText="bothSides"/>
                <wp:docPr id="18243" name="Group 18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" cy="1195273"/>
                          <a:chOff x="0" y="0"/>
                          <a:chExt cx="52273" cy="1195273"/>
                        </a:xfrm>
                      </wpg:grpSpPr>
                      <wps:wsp>
                        <wps:cNvPr id="748" name="Shape 748"/>
                        <wps:cNvSpPr/>
                        <wps:spPr>
                          <a:xfrm>
                            <a:off x="0" y="0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3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2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3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3"/>
                                </a:cubicBezTo>
                                <a:cubicBezTo>
                                  <a:pt x="610" y="33223"/>
                                  <a:pt x="0" y="29870"/>
                                  <a:pt x="0" y="26212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3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381000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3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2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3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3"/>
                                </a:cubicBezTo>
                                <a:cubicBezTo>
                                  <a:pt x="610" y="33223"/>
                                  <a:pt x="0" y="29870"/>
                                  <a:pt x="0" y="26212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3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762000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3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2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3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3"/>
                                </a:cubicBezTo>
                                <a:cubicBezTo>
                                  <a:pt x="610" y="33223"/>
                                  <a:pt x="0" y="29870"/>
                                  <a:pt x="0" y="26212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3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0" y="1143000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3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2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3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3"/>
                                </a:cubicBezTo>
                                <a:cubicBezTo>
                                  <a:pt x="610" y="33223"/>
                                  <a:pt x="0" y="29870"/>
                                  <a:pt x="0" y="26212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3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8243" style="width:4.116pt;height:94.116pt;position:absolute;mso-position-horizontal-relative:text;mso-position-horizontal:absolute;margin-left:0.563999pt;mso-position-vertical-relative:text;margin-top:2.90479pt;" coordsize="522,11952">
                <v:shape id="Shape 748" style="position:absolute;width:522;height:522;left:0;top:0;" coordsize="52273,52273" path="m26060,0c29718,0,33071,762,36271,2133c39472,3505,42215,5334,44653,7620c46939,9906,48768,12802,50140,16002c51511,19202,52273,22555,52273,26212c52273,29870,51511,33223,50140,36423c48768,39624,46939,42367,44653,44653c42215,47092,39472,48920,36271,50292c33071,51664,29718,52273,26060,52273c22555,52273,19050,51664,15850,50292c12802,48920,9906,47092,7620,44653c5182,42367,3353,39624,1981,36423c610,33223,0,29870,0,26212c0,22555,610,19202,1981,16002c3353,12802,5182,9906,7620,7620c9906,5334,12802,3505,15850,2133c19050,762,22555,0,26060,0x">
                  <v:stroke weight="0pt" endcap="flat" joinstyle="miter" miterlimit="10" on="false" color="#000000" opacity="0"/>
                  <v:fill on="true" color="#000000"/>
                </v:shape>
                <v:shape id="Shape 756" style="position:absolute;width:522;height:522;left:0;top:3810;" coordsize="52273,52273" path="m26060,0c29718,0,33071,762,36271,2133c39472,3505,42215,5334,44653,7620c46939,9906,48768,12802,50140,16002c51511,19202,52273,22555,52273,26212c52273,29870,51511,33223,50140,36423c48768,39624,46939,42367,44653,44653c42215,47092,39472,48920,36271,50292c33071,51664,29718,52273,26060,52273c22555,52273,19050,51664,15850,50292c12802,48920,9906,47092,7620,44653c5182,42367,3353,39624,1981,36423c610,33223,0,29870,0,26212c0,22555,610,19202,1981,16002c3353,12802,5182,9906,7620,7620c9906,5334,12802,3505,15850,2133c19050,762,22555,0,26060,0x">
                  <v:stroke weight="0pt" endcap="flat" joinstyle="miter" miterlimit="10" on="false" color="#000000" opacity="0"/>
                  <v:fill on="true" color="#000000"/>
                </v:shape>
                <v:shape id="Shape 765" style="position:absolute;width:522;height:522;left:0;top:7620;" coordsize="52273,52273" path="m26060,0c29718,0,33071,762,36271,2133c39472,3505,42215,5334,44653,7620c46939,9906,48768,12802,50140,16002c51511,19202,52273,22555,52273,26212c52273,29870,51511,33223,50140,36423c48768,39624,46939,42367,44653,44653c42215,47092,39472,48920,36271,50292c33071,51664,29718,52273,26060,52273c22555,52273,19050,51664,15850,50292c12802,48920,9906,47092,7620,44653c5182,42367,3353,39624,1981,36423c610,33223,0,29870,0,26212c0,22555,610,19202,1981,16002c3353,12802,5182,9906,7620,7620c9906,5334,12802,3505,15850,2133c19050,762,22555,0,26060,0x">
                  <v:stroke weight="0pt" endcap="flat" joinstyle="miter" miterlimit="10" on="false" color="#000000" opacity="0"/>
                  <v:fill on="true" color="#000000"/>
                </v:shape>
                <v:shape id="Shape 770" style="position:absolute;width:522;height:522;left:0;top:11430;" coordsize="52273,52273" path="m26060,0c29718,0,33071,762,36271,2133c39472,3505,42215,5334,44653,7620c46939,9906,48768,12802,50140,16002c51511,19202,52273,22555,52273,26212c52273,29870,51511,33223,50140,36423c48768,39624,46939,42367,44653,44653c42215,47092,39472,48920,36271,50292c33071,51664,29718,52273,26060,52273c22555,52273,19050,51664,15850,50292c12802,48920,9906,47092,7620,44653c5182,42367,3353,39624,1981,36423c610,33223,0,29870,0,26212c0,22555,610,19202,1981,16002c3353,12802,5182,9906,7620,7620c9906,5334,12802,3505,15850,2133c19050,762,22555,0,2606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Samochód zidentyfikowany jako Volkswagen Golf </w:t>
      </w:r>
      <w:r>
        <w:rPr>
          <w:rFonts w:ascii="Times New Roman" w:eastAsia="Times New Roman" w:hAnsi="Times New Roman" w:cs="Times New Roman"/>
          <w:i/>
          <w:sz w:val="24"/>
        </w:rPr>
        <w:t xml:space="preserve">Match </w:t>
      </w:r>
      <w:r>
        <w:rPr>
          <w:rFonts w:ascii="Times New Roman" w:eastAsia="Times New Roman" w:hAnsi="Times New Roman" w:cs="Times New Roman"/>
          <w:sz w:val="24"/>
        </w:rPr>
        <w:t xml:space="preserve">stanowiącej rozszerzenie wersji wyposażeniowej </w:t>
      </w:r>
    </w:p>
    <w:p w14:paraId="2277C3CA" w14:textId="77777777" w:rsidR="00CE5A84" w:rsidRDefault="009C1330">
      <w:pPr>
        <w:tabs>
          <w:tab w:val="center" w:pos="5460"/>
        </w:tabs>
        <w:spacing w:after="74"/>
      </w:pPr>
      <w:r>
        <w:rPr>
          <w:rFonts w:ascii="Times New Roman" w:eastAsia="Times New Roman" w:hAnsi="Times New Roman" w:cs="Times New Roman"/>
          <w:i/>
          <w:sz w:val="24"/>
        </w:rPr>
        <w:t>Trendline.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79ED2EE" w14:textId="77777777" w:rsidR="00CE5A84" w:rsidRDefault="009C1330">
      <w:pPr>
        <w:spacing w:after="34" w:line="256" w:lineRule="auto"/>
        <w:ind w:left="21" w:right="47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Zakres uszkodzeń został ustalony w oparciu o wyniki przeprowadzonych przez biegłego ogledzin pojazdu, które odbyły się 4 marca 2025r. </w:t>
      </w:r>
    </w:p>
    <w:p w14:paraId="530ED74A" w14:textId="77777777" w:rsidR="00CE5A84" w:rsidRDefault="009C1330">
      <w:pPr>
        <w:spacing w:after="5" w:line="256" w:lineRule="auto"/>
        <w:ind w:left="21" w:right="1112" w:hanging="10"/>
        <w:jc w:val="both"/>
      </w:pPr>
      <w:r>
        <w:rPr>
          <w:rFonts w:ascii="Times New Roman" w:eastAsia="Times New Roman" w:hAnsi="Times New Roman" w:cs="Times New Roman"/>
          <w:sz w:val="24"/>
        </w:rPr>
        <w:t>Uszkodzenie miski olejowej w wyniku uderzenia. Ze względu na wyciek oleju oraz nieznane okoliczności przebiegu zdarzenia nie można wykluczyć uszkodzenia elementów silnika w wyniku zaniku smarowania. Brak możliwości dostępu do wnętrza pojazdu i otwarcia pokrywy komory silnika.</w:t>
      </w:r>
    </w:p>
    <w:p w14:paraId="7B66221F" w14:textId="77777777" w:rsidR="00CE5A84" w:rsidRDefault="009C1330">
      <w:pPr>
        <w:spacing w:after="5" w:line="256" w:lineRule="auto"/>
        <w:ind w:left="20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CC7A53" wp14:editId="5B7DB2EB">
                <wp:simplePos x="0" y="0"/>
                <wp:positionH relativeFrom="column">
                  <wp:posOffset>0</wp:posOffset>
                </wp:positionH>
                <wp:positionV relativeFrom="paragraph">
                  <wp:posOffset>-94411</wp:posOffset>
                </wp:positionV>
                <wp:extent cx="6838950" cy="183566"/>
                <wp:effectExtent l="0" t="0" r="0" b="0"/>
                <wp:wrapNone/>
                <wp:docPr id="13669" name="Group 13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183566"/>
                          <a:chOff x="0" y="0"/>
                          <a:chExt cx="6838950" cy="183566"/>
                        </a:xfrm>
                      </wpg:grpSpPr>
                      <wps:wsp>
                        <wps:cNvPr id="20004" name="Shape 20004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7163" y="131293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4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3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4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4"/>
                                </a:cubicBezTo>
                                <a:cubicBezTo>
                                  <a:pt x="610" y="33223"/>
                                  <a:pt x="0" y="29870"/>
                                  <a:pt x="0" y="26213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4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669" style="width:538.5pt;height:14.454pt;position:absolute;z-index:-2147483641;mso-position-horizontal-relative:text;mso-position-horizontal:absolute;margin-left:0pt;mso-position-vertical-relative:text;margin-top:-7.43399pt;" coordsize="68389,1835">
                <v:shape id="Shape 20005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v:shape id="Shape 813" style="position:absolute;width:522;height:522;left:71;top:1312;" coordsize="52273,52273" path="m26060,0c29718,0,33071,762,36271,2134c39472,3505,42215,5334,44653,7620c46939,9906,48768,12802,50140,16002c51511,19202,52273,22555,52273,26213c52273,29870,51511,33223,50140,36424c48768,39624,46939,42367,44653,44653c42215,47092,39472,48920,36271,50292c33071,51664,29718,52273,26060,52273c22555,52273,19050,51664,15850,50292c12802,48920,9906,47092,7620,44653c5182,42367,3353,39624,1981,36424c610,33223,0,29870,0,26213c0,22555,610,19202,1981,16002c3353,12802,5182,9906,7620,7620c9906,5334,12802,3505,15850,2134c19050,762,22555,0,2606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Brak możliwosci odczytania wskazania drogomierza. Możliwe wskazanie drogomierza przyjęto </w:t>
      </w:r>
    </w:p>
    <w:p w14:paraId="18380337" w14:textId="77777777" w:rsidR="00CE5A84" w:rsidRDefault="009C1330">
      <w:pPr>
        <w:spacing w:after="50" w:line="256" w:lineRule="auto"/>
        <w:ind w:left="205" w:right="5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w oparciu o dane zawarte w raporcie z portalu </w:t>
      </w:r>
      <w:r>
        <w:rPr>
          <w:rFonts w:ascii="Times New Roman" w:eastAsia="Times New Roman" w:hAnsi="Times New Roman" w:cs="Times New Roman"/>
          <w:i/>
          <w:sz w:val="24"/>
        </w:rPr>
        <w:t>historiapojazdu.gov</w:t>
      </w:r>
      <w:r>
        <w:rPr>
          <w:rFonts w:ascii="Times New Roman" w:eastAsia="Times New Roman" w:hAnsi="Times New Roman" w:cs="Times New Roman"/>
          <w:sz w:val="24"/>
        </w:rPr>
        <w:t>. Zgodnie z nim wskazanie drogomierza na dzień 25 czerwca 2025r. wynosiło 197 089 km.</w:t>
      </w:r>
    </w:p>
    <w:p w14:paraId="37E00383" w14:textId="77777777" w:rsidR="00CE5A84" w:rsidRDefault="009C1330">
      <w:pPr>
        <w:spacing w:after="90"/>
        <w:ind w:left="1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7F38AB7" w14:textId="77777777" w:rsidR="00CE5A84" w:rsidRDefault="009C1330">
      <w:pPr>
        <w:pStyle w:val="Nagwek1"/>
        <w:ind w:left="595"/>
      </w:pPr>
      <w:r>
        <w:t>KOREKTY</w:t>
      </w:r>
    </w:p>
    <w:p w14:paraId="451D44F4" w14:textId="77777777" w:rsidR="00CE5A84" w:rsidRDefault="009C1330">
      <w:pPr>
        <w:tabs>
          <w:tab w:val="center" w:pos="7140"/>
          <w:tab w:val="right" w:pos="10763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>WARTOŚĆ BAZOWA BRUTTO (166 mies.)  *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19 571 PLN</w:t>
      </w:r>
    </w:p>
    <w:p w14:paraId="0EEB2082" w14:textId="77777777" w:rsidR="00CE5A84" w:rsidRDefault="009C1330">
      <w:pPr>
        <w:spacing w:after="165" w:line="264" w:lineRule="auto"/>
        <w:ind w:left="355" w:right="305" w:hanging="10"/>
      </w:pPr>
      <w:r>
        <w:rPr>
          <w:rFonts w:ascii="Times New Roman" w:eastAsia="Times New Roman" w:hAnsi="Times New Roman" w:cs="Times New Roman"/>
          <w:i/>
          <w:sz w:val="17"/>
        </w:rPr>
        <w:t>Wartość bazowa została ustalona indywidulanie w oparciu o analizę archiwalnych cenników z rynku niemieckiego w okresie produkcji samochodu (wiosna 2012). Ustalona różnica cen między modelem Golf "Trendline" oraz Golf "Match" z takim samym układem napędowym wynosiła 9,95%.</w:t>
      </w:r>
    </w:p>
    <w:p w14:paraId="6D4AC2DC" w14:textId="77777777" w:rsidR="00CE5A84" w:rsidRDefault="009C1330">
      <w:pPr>
        <w:tabs>
          <w:tab w:val="center" w:pos="7260"/>
          <w:tab w:val="right" w:pos="10763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>KOREKTA ZA WYPOSAŻENIE DODATKOWE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245 PLN</w:t>
      </w:r>
    </w:p>
    <w:p w14:paraId="6822757E" w14:textId="77777777" w:rsidR="00CE5A84" w:rsidRDefault="009C1330">
      <w:pPr>
        <w:spacing w:after="165" w:line="264" w:lineRule="auto"/>
        <w:ind w:left="355" w:right="790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 uwzględnieniem amortyzacji pojazdu i zwiększonej amortyzacji jego wyposażenia.</w:t>
      </w:r>
    </w:p>
    <w:p w14:paraId="0D02617B" w14:textId="77777777" w:rsidR="00CE5A84" w:rsidRDefault="009C1330">
      <w:pPr>
        <w:tabs>
          <w:tab w:val="center" w:pos="6960"/>
          <w:tab w:val="right" w:pos="10763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>KOREKTA ZA PIERWSZĄ REJESTRACJĘ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95 PLN</w:t>
      </w:r>
    </w:p>
    <w:p w14:paraId="2F626514" w14:textId="77777777" w:rsidR="00CE5A84" w:rsidRDefault="009C1330">
      <w:pPr>
        <w:spacing w:after="165" w:line="264" w:lineRule="auto"/>
        <w:ind w:left="355" w:right="672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daty pierwszej rejestracji pojazdu (pierwszego dopuszczenia do ruchu po zakupieniu pojazdu nowego) na jego wartość. Przyjmuje się, że pojazd bazowy został zarejestrowany po raz pierwszy 2012/05/15. Pojazd wyceniany został zarejestrowany 1 miesiąc później, zatem jego okres eksploatacji jest krótszy od okresu eksploatacji pojazdu bazowego i stąd wynika dodatnia korekta wartości.</w:t>
      </w:r>
    </w:p>
    <w:p w14:paraId="6CCC8F59" w14:textId="77777777" w:rsidR="00CE5A84" w:rsidRDefault="009C1330">
      <w:pPr>
        <w:tabs>
          <w:tab w:val="center" w:pos="6180"/>
          <w:tab w:val="right" w:pos="10763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>KOREKTA ZA PRZEBIEG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1 075 PLN</w:t>
      </w:r>
    </w:p>
    <w:p w14:paraId="7EA4366D" w14:textId="77777777" w:rsidR="00CE5A84" w:rsidRDefault="009C1330">
      <w:pPr>
        <w:spacing w:after="165" w:line="264" w:lineRule="auto"/>
        <w:ind w:left="355" w:right="82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przebiegu pojazdu na jego wartość. Wartość bazowa (skorygowana o wpływ pierwszej rejestracji) została określona dla przebiegu normatywnego 236 000 km. Zweryfikowany przebieg wycenianego pojazdu jest mniejszy od normatywnego o - 36 000 km. Powoduje to zastosowanie korekty wartości w wysokości 5,40%.</w:t>
      </w:r>
    </w:p>
    <w:p w14:paraId="7CC8DF6B" w14:textId="77777777" w:rsidR="00CE5A84" w:rsidRDefault="009C1330">
      <w:pPr>
        <w:tabs>
          <w:tab w:val="center" w:pos="6300"/>
          <w:tab w:val="right" w:pos="10763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>KOREKTA ZA OGUMIENIE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 268 PLN</w:t>
      </w:r>
    </w:p>
    <w:p w14:paraId="412FF465" w14:textId="77777777" w:rsidR="00CE5A84" w:rsidRDefault="009C1330">
      <w:pPr>
        <w:spacing w:after="165" w:line="264" w:lineRule="auto"/>
        <w:ind w:left="355" w:right="672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stanu ogumienia na wartość pojazdu. Zużycie poszczególnych opon zostało określone z uwzględnieniem zmierzonej wysokości ich bieżnika. Punktem odniesienia jest ogumienie o zużyciu 50%.</w:t>
      </w:r>
    </w:p>
    <w:p w14:paraId="67BFAF84" w14:textId="77777777" w:rsidR="00CE5A84" w:rsidRDefault="009C1330">
      <w:pPr>
        <w:tabs>
          <w:tab w:val="center" w:pos="5820"/>
          <w:tab w:val="right" w:pos="10763"/>
        </w:tabs>
        <w:spacing w:after="52" w:line="256" w:lineRule="auto"/>
      </w:pPr>
      <w:r>
        <w:rPr>
          <w:rFonts w:ascii="Times New Roman" w:eastAsia="Times New Roman" w:hAnsi="Times New Roman" w:cs="Times New Roman"/>
          <w:sz w:val="24"/>
        </w:rPr>
        <w:t>KOREKTY RÓŻNE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- 1 048 PLN</w:t>
      </w:r>
    </w:p>
    <w:p w14:paraId="3FBD3937" w14:textId="77777777" w:rsidR="00CE5A84" w:rsidRDefault="009C1330">
      <w:pPr>
        <w:tabs>
          <w:tab w:val="center" w:pos="902"/>
          <w:tab w:val="center" w:pos="8890"/>
        </w:tabs>
        <w:spacing w:after="25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>W tym:</w:t>
      </w:r>
      <w:r>
        <w:rPr>
          <w:rFonts w:ascii="Times New Roman" w:eastAsia="Times New Roman" w:hAnsi="Times New Roman" w:cs="Times New Roman"/>
          <w:b/>
          <w:sz w:val="20"/>
        </w:rPr>
        <w:tab/>
        <w:t>[%] Wart. [PLN]</w:t>
      </w:r>
    </w:p>
    <w:p w14:paraId="5948B9C9" w14:textId="77777777" w:rsidR="00CE5A84" w:rsidRDefault="009C1330">
      <w:pPr>
        <w:tabs>
          <w:tab w:val="center" w:pos="1976"/>
          <w:tab w:val="center" w:pos="8351"/>
          <w:tab w:val="center" w:pos="9446"/>
        </w:tabs>
        <w:spacing w:after="21"/>
      </w:pPr>
      <w:r>
        <w:tab/>
      </w:r>
      <w:r>
        <w:rPr>
          <w:rFonts w:ascii="Times New Roman" w:eastAsia="Times New Roman" w:hAnsi="Times New Roman" w:cs="Times New Roman"/>
          <w:sz w:val="20"/>
        </w:rPr>
        <w:t>Stan utrzymania i dbałość o pojazd</w:t>
      </w:r>
      <w:r>
        <w:rPr>
          <w:rFonts w:ascii="Times New Roman" w:eastAsia="Times New Roman" w:hAnsi="Times New Roman" w:cs="Times New Roman"/>
          <w:sz w:val="20"/>
        </w:rPr>
        <w:tab/>
        <w:t>-3,0</w:t>
      </w:r>
      <w:r>
        <w:rPr>
          <w:rFonts w:ascii="Times New Roman" w:eastAsia="Times New Roman" w:hAnsi="Times New Roman" w:cs="Times New Roman"/>
          <w:sz w:val="20"/>
        </w:rPr>
        <w:tab/>
        <w:t>- 629</w:t>
      </w:r>
    </w:p>
    <w:p w14:paraId="560C46CF" w14:textId="77777777" w:rsidR="00CE5A84" w:rsidRDefault="009C1330">
      <w:pPr>
        <w:spacing w:after="115" w:line="264" w:lineRule="auto"/>
        <w:ind w:left="850" w:right="1795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Stan utrzymania i dbałość o pojazd mogą mieć wpływ na wartość rynkową pojazdu w przypadku, gdy stan wycenianego pojazdu istotnie odbiega od dobrego, odpowiedniego dla danego okresu eksploatacji i przebiegu. Stwierdzony ponadprzeciętnie dobry stan świadczący o wyjątkowej dbałości o pojazd może stanowić podstawę korekty dodatniej wartości, stan gorszy od typowego dobrego - podstawę do korekty ujemnej.</w:t>
      </w:r>
    </w:p>
    <w:p w14:paraId="30055788" w14:textId="77777777" w:rsidR="00CE5A84" w:rsidRDefault="009C1330">
      <w:pPr>
        <w:tabs>
          <w:tab w:val="center" w:pos="3003"/>
          <w:tab w:val="center" w:pos="8351"/>
          <w:tab w:val="center" w:pos="9446"/>
        </w:tabs>
        <w:spacing w:after="21"/>
      </w:pPr>
      <w:r>
        <w:tab/>
      </w:r>
      <w:r>
        <w:rPr>
          <w:rFonts w:ascii="Times New Roman" w:eastAsia="Times New Roman" w:hAnsi="Times New Roman" w:cs="Times New Roman"/>
          <w:sz w:val="20"/>
        </w:rPr>
        <w:t>Zadana szacunkowa korekta z tytułu wcześniejszych napraw</w:t>
      </w:r>
      <w:r>
        <w:rPr>
          <w:rFonts w:ascii="Times New Roman" w:eastAsia="Times New Roman" w:hAnsi="Times New Roman" w:cs="Times New Roman"/>
          <w:sz w:val="20"/>
        </w:rPr>
        <w:tab/>
        <w:t>-2,0</w:t>
      </w:r>
      <w:r>
        <w:rPr>
          <w:rFonts w:ascii="Times New Roman" w:eastAsia="Times New Roman" w:hAnsi="Times New Roman" w:cs="Times New Roman"/>
          <w:sz w:val="20"/>
        </w:rPr>
        <w:tab/>
        <w:t>- 419</w:t>
      </w:r>
    </w:p>
    <w:p w14:paraId="57FBB833" w14:textId="77777777" w:rsidR="00CE5A84" w:rsidRDefault="009C1330">
      <w:pPr>
        <w:spacing w:after="252" w:line="264" w:lineRule="auto"/>
        <w:ind w:left="850" w:right="1612" w:hanging="10"/>
      </w:pPr>
      <w:r>
        <w:rPr>
          <w:rFonts w:ascii="Times New Roman" w:eastAsia="Times New Roman" w:hAnsi="Times New Roman" w:cs="Times New Roman"/>
          <w:i/>
          <w:sz w:val="17"/>
        </w:rPr>
        <w:t>Naprawy powypadkowe samochodów szczególnie, w pierwszych latach eksploatacji mogą powodować obniżenie ich wartości w odniesieniu do pojazdów bezwypadkowych. Poziom utraty wartości może wzrastać w przypadku niskiej jakości naprawy i odpowiednio maleć w nowych pojazdach naprawianych z zachowaniem norm naprawczych producenta pojazdu. Wpojazdach wieloletnich profesjonalnie wykonane naprawy powypadkowe mogą powodować usprawnienie pojazdu w stosunku do jego stanu technicznego jak przed szkodą (awarią) i skutkować wzrostem ich wartości.</w:t>
      </w:r>
    </w:p>
    <w:p w14:paraId="6ED6546A" w14:textId="77777777" w:rsidR="00CE5A84" w:rsidRDefault="009C1330">
      <w:pPr>
        <w:pStyle w:val="Nagwek1"/>
        <w:ind w:left="595"/>
      </w:pPr>
      <w:r>
        <w:t>KOMENTARZ</w:t>
      </w:r>
    </w:p>
    <w:p w14:paraId="2F71692F" w14:textId="77777777" w:rsidR="00CE5A84" w:rsidRDefault="009C1330">
      <w:pPr>
        <w:spacing w:after="65" w:line="256" w:lineRule="auto"/>
        <w:ind w:left="11" w:right="557" w:firstLine="135"/>
        <w:jc w:val="both"/>
      </w:pPr>
      <w:r>
        <w:rPr>
          <w:rFonts w:ascii="Times New Roman" w:eastAsia="Times New Roman" w:hAnsi="Times New Roman" w:cs="Times New Roman"/>
          <w:sz w:val="24"/>
        </w:rPr>
        <w:t>Zakres wyposażenia pojazdu ustalono w oparciu o pozyskane rozkodowanie numeru VIN oraz wyniki   oględzin przeprowadzonych przez biegłego.</w:t>
      </w:r>
    </w:p>
    <w:p w14:paraId="2CDD0186" w14:textId="77777777" w:rsidR="00CE5A84" w:rsidRDefault="009C1330">
      <w:pPr>
        <w:spacing w:after="47" w:line="256" w:lineRule="auto"/>
        <w:ind w:left="206" w:right="668" w:hanging="19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045C960" wp14:editId="104B1FDA">
                <wp:simplePos x="0" y="0"/>
                <wp:positionH relativeFrom="column">
                  <wp:posOffset>7163</wp:posOffset>
                </wp:positionH>
                <wp:positionV relativeFrom="paragraph">
                  <wp:posOffset>-343764</wp:posOffset>
                </wp:positionV>
                <wp:extent cx="52273" cy="433273"/>
                <wp:effectExtent l="0" t="0" r="0" b="0"/>
                <wp:wrapNone/>
                <wp:docPr id="13670" name="Group 13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" cy="433273"/>
                          <a:chOff x="0" y="0"/>
                          <a:chExt cx="52273" cy="433273"/>
                        </a:xfrm>
                      </wpg:grpSpPr>
                      <wps:wsp>
                        <wps:cNvPr id="1071" name="Shape 1071"/>
                        <wps:cNvSpPr/>
                        <wps:spPr>
                          <a:xfrm>
                            <a:off x="0" y="0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3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2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3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3"/>
                                </a:cubicBezTo>
                                <a:cubicBezTo>
                                  <a:pt x="610" y="33223"/>
                                  <a:pt x="0" y="29870"/>
                                  <a:pt x="0" y="26212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3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381000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3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2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3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3"/>
                                </a:cubicBezTo>
                                <a:cubicBezTo>
                                  <a:pt x="610" y="33223"/>
                                  <a:pt x="0" y="29870"/>
                                  <a:pt x="0" y="26212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3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670" style="width:4.116pt;height:34.116pt;position:absolute;z-index:-2147483380;mso-position-horizontal-relative:text;mso-position-horizontal:absolute;margin-left:0.563999pt;mso-position-vertical-relative:text;margin-top:-27.0681pt;" coordsize="522,4332">
                <v:shape id="Shape 1071" style="position:absolute;width:522;height:522;left:0;top:0;" coordsize="52273,52273" path="m26060,0c29718,0,33071,762,36271,2133c39472,3505,42215,5334,44653,7620c46939,9906,48768,12802,50140,16002c51511,19202,52273,22555,52273,26212c52273,29870,51511,33223,50140,36423c48768,39624,46939,42367,44653,44653c42215,47092,39472,48920,36271,50292c33071,51664,29718,52273,26060,52273c22555,52273,19050,51664,15850,50292c12802,48920,9906,47092,7620,44653c5182,42367,3353,39624,1981,36423c610,33223,0,29870,0,26212c0,22555,610,19202,1981,16002c3353,12802,5182,9906,7620,7620c9906,5334,12802,3505,15850,2133c19050,762,22555,0,26060,0x">
                  <v:stroke weight="0pt" endcap="flat" joinstyle="miter" miterlimit="10" on="false" color="#000000" opacity="0"/>
                  <v:fill on="true" color="#000000"/>
                </v:shape>
                <v:shape id="Shape 1075" style="position:absolute;width:522;height:522;left:0;top:3810;" coordsize="52273,52273" path="m26060,0c29718,0,33071,762,36271,2133c39472,3505,42215,5334,44653,7620c46939,9906,48768,12802,50140,16002c51511,19202,52273,22555,52273,26212c52273,29870,51511,33223,50140,36423c48768,39624,46939,42367,44653,44653c42215,47092,39472,48920,36271,50292c33071,51664,29718,52273,26060,52273c22555,52273,19050,51664,15850,50292c12802,48920,9906,47092,7620,44653c5182,42367,3353,39624,1981,36423c610,33223,0,29870,0,26212c0,22555,610,19202,1981,16002c3353,12802,5182,9906,7620,7620c9906,5334,12802,3505,15850,2133c19050,762,22555,0,2606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Przeprowadzone oględziny wykazały uszkodzenie lampy dodatkowego światła stop, nieszczelność zespołu prawej lampy zespolonej oraz częściowe oderwanie listwy szyby prawych tylnych drzwi co było podstawą do zastosowania korekty za stan utrzymania (-3%).</w:t>
      </w:r>
    </w:p>
    <w:p w14:paraId="3590362A" w14:textId="77777777" w:rsidR="00CE5A84" w:rsidRDefault="009C1330">
      <w:pPr>
        <w:spacing w:after="5" w:line="256" w:lineRule="auto"/>
        <w:ind w:left="195" w:right="623" w:hanging="184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D11959C" wp14:editId="16A55859">
                <wp:extent cx="52273" cy="52273"/>
                <wp:effectExtent l="0" t="0" r="0" b="0"/>
                <wp:docPr id="13671" name="Group 13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" cy="52273"/>
                          <a:chOff x="0" y="0"/>
                          <a:chExt cx="52273" cy="52273"/>
                        </a:xfrm>
                      </wpg:grpSpPr>
                      <wps:wsp>
                        <wps:cNvPr id="1079" name="Shape 1079"/>
                        <wps:cNvSpPr/>
                        <wps:spPr>
                          <a:xfrm>
                            <a:off x="0" y="0"/>
                            <a:ext cx="52273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52273">
                                <a:moveTo>
                                  <a:pt x="26060" y="0"/>
                                </a:moveTo>
                                <a:cubicBezTo>
                                  <a:pt x="29718" y="0"/>
                                  <a:pt x="33071" y="762"/>
                                  <a:pt x="36271" y="2133"/>
                                </a:cubicBezTo>
                                <a:cubicBezTo>
                                  <a:pt x="39472" y="3505"/>
                                  <a:pt x="42215" y="5334"/>
                                  <a:pt x="44653" y="7620"/>
                                </a:cubicBezTo>
                                <a:cubicBezTo>
                                  <a:pt x="46939" y="9906"/>
                                  <a:pt x="48768" y="12802"/>
                                  <a:pt x="50140" y="16002"/>
                                </a:cubicBezTo>
                                <a:cubicBezTo>
                                  <a:pt x="51511" y="19202"/>
                                  <a:pt x="52273" y="22555"/>
                                  <a:pt x="52273" y="26212"/>
                                </a:cubicBezTo>
                                <a:cubicBezTo>
                                  <a:pt x="52273" y="29870"/>
                                  <a:pt x="51511" y="33223"/>
                                  <a:pt x="50140" y="36423"/>
                                </a:cubicBezTo>
                                <a:cubicBezTo>
                                  <a:pt x="48768" y="39624"/>
                                  <a:pt x="46939" y="42367"/>
                                  <a:pt x="44653" y="44653"/>
                                </a:cubicBezTo>
                                <a:cubicBezTo>
                                  <a:pt x="42215" y="47092"/>
                                  <a:pt x="39472" y="48920"/>
                                  <a:pt x="36271" y="50292"/>
                                </a:cubicBezTo>
                                <a:cubicBezTo>
                                  <a:pt x="33071" y="51664"/>
                                  <a:pt x="29718" y="52273"/>
                                  <a:pt x="26060" y="52273"/>
                                </a:cubicBezTo>
                                <a:cubicBezTo>
                                  <a:pt x="22555" y="52273"/>
                                  <a:pt x="19050" y="51664"/>
                                  <a:pt x="15850" y="50292"/>
                                </a:cubicBezTo>
                                <a:cubicBezTo>
                                  <a:pt x="12802" y="48920"/>
                                  <a:pt x="9906" y="47092"/>
                                  <a:pt x="7620" y="44653"/>
                                </a:cubicBezTo>
                                <a:cubicBezTo>
                                  <a:pt x="5182" y="42367"/>
                                  <a:pt x="3353" y="39624"/>
                                  <a:pt x="1981" y="36423"/>
                                </a:cubicBezTo>
                                <a:cubicBezTo>
                                  <a:pt x="610" y="33223"/>
                                  <a:pt x="0" y="29870"/>
                                  <a:pt x="0" y="26212"/>
                                </a:cubicBezTo>
                                <a:cubicBezTo>
                                  <a:pt x="0" y="22555"/>
                                  <a:pt x="610" y="19202"/>
                                  <a:pt x="1981" y="16002"/>
                                </a:cubicBezTo>
                                <a:cubicBezTo>
                                  <a:pt x="3353" y="12802"/>
                                  <a:pt x="5182" y="9906"/>
                                  <a:pt x="7620" y="7620"/>
                                </a:cubicBezTo>
                                <a:cubicBezTo>
                                  <a:pt x="9906" y="5334"/>
                                  <a:pt x="12802" y="3505"/>
                                  <a:pt x="15850" y="2133"/>
                                </a:cubicBezTo>
                                <a:cubicBezTo>
                                  <a:pt x="19050" y="762"/>
                                  <a:pt x="22555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671" style="width:4.116pt;height:4.11597pt;mso-position-horizontal-relative:char;mso-position-vertical-relative:line" coordsize="522,522">
                <v:shape id="Shape 1079" style="position:absolute;width:522;height:522;left:0;top:0;" coordsize="52273,52273" path="m26060,0c29718,0,33071,762,36271,2133c39472,3505,42215,5334,44653,7620c46939,9906,48768,12802,50140,16002c51511,19202,52273,22555,52273,26212c52273,29870,51511,33223,50140,36423c48768,39624,46939,42367,44653,44653c42215,47092,39472,48920,36271,50292c33071,51664,29718,52273,26060,52273c22555,52273,19050,51664,15850,50292c12802,48920,9906,47092,7620,44653c5182,42367,3353,39624,1981,36423c610,33223,0,29870,0,26212c0,22555,610,19202,1981,16002c3353,12802,5182,9906,7620,7620c9906,5334,12802,3505,15850,2133c19050,762,22555,0,2606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Pojazd po wcześnieszej naprawie blachrasko-lakirerniczej obejmującej powtórne lakierowanie: obu przednich błotników, pokrywy komory silnika, wszystkich drzwi oraz pokrywy bagażnika. Prawa tylna ściana nadwozia naprawiana przy użyciu dużej ilości masy wyrównującej. Ze względu na wiek pojazdu (ponad 6 lat) uwzględniono zastosowanie korekty w wysokości (-2%).</w:t>
      </w:r>
    </w:p>
    <w:p w14:paraId="787AC3D8" w14:textId="77777777" w:rsidR="00CE5A84" w:rsidRDefault="009C1330">
      <w:pPr>
        <w:spacing w:after="0"/>
        <w:ind w:left="1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8B82677" w14:textId="77777777" w:rsidR="00CE5A84" w:rsidRDefault="009C1330">
      <w:pPr>
        <w:spacing w:after="53" w:line="253" w:lineRule="auto"/>
        <w:ind w:left="10" w:right="38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Wartość rynkowa brutto wyżej zidentyfikowanego pojazdu, w stanie jak przed szkodą, określona na dzień wykonania opinii wynosi:</w:t>
      </w:r>
    </w:p>
    <w:p w14:paraId="6BA85368" w14:textId="77777777" w:rsidR="00CE5A84" w:rsidRDefault="009C1330">
      <w:pPr>
        <w:spacing w:after="29"/>
        <w:ind w:left="675"/>
      </w:pPr>
      <w:r>
        <w:rPr>
          <w:rFonts w:ascii="Times New Roman" w:eastAsia="Times New Roman" w:hAnsi="Times New Roman" w:cs="Times New Roman"/>
          <w:b/>
          <w:sz w:val="29"/>
        </w:rPr>
        <w:t xml:space="preserve"> 19700 PLN  </w:t>
      </w:r>
    </w:p>
    <w:p w14:paraId="3394B51E" w14:textId="77777777" w:rsidR="00CE5A84" w:rsidRDefault="009C1330">
      <w:pPr>
        <w:spacing w:after="61" w:line="256" w:lineRule="auto"/>
        <w:ind w:left="610" w:right="5455" w:hanging="10"/>
        <w:jc w:val="both"/>
      </w:pPr>
      <w:r>
        <w:rPr>
          <w:rFonts w:ascii="Times New Roman" w:eastAsia="Times New Roman" w:hAnsi="Times New Roman" w:cs="Times New Roman"/>
          <w:b/>
          <w:sz w:val="29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(słownie: dziewiętnaście tysięcy siedemset złotych) </w:t>
      </w:r>
      <w:r>
        <w:rPr>
          <w:rFonts w:ascii="Times New Roman" w:eastAsia="Times New Roman" w:hAnsi="Times New Roman" w:cs="Times New Roman"/>
          <w:b/>
          <w:sz w:val="24"/>
        </w:rPr>
        <w:t>w tym VAT (23,0%) 3683,74 PLN</w:t>
      </w:r>
    </w:p>
    <w:p w14:paraId="6AF50EF2" w14:textId="77777777" w:rsidR="00CE5A84" w:rsidRDefault="009C1330">
      <w:pPr>
        <w:spacing w:after="64" w:line="253" w:lineRule="auto"/>
        <w:ind w:left="675" w:right="1151" w:hanging="6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3B0FBE" wp14:editId="54D7DBD1">
                <wp:simplePos x="0" y="0"/>
                <wp:positionH relativeFrom="page">
                  <wp:posOffset>361950</wp:posOffset>
                </wp:positionH>
                <wp:positionV relativeFrom="page">
                  <wp:posOffset>1132078</wp:posOffset>
                </wp:positionV>
                <wp:extent cx="6838950" cy="47625"/>
                <wp:effectExtent l="0" t="0" r="0" b="0"/>
                <wp:wrapTopAndBottom/>
                <wp:docPr id="13138" name="Group 13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47625"/>
                          <a:chOff x="0" y="0"/>
                          <a:chExt cx="6838950" cy="47625"/>
                        </a:xfrm>
                      </wpg:grpSpPr>
                      <wps:wsp>
                        <wps:cNvPr id="20006" name="Shape 20006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7" name="Shape 20007"/>
                        <wps:cNvSpPr/>
                        <wps:spPr>
                          <a:xfrm>
                            <a:off x="0" y="3810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138" style="width:538.5pt;height:3.75pt;position:absolute;mso-position-horizontal-relative:page;mso-position-horizontal:absolute;margin-left:28.5pt;mso-position-vertical-relative:page;margin-top:89.14pt;" coordsize="68389,476">
                <v:shape id="Shape 20008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v:shape id="Shape 20009" style="position:absolute;width:68389;height:95;left:0;top:381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Wartość brutto pojazdu w stanie uszkodzonym określona na dzień wykonania opinii wynosi: </w:t>
      </w:r>
      <w:r>
        <w:rPr>
          <w:rFonts w:ascii="Times New Roman" w:eastAsia="Times New Roman" w:hAnsi="Times New Roman" w:cs="Times New Roman"/>
          <w:b/>
          <w:sz w:val="29"/>
        </w:rPr>
        <w:t xml:space="preserve"> 8100 PLN  </w:t>
      </w:r>
    </w:p>
    <w:p w14:paraId="564B4BF4" w14:textId="77777777" w:rsidR="00CE5A84" w:rsidRDefault="009C1330">
      <w:pPr>
        <w:spacing w:after="5" w:line="256" w:lineRule="auto"/>
        <w:ind w:left="610" w:hanging="10"/>
        <w:jc w:val="both"/>
      </w:pPr>
      <w:r>
        <w:rPr>
          <w:rFonts w:ascii="Times New Roman" w:eastAsia="Times New Roman" w:hAnsi="Times New Roman" w:cs="Times New Roman"/>
          <w:b/>
          <w:sz w:val="4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(słownie: osiem tysięcy sto złotych)</w:t>
      </w:r>
    </w:p>
    <w:p w14:paraId="20F206D6" w14:textId="77777777" w:rsidR="00CE5A84" w:rsidRDefault="009C1330">
      <w:pPr>
        <w:spacing w:after="7" w:line="253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Wartości określono na podstawie:</w:t>
      </w:r>
    </w:p>
    <w:p w14:paraId="7FFD0BA4" w14:textId="77777777" w:rsidR="00CE5A84" w:rsidRDefault="009C1330">
      <w:pPr>
        <w:spacing w:after="7" w:line="253" w:lineRule="auto"/>
        <w:ind w:left="10" w:right="768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- notowań wartości rynkowych z bazy pojazdów "Komputerowego Systemu INFO-EKSPERT" na III2026 zweryfikowanych przez wykonawcę opinii, - korekt mających wpływ na wartość pojazdu, - analizy zbywalności pojazdu uszkodzonego.</w:t>
      </w:r>
    </w:p>
    <w:p w14:paraId="2A0C20A9" w14:textId="77777777" w:rsidR="00CE5A84" w:rsidRDefault="00CE5A84">
      <w:pPr>
        <w:rPr>
          <w:rFonts w:ascii="Times New Roman" w:eastAsia="Times New Roman" w:hAnsi="Times New Roman" w:cs="Times New Roman"/>
          <w:b/>
          <w:sz w:val="24"/>
        </w:rPr>
      </w:pPr>
    </w:p>
    <w:p w14:paraId="75047F4D" w14:textId="77777777" w:rsidR="004E0F7F" w:rsidRPr="004E0F7F" w:rsidRDefault="004E0F7F" w:rsidP="004E0F7F"/>
    <w:p w14:paraId="081847E1" w14:textId="77777777" w:rsidR="004E0F7F" w:rsidRPr="004E0F7F" w:rsidRDefault="004E0F7F" w:rsidP="004E0F7F"/>
    <w:p w14:paraId="1DCA9F1D" w14:textId="77777777" w:rsidR="004E0F7F" w:rsidRPr="004E0F7F" w:rsidRDefault="004E0F7F" w:rsidP="004E0F7F"/>
    <w:p w14:paraId="1751F74E" w14:textId="77777777" w:rsidR="004E0F7F" w:rsidRPr="004E0F7F" w:rsidRDefault="004E0F7F" w:rsidP="004E0F7F"/>
    <w:p w14:paraId="2D954D0E" w14:textId="77777777" w:rsidR="004E0F7F" w:rsidRPr="004E0F7F" w:rsidRDefault="004E0F7F" w:rsidP="004E0F7F"/>
    <w:p w14:paraId="1E775674" w14:textId="1E96EC98" w:rsidR="004E0F7F" w:rsidRDefault="004E0F7F" w:rsidP="004E0F7F">
      <w:pPr>
        <w:tabs>
          <w:tab w:val="left" w:pos="2385"/>
        </w:tabs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14:paraId="29B492DB" w14:textId="633C6260" w:rsidR="004E0F7F" w:rsidRPr="004E0F7F" w:rsidRDefault="004E0F7F" w:rsidP="004E0F7F">
      <w:pPr>
        <w:tabs>
          <w:tab w:val="left" w:pos="2385"/>
        </w:tabs>
        <w:sectPr w:rsidR="004E0F7F" w:rsidRPr="004E0F7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08" w:right="572" w:bottom="978" w:left="570" w:header="708" w:footer="394" w:gutter="0"/>
          <w:cols w:space="708"/>
          <w:titlePg/>
        </w:sectPr>
      </w:pPr>
      <w:r>
        <w:tab/>
      </w:r>
    </w:p>
    <w:p w14:paraId="0F72B434" w14:textId="77777777" w:rsidR="00CE5A84" w:rsidRDefault="009C1330">
      <w:pPr>
        <w:spacing w:after="98" w:line="253" w:lineRule="auto"/>
        <w:ind w:left="59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DOKUMENTACJA FOTOGRAFICZNA</w:t>
      </w:r>
    </w:p>
    <w:p w14:paraId="3E77DDCC" w14:textId="77777777" w:rsidR="00CE5A84" w:rsidRDefault="009C1330">
      <w:pPr>
        <w:tabs>
          <w:tab w:val="center" w:pos="1943"/>
          <w:tab w:val="right" w:pos="10725"/>
        </w:tabs>
        <w:spacing w:after="7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RWD202-076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2026/03/04</w:t>
      </w:r>
    </w:p>
    <w:tbl>
      <w:tblPr>
        <w:tblStyle w:val="TableGrid"/>
        <w:tblW w:w="10755" w:type="dxa"/>
        <w:tblInd w:w="8" w:type="dxa"/>
        <w:tblCellMar>
          <w:left w:w="75" w:type="dxa"/>
          <w:right w:w="115" w:type="dxa"/>
        </w:tblCellMar>
        <w:tblLook w:val="04A0" w:firstRow="1" w:lastRow="0" w:firstColumn="1" w:lastColumn="0" w:noHBand="0" w:noVBand="1"/>
      </w:tblPr>
      <w:tblGrid>
        <w:gridCol w:w="8677"/>
        <w:gridCol w:w="2078"/>
      </w:tblGrid>
      <w:tr w:rsidR="00CE5A84" w14:paraId="69A8FB11" w14:textId="77777777">
        <w:trPr>
          <w:trHeight w:val="437"/>
        </w:trPr>
        <w:tc>
          <w:tcPr>
            <w:tcW w:w="8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784A9B6" w14:textId="77777777" w:rsidR="00CE5A84" w:rsidRDefault="009C1330">
            <w:pPr>
              <w:ind w:left="51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0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76F7359" w14:textId="77777777" w:rsidR="00CE5A84" w:rsidRDefault="009C1330">
            <w:r>
              <w:rPr>
                <w:rFonts w:ascii="Times New Roman" w:eastAsia="Times New Roman" w:hAnsi="Times New Roman" w:cs="Times New Roman"/>
                <w:sz w:val="24"/>
              </w:rPr>
              <w:t xml:space="preserve">Dane: [O] III-2026 </w:t>
            </w:r>
          </w:p>
        </w:tc>
      </w:tr>
    </w:tbl>
    <w:p w14:paraId="12B49DEF" w14:textId="77777777" w:rsidR="00CE5A84" w:rsidRDefault="009C1330">
      <w:pPr>
        <w:tabs>
          <w:tab w:val="right" w:pos="10725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 xml:space="preserve">Marka: VOLKSWAGEN          </w:t>
      </w:r>
      <w:r>
        <w:rPr>
          <w:rFonts w:ascii="Times New Roman" w:eastAsia="Times New Roman" w:hAnsi="Times New Roman" w:cs="Times New Roman"/>
          <w:sz w:val="24"/>
        </w:rPr>
        <w:tab/>
        <w:t>Rok produkcji: 2012</w:t>
      </w:r>
    </w:p>
    <w:p w14:paraId="361B9CBC" w14:textId="77777777" w:rsidR="00CE5A84" w:rsidRDefault="009C1330">
      <w:pPr>
        <w:spacing w:after="48" w:line="256" w:lineRule="auto"/>
        <w:ind w:left="21" w:hanging="10"/>
        <w:jc w:val="both"/>
      </w:pPr>
      <w:r>
        <w:rPr>
          <w:rFonts w:ascii="Times New Roman" w:eastAsia="Times New Roman" w:hAnsi="Times New Roman" w:cs="Times New Roman"/>
          <w:sz w:val="24"/>
        </w:rPr>
        <w:t>Model:  Golf VI 1.6 TDI MR`08 E5</w:t>
      </w:r>
    </w:p>
    <w:p w14:paraId="5C58BA01" w14:textId="77777777" w:rsidR="00CE5A84" w:rsidRDefault="009C1330">
      <w:pPr>
        <w:tabs>
          <w:tab w:val="center" w:pos="10665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>Wersja: Trendline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52E48CCE" w14:textId="77777777" w:rsidR="00CE5A84" w:rsidRDefault="009C1330">
      <w:pPr>
        <w:spacing w:after="5" w:line="256" w:lineRule="auto"/>
        <w:ind w:left="21" w:hanging="10"/>
        <w:jc w:val="both"/>
      </w:pPr>
      <w:r>
        <w:rPr>
          <w:rFonts w:ascii="Times New Roman" w:eastAsia="Times New Roman" w:hAnsi="Times New Roman" w:cs="Times New Roman"/>
          <w:sz w:val="24"/>
        </w:rPr>
        <w:t>Rodzaj pojazdu:  Samochód osobowy</w:t>
      </w:r>
    </w:p>
    <w:p w14:paraId="24FAAFE0" w14:textId="77777777" w:rsidR="00CE5A84" w:rsidRDefault="009C1330">
      <w:pPr>
        <w:spacing w:after="0"/>
        <w:ind w:left="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818BB10" wp14:editId="67CD425B">
                <wp:extent cx="6810375" cy="7677150"/>
                <wp:effectExtent l="0" t="0" r="0" b="0"/>
                <wp:docPr id="13253" name="Group 13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7677150"/>
                          <a:chOff x="0" y="0"/>
                          <a:chExt cx="6810375" cy="7677150"/>
                        </a:xfrm>
                      </wpg:grpSpPr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9090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339090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2571750"/>
                            <a:ext cx="339090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3975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5133975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253" style="width:536.25pt;height:604.5pt;mso-position-horizontal-relative:char;mso-position-vertical-relative:line" coordsize="68103,76771">
                <v:shape id="Picture 1262" style="position:absolute;width:33909;height:25336;left:0;top:0;" filled="f">
                  <v:imagedata r:id="rId20"/>
                </v:shape>
                <v:shape id="Picture 1264" style="position:absolute;width:33909;height:25336;left:34194;top:0;" filled="f">
                  <v:imagedata r:id="rId21"/>
                </v:shape>
                <v:shape id="Picture 1267" style="position:absolute;width:33909;height:25336;left:0;top:25717;" filled="f">
                  <v:imagedata r:id="rId22"/>
                </v:shape>
                <v:shape id="Picture 1269" style="position:absolute;width:33909;height:25336;left:34194;top:25717;" filled="f">
                  <v:imagedata r:id="rId23"/>
                </v:shape>
                <v:shape id="Picture 1272" style="position:absolute;width:33909;height:25431;left:0;top:51339;" filled="f">
                  <v:imagedata r:id="rId24"/>
                </v:shape>
                <v:shape id="Picture 1274" style="position:absolute;width:33909;height:25431;left:34194;top:51339;" filled="f">
                  <v:imagedata r:id="rId25"/>
                </v:shape>
              </v:group>
            </w:pict>
          </mc:Fallback>
        </mc:AlternateContent>
      </w:r>
    </w:p>
    <w:p w14:paraId="4039F393" w14:textId="77777777" w:rsidR="00CE5A84" w:rsidRDefault="009C1330">
      <w:pPr>
        <w:spacing w:after="0"/>
        <w:ind w:left="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778C7A" wp14:editId="2D5501FB">
                <wp:extent cx="6810375" cy="7686675"/>
                <wp:effectExtent l="0" t="0" r="0" b="0"/>
                <wp:docPr id="13288" name="Group 13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7686675"/>
                          <a:chOff x="0" y="0"/>
                          <a:chExt cx="6810375" cy="7686675"/>
                        </a:xfrm>
                      </wpg:grpSpPr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257175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514350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288" style="width:536.25pt;height:605.25pt;mso-position-horizontal-relative:char;mso-position-vertical-relative:line" coordsize="68103,76866">
                <v:shape id="Picture 1305" style="position:absolute;width:33909;height:25431;left:0;top:0;" filled="f">
                  <v:imagedata r:id="rId32"/>
                </v:shape>
                <v:shape id="Picture 1307" style="position:absolute;width:33909;height:25431;left:34194;top:0;" filled="f">
                  <v:imagedata r:id="rId33"/>
                </v:shape>
                <v:shape id="Picture 1310" style="position:absolute;width:33909;height:25431;left:0;top:25717;" filled="f">
                  <v:imagedata r:id="rId34"/>
                </v:shape>
                <v:shape id="Picture 1312" style="position:absolute;width:33909;height:25431;left:34194;top:25717;" filled="f">
                  <v:imagedata r:id="rId35"/>
                </v:shape>
                <v:shape id="Picture 1315" style="position:absolute;width:33909;height:25431;left:0;top:51435;" filled="f">
                  <v:imagedata r:id="rId36"/>
                </v:shape>
                <v:shape id="Picture 1317" style="position:absolute;width:33909;height:25431;left:34194;top:51435;" filled="f">
                  <v:imagedata r:id="rId37"/>
                </v:shape>
              </v:group>
            </w:pict>
          </mc:Fallback>
        </mc:AlternateContent>
      </w:r>
    </w:p>
    <w:p w14:paraId="0A422805" w14:textId="77777777" w:rsidR="00CE5A84" w:rsidRDefault="009C1330">
      <w:pPr>
        <w:spacing w:after="0"/>
        <w:ind w:left="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139D5F9" wp14:editId="12D2787E">
                <wp:extent cx="6810375" cy="7686675"/>
                <wp:effectExtent l="0" t="0" r="0" b="0"/>
                <wp:docPr id="13347" name="Group 13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7686675"/>
                          <a:chOff x="0" y="0"/>
                          <a:chExt cx="6810375" cy="7686675"/>
                        </a:xfrm>
                      </wpg:grpSpPr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257175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514350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347" style="width:536.25pt;height:605.25pt;mso-position-horizontal-relative:char;mso-position-vertical-relative:line" coordsize="68103,76866">
                <v:shape id="Picture 1348" style="position:absolute;width:33909;height:25431;left:0;top:0;" filled="f">
                  <v:imagedata r:id="rId44"/>
                </v:shape>
                <v:shape id="Picture 1350" style="position:absolute;width:33909;height:25431;left:34194;top:0;" filled="f">
                  <v:imagedata r:id="rId45"/>
                </v:shape>
                <v:shape id="Picture 1353" style="position:absolute;width:33909;height:25431;left:0;top:25717;" filled="f">
                  <v:imagedata r:id="rId46"/>
                </v:shape>
                <v:shape id="Picture 1355" style="position:absolute;width:33909;height:25431;left:34194;top:25717;" filled="f">
                  <v:imagedata r:id="rId47"/>
                </v:shape>
                <v:shape id="Picture 1358" style="position:absolute;width:33909;height:25431;left:0;top:51435;" filled="f">
                  <v:imagedata r:id="rId48"/>
                </v:shape>
                <v:shape id="Picture 1360" style="position:absolute;width:33909;height:25431;left:34194;top:51435;" filled="f">
                  <v:imagedata r:id="rId49"/>
                </v:shape>
              </v:group>
            </w:pict>
          </mc:Fallback>
        </mc:AlternateContent>
      </w:r>
    </w:p>
    <w:p w14:paraId="27060496" w14:textId="77777777" w:rsidR="00CE5A84" w:rsidRDefault="009C1330">
      <w:pPr>
        <w:spacing w:after="0"/>
        <w:ind w:left="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6534BE" wp14:editId="58A534FD">
                <wp:extent cx="6810375" cy="7696200"/>
                <wp:effectExtent l="0" t="0" r="0" b="0"/>
                <wp:docPr id="13355" name="Group 13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7696200"/>
                          <a:chOff x="0" y="0"/>
                          <a:chExt cx="6810375" cy="7696200"/>
                        </a:xfrm>
                      </wpg:grpSpPr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9090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1275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Picture 139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2581275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3025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5153025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355" style="width:536.25pt;height:606pt;mso-position-horizontal-relative:char;mso-position-vertical-relative:line" coordsize="68103,76962">
                <v:shape id="Picture 1391" style="position:absolute;width:33909;height:25431;left:0;top:95;" filled="f">
                  <v:imagedata r:id="rId56"/>
                </v:shape>
                <v:shape id="Picture 1393" style="position:absolute;width:33909;height:25527;left:34194;top:0;" filled="f">
                  <v:imagedata r:id="rId57"/>
                </v:shape>
                <v:shape id="Picture 1396" style="position:absolute;width:33909;height:25431;left:0;top:25812;" filled="f">
                  <v:imagedata r:id="rId58"/>
                </v:shape>
                <v:shape id="Picture 1398" style="position:absolute;width:33909;height:25431;left:34194;top:25812;" filled="f">
                  <v:imagedata r:id="rId59"/>
                </v:shape>
                <v:shape id="Picture 1401" style="position:absolute;width:33909;height:25431;left:0;top:51530;" filled="f">
                  <v:imagedata r:id="rId60"/>
                </v:shape>
                <v:shape id="Picture 1403" style="position:absolute;width:33909;height:25431;left:34194;top:51530;" filled="f">
                  <v:imagedata r:id="rId61"/>
                </v:shape>
              </v:group>
            </w:pict>
          </mc:Fallback>
        </mc:AlternateContent>
      </w:r>
    </w:p>
    <w:p w14:paraId="2CEAADE2" w14:textId="77777777" w:rsidR="00CE5A84" w:rsidRDefault="009C1330">
      <w:pPr>
        <w:spacing w:after="0"/>
        <w:ind w:left="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4EEB130" wp14:editId="64107220">
                <wp:extent cx="6810375" cy="7686675"/>
                <wp:effectExtent l="0" t="0" r="0" b="0"/>
                <wp:docPr id="13358" name="Group 13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7686675"/>
                          <a:chOff x="0" y="0"/>
                          <a:chExt cx="6810375" cy="7686675"/>
                        </a:xfrm>
                      </wpg:grpSpPr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257175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5143500"/>
                            <a:ext cx="3390900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3358" style="width:536.25pt;height:605.25pt;mso-position-horizontal-relative:char;mso-position-vertical-relative:line" coordsize="68103,76866">
                <v:shape id="Picture 1434" style="position:absolute;width:33909;height:25431;left:0;top:0;" filled="f">
                  <v:imagedata r:id="rId68"/>
                </v:shape>
                <v:shape id="Picture 1436" style="position:absolute;width:33909;height:25431;left:34194;top:0;" filled="f">
                  <v:imagedata r:id="rId69"/>
                </v:shape>
                <v:shape id="Picture 1439" style="position:absolute;width:33909;height:25431;left:0;top:25717;" filled="f">
                  <v:imagedata r:id="rId70"/>
                </v:shape>
                <v:shape id="Picture 1441" style="position:absolute;width:33909;height:25431;left:34194;top:25717;" filled="f">
                  <v:imagedata r:id="rId71"/>
                </v:shape>
                <v:shape id="Picture 1444" style="position:absolute;width:33909;height:25431;left:0;top:51435;" filled="f">
                  <v:imagedata r:id="rId72"/>
                </v:shape>
                <v:shape id="Picture 1446" style="position:absolute;width:33909;height:25431;left:34194;top:51435;" filled="f">
                  <v:imagedata r:id="rId73"/>
                </v:shape>
              </v:group>
            </w:pict>
          </mc:Fallback>
        </mc:AlternateContent>
      </w:r>
    </w:p>
    <w:p w14:paraId="421D8434" w14:textId="77777777" w:rsidR="00CE5A84" w:rsidRDefault="00CE5A84">
      <w:pPr>
        <w:sectPr w:rsidR="00CE5A84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1033" w:right="611" w:bottom="1440" w:left="570" w:header="708" w:footer="394" w:gutter="0"/>
          <w:cols w:space="708"/>
          <w:titlePg/>
        </w:sectPr>
      </w:pPr>
    </w:p>
    <w:p w14:paraId="01659536" w14:textId="77777777" w:rsidR="00CE5A84" w:rsidRDefault="009C1330">
      <w:pPr>
        <w:spacing w:after="113" w:line="253" w:lineRule="auto"/>
        <w:ind w:left="59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ARKUSZ USTALENIA WARTOŚCI POJAZDU W STANIE USZKODZONYM</w:t>
      </w:r>
    </w:p>
    <w:p w14:paraId="3119F5AF" w14:textId="77777777" w:rsidR="00CE5A84" w:rsidRDefault="009C1330">
      <w:pPr>
        <w:tabs>
          <w:tab w:val="center" w:pos="1943"/>
          <w:tab w:val="center" w:pos="9608"/>
        </w:tabs>
        <w:spacing w:after="7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RWD202-076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2026/03/04</w:t>
      </w:r>
    </w:p>
    <w:tbl>
      <w:tblPr>
        <w:tblStyle w:val="TableGrid"/>
        <w:tblW w:w="10759" w:type="dxa"/>
        <w:tblInd w:w="6" w:type="dxa"/>
        <w:tblCellMar>
          <w:top w:w="41" w:type="dxa"/>
          <w:bottom w:w="23" w:type="dxa"/>
          <w:right w:w="39" w:type="dxa"/>
        </w:tblCellMar>
        <w:tblLook w:val="04A0" w:firstRow="1" w:lastRow="0" w:firstColumn="1" w:lastColumn="0" w:noHBand="0" w:noVBand="1"/>
      </w:tblPr>
      <w:tblGrid>
        <w:gridCol w:w="7660"/>
        <w:gridCol w:w="3099"/>
      </w:tblGrid>
      <w:tr w:rsidR="00CE5A84" w14:paraId="6BCAEE35" w14:textId="77777777">
        <w:trPr>
          <w:trHeight w:val="366"/>
        </w:trPr>
        <w:tc>
          <w:tcPr>
            <w:tcW w:w="76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F315D6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Wykonawca opinii : mgr inż. Paweł Bąk, inż. Mateusz Buliński</w:t>
            </w: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799A139" w14:textId="77777777" w:rsidR="00CE5A84" w:rsidRDefault="00CE5A84"/>
        </w:tc>
      </w:tr>
      <w:tr w:rsidR="00CE5A84" w14:paraId="4DC80F01" w14:textId="77777777">
        <w:trPr>
          <w:trHeight w:val="1403"/>
        </w:trPr>
        <w:tc>
          <w:tcPr>
            <w:tcW w:w="76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32153AC" w14:textId="41E46265" w:rsidR="00CE5A84" w:rsidRDefault="009C1330">
            <w:pPr>
              <w:spacing w:after="60" w:line="290" w:lineRule="auto"/>
              <w:ind w:left="-6" w:right="4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Zleceniodawca: Naczelnik </w:t>
            </w:r>
            <w:r w:rsidR="009E16AD">
              <w:rPr>
                <w:rFonts w:ascii="Times New Roman" w:eastAsia="Times New Roman" w:hAnsi="Times New Roman" w:cs="Times New Roman"/>
                <w:sz w:val="24"/>
              </w:rPr>
              <w:t xml:space="preserve">Pierwszego </w:t>
            </w:r>
            <w:r>
              <w:rPr>
                <w:rFonts w:ascii="Times New Roman" w:eastAsia="Times New Roman" w:hAnsi="Times New Roman" w:cs="Times New Roman"/>
                <w:sz w:val="24"/>
              </w:rPr>
              <w:t>Urzędu Skarbowego</w:t>
            </w:r>
            <w:r w:rsidR="009E16AD">
              <w:rPr>
                <w:rFonts w:ascii="Times New Roman" w:eastAsia="Times New Roman" w:hAnsi="Times New Roman" w:cs="Times New Roman"/>
                <w:sz w:val="24"/>
              </w:rPr>
              <w:t xml:space="preserve"> w Poznaniu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Adres: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="009E16AD">
              <w:rPr>
                <w:rFonts w:ascii="Times New Roman" w:eastAsia="Times New Roman" w:hAnsi="Times New Roman" w:cs="Times New Roman"/>
                <w:sz w:val="24"/>
              </w:rPr>
              <w:t>Dolna Wilda 80</w:t>
            </w:r>
            <w:r>
              <w:rPr>
                <w:rFonts w:ascii="Times New Roman" w:eastAsia="Times New Roman" w:hAnsi="Times New Roman" w:cs="Times New Roman"/>
                <w:sz w:val="24"/>
              </w:rPr>
              <w:t>, 60-965 Poznań</w:t>
            </w:r>
          </w:p>
          <w:p w14:paraId="1093E765" w14:textId="77777777" w:rsidR="00CE5A84" w:rsidRDefault="009C1330">
            <w:pPr>
              <w:tabs>
                <w:tab w:val="center" w:pos="2807"/>
              </w:tabs>
              <w:spacing w:after="51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Sygnatura akt: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3023-SEE-1.715.2.2026.4</w:t>
            </w:r>
          </w:p>
          <w:p w14:paraId="1520D57A" w14:textId="77777777" w:rsidR="00CE5A84" w:rsidRDefault="009C1330">
            <w:pPr>
              <w:tabs>
                <w:tab w:val="center" w:pos="3898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pojazdu w stanie uszkodzonym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7AA5D3F" w14:textId="77777777" w:rsidR="00CE5A84" w:rsidRDefault="00CE5A84"/>
        </w:tc>
      </w:tr>
      <w:tr w:rsidR="00CE5A84" w14:paraId="55053175" w14:textId="77777777">
        <w:trPr>
          <w:trHeight w:val="437"/>
        </w:trPr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EF48065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4EE4CCD" w14:textId="77777777" w:rsidR="00CE5A84" w:rsidRDefault="009C1330">
            <w:pPr>
              <w:ind w:right="19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[O] III-2026 </w:t>
            </w:r>
          </w:p>
        </w:tc>
      </w:tr>
      <w:tr w:rsidR="00CE5A84" w14:paraId="01EACBAF" w14:textId="77777777">
        <w:trPr>
          <w:trHeight w:val="353"/>
        </w:trPr>
        <w:tc>
          <w:tcPr>
            <w:tcW w:w="765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3473F4E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VOLKSWAGEN          </w:t>
            </w: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F545919" w14:textId="77777777" w:rsidR="00CE5A84" w:rsidRDefault="009C13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2012</w:t>
            </w:r>
          </w:p>
        </w:tc>
      </w:tr>
      <w:tr w:rsidR="00CE5A84" w14:paraId="25292BF5" w14:textId="77777777">
        <w:trPr>
          <w:trHeight w:val="950"/>
        </w:trPr>
        <w:tc>
          <w:tcPr>
            <w:tcW w:w="76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794A383" w14:textId="77777777" w:rsidR="00CE5A84" w:rsidRDefault="009C1330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Golf VI 1.6 TDI MR`08 E5</w:t>
            </w:r>
          </w:p>
          <w:p w14:paraId="0C518F25" w14:textId="77777777" w:rsidR="00CE5A84" w:rsidRDefault="009C1330">
            <w:pPr>
              <w:spacing w:after="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Wersja: Trendline</w:t>
            </w:r>
          </w:p>
          <w:p w14:paraId="2FED2B8D" w14:textId="77777777" w:rsidR="00CE5A84" w:rsidRDefault="009C1330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osobowy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38AC8109" w14:textId="77777777" w:rsidR="00CE5A84" w:rsidRDefault="009C13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CDF14AE" w14:textId="77777777" w:rsidR="00CE5A84" w:rsidRDefault="009C13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Nr IE / ID:  040-05178 / 104932</w:t>
            </w:r>
          </w:p>
        </w:tc>
      </w:tr>
    </w:tbl>
    <w:p w14:paraId="37881A31" w14:textId="77777777" w:rsidR="00CE5A84" w:rsidRDefault="009C1330">
      <w:pPr>
        <w:tabs>
          <w:tab w:val="center" w:pos="9000"/>
          <w:tab w:val="right" w:pos="10770"/>
        </w:tabs>
        <w:spacing w:after="39" w:line="256" w:lineRule="auto"/>
      </w:pPr>
      <w:r>
        <w:rPr>
          <w:rFonts w:ascii="Times New Roman" w:eastAsia="Times New Roman" w:hAnsi="Times New Roman" w:cs="Times New Roman"/>
          <w:sz w:val="24"/>
        </w:rPr>
        <w:t>Wartość pojazdu nieuszkodzonego (założony wiek pojazdu jak w dniu wyceny - 164 mies.)</w:t>
      </w:r>
      <w:r>
        <w:rPr>
          <w:rFonts w:ascii="Times New Roman" w:eastAsia="Times New Roman" w:hAnsi="Times New Roman" w:cs="Times New Roman"/>
          <w:sz w:val="24"/>
        </w:rPr>
        <w:tab/>
        <w:t xml:space="preserve">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19 700 PLN</w:t>
      </w:r>
    </w:p>
    <w:p w14:paraId="7B618883" w14:textId="77777777" w:rsidR="00CE5A84" w:rsidRDefault="009C1330">
      <w:pPr>
        <w:tabs>
          <w:tab w:val="center" w:pos="5805"/>
          <w:tab w:val="center" w:pos="8550"/>
        </w:tabs>
        <w:spacing w:after="5" w:line="256" w:lineRule="auto"/>
      </w:pPr>
      <w:r>
        <w:rPr>
          <w:rFonts w:ascii="Times New Roman" w:eastAsia="Times New Roman" w:hAnsi="Times New Roman" w:cs="Times New Roman"/>
          <w:sz w:val="24"/>
        </w:rPr>
        <w:t>Współczynnik amortyzacji pojazdu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</w:t>
      </w:r>
      <w:r>
        <w:rPr>
          <w:rFonts w:ascii="Times New Roman" w:eastAsia="Times New Roman" w:hAnsi="Times New Roman" w:cs="Times New Roman"/>
          <w:sz w:val="24"/>
        </w:rPr>
        <w:tab/>
        <w:t>0,26</w:t>
      </w:r>
    </w:p>
    <w:tbl>
      <w:tblPr>
        <w:tblStyle w:val="TableGrid"/>
        <w:tblW w:w="10759" w:type="dxa"/>
        <w:tblInd w:w="6" w:type="dxa"/>
        <w:tblCellMar>
          <w:top w:w="24" w:type="dxa"/>
          <w:bottom w:w="24" w:type="dxa"/>
          <w:right w:w="115" w:type="dxa"/>
        </w:tblCellMar>
        <w:tblLook w:val="04A0" w:firstRow="1" w:lastRow="0" w:firstColumn="1" w:lastColumn="0" w:noHBand="0" w:noVBand="1"/>
      </w:tblPr>
      <w:tblGrid>
        <w:gridCol w:w="8035"/>
        <w:gridCol w:w="1545"/>
        <w:gridCol w:w="1179"/>
      </w:tblGrid>
      <w:tr w:rsidR="00CE5A84" w14:paraId="6AF15802" w14:textId="77777777">
        <w:trPr>
          <w:trHeight w:val="437"/>
        </w:trPr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7BF0B10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CZĘŚCI DO NAPRAWY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186039" w14:textId="77777777" w:rsidR="00CE5A84" w:rsidRDefault="00CE5A84"/>
        </w:tc>
        <w:tc>
          <w:tcPr>
            <w:tcW w:w="11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302466" w14:textId="77777777" w:rsidR="00CE5A84" w:rsidRDefault="00CE5A84"/>
        </w:tc>
      </w:tr>
      <w:tr w:rsidR="00CE5A84" w14:paraId="26BED5D9" w14:textId="77777777">
        <w:trPr>
          <w:trHeight w:val="328"/>
        </w:trPr>
        <w:tc>
          <w:tcPr>
            <w:tcW w:w="803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7CA47C7" w14:textId="77777777" w:rsidR="00CE5A84" w:rsidRDefault="009C1330">
            <w:pPr>
              <w:tabs>
                <w:tab w:val="center" w:pos="1136"/>
              </w:tabs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6306B4B" w14:textId="77777777" w:rsidR="00CE5A84" w:rsidRDefault="009C1330">
            <w:r>
              <w:rPr>
                <w:rFonts w:ascii="Times New Roman" w:eastAsia="Times New Roman" w:hAnsi="Times New Roman" w:cs="Times New Roman"/>
                <w:b/>
                <w:sz w:val="20"/>
              </w:rPr>
              <w:t>Lewy/Prawy</w:t>
            </w:r>
          </w:p>
        </w:tc>
        <w:tc>
          <w:tcPr>
            <w:tcW w:w="117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A90F974" w14:textId="77777777" w:rsidR="00CE5A84" w:rsidRDefault="00CE5A84"/>
        </w:tc>
      </w:tr>
      <w:tr w:rsidR="00CE5A84" w14:paraId="7A140715" w14:textId="77777777">
        <w:trPr>
          <w:trHeight w:val="748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021E9F4E" w14:textId="77777777" w:rsidR="00CE5A84" w:rsidRDefault="009C1330">
            <w:pPr>
              <w:tabs>
                <w:tab w:val="center" w:pos="294"/>
                <w:tab w:val="center" w:pos="2393"/>
              </w:tabs>
              <w:spacing w:after="3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1 Nadwozie lakierowane</w:t>
            </w:r>
          </w:p>
          <w:p w14:paraId="6BD23306" w14:textId="77777777" w:rsidR="00CE5A84" w:rsidRDefault="009C1330">
            <w:pPr>
              <w:ind w:left="249" w:right="5941"/>
            </w:pPr>
            <w:r>
              <w:rPr>
                <w:rFonts w:ascii="Times New Roman" w:eastAsia="Times New Roman" w:hAnsi="Times New Roman" w:cs="Times New Roman"/>
                <w:sz w:val="20"/>
              </w:rPr>
              <w:t>1 Pokrywa przednia 2 Próg kpl.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C5627" w14:textId="77777777" w:rsidR="00CE5A84" w:rsidRDefault="009C1330">
            <w:pPr>
              <w:ind w:left="375"/>
            </w:pPr>
            <w:r>
              <w:rPr>
                <w:rFonts w:ascii="Times New Roman" w:eastAsia="Times New Roman" w:hAnsi="Times New Roman" w:cs="Times New Roman"/>
                <w:sz w:val="20"/>
              </w:rPr>
              <w:t>L i P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082195E" w14:textId="77777777" w:rsidR="00CE5A84" w:rsidRDefault="00CE5A84"/>
        </w:tc>
      </w:tr>
      <w:tr w:rsidR="00CE5A84" w14:paraId="2EA8E68D" w14:textId="77777777">
        <w:trPr>
          <w:trHeight w:val="2027"/>
        </w:trPr>
        <w:tc>
          <w:tcPr>
            <w:tcW w:w="803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D60ABF5" w14:textId="77777777" w:rsidR="00CE5A84" w:rsidRDefault="009C1330">
            <w:pPr>
              <w:numPr>
                <w:ilvl w:val="0"/>
                <w:numId w:val="1"/>
              </w:numPr>
              <w:spacing w:after="76"/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Płyta podłogowa kpl.</w:t>
            </w:r>
          </w:p>
          <w:p w14:paraId="30B1D59C" w14:textId="77777777" w:rsidR="00CE5A84" w:rsidRDefault="009C1330">
            <w:pPr>
              <w:tabs>
                <w:tab w:val="center" w:pos="294"/>
                <w:tab w:val="center" w:pos="2421"/>
              </w:tabs>
              <w:spacing w:after="5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2 Wyposażenie nadwozia</w:t>
            </w:r>
          </w:p>
          <w:p w14:paraId="315C8209" w14:textId="77777777" w:rsidR="00CE5A84" w:rsidRDefault="009C1330">
            <w:pPr>
              <w:numPr>
                <w:ilvl w:val="0"/>
                <w:numId w:val="1"/>
              </w:numPr>
              <w:spacing w:after="59"/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Wiązka przewodów i czujniki parkowania przednie</w:t>
            </w:r>
          </w:p>
          <w:p w14:paraId="44F56E3C" w14:textId="77777777" w:rsidR="00CE5A84" w:rsidRDefault="009C1330">
            <w:pPr>
              <w:tabs>
                <w:tab w:val="center" w:pos="294"/>
                <w:tab w:val="center" w:pos="1768"/>
              </w:tabs>
              <w:spacing w:after="54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7 Reszta</w:t>
            </w:r>
          </w:p>
          <w:p w14:paraId="1692BAE8" w14:textId="77777777" w:rsidR="00CE5A84" w:rsidRDefault="009C1330">
            <w:pPr>
              <w:numPr>
                <w:ilvl w:val="0"/>
                <w:numId w:val="1"/>
              </w:numPr>
              <w:spacing w:after="10"/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Zbiornik paliwa kpl.</w:t>
            </w:r>
          </w:p>
          <w:p w14:paraId="16191839" w14:textId="77777777" w:rsidR="00CE5A84" w:rsidRDefault="009C1330">
            <w:pPr>
              <w:numPr>
                <w:ilvl w:val="0"/>
                <w:numId w:val="1"/>
              </w:numPr>
              <w:spacing w:after="25"/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Tłumik środkowy</w:t>
            </w:r>
          </w:p>
          <w:p w14:paraId="5BC2F030" w14:textId="77777777" w:rsidR="00CE5A84" w:rsidRDefault="009C1330">
            <w:pPr>
              <w:numPr>
                <w:ilvl w:val="0"/>
                <w:numId w:val="1"/>
              </w:numPr>
              <w:spacing w:after="25"/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Tłumik tylny</w:t>
            </w:r>
          </w:p>
          <w:p w14:paraId="60854517" w14:textId="77777777" w:rsidR="00CE5A84" w:rsidRDefault="009C1330">
            <w:pPr>
              <w:numPr>
                <w:ilvl w:val="0"/>
                <w:numId w:val="1"/>
              </w:numPr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Tarcza koła przedniego ze stopu lekkiego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73B87385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P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34B24D" w14:textId="77777777" w:rsidR="00CE5A84" w:rsidRDefault="00CE5A84"/>
        </w:tc>
      </w:tr>
      <w:tr w:rsidR="00CE5A84" w14:paraId="4DAE7028" w14:textId="77777777">
        <w:trPr>
          <w:trHeight w:val="437"/>
        </w:trPr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0A17A01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CZĘŚCI DO WYMIANY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D2367A" w14:textId="77777777" w:rsidR="00CE5A84" w:rsidRDefault="00CE5A84"/>
        </w:tc>
        <w:tc>
          <w:tcPr>
            <w:tcW w:w="11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480D66A" w14:textId="77777777" w:rsidR="00CE5A84" w:rsidRDefault="00CE5A84"/>
        </w:tc>
      </w:tr>
      <w:tr w:rsidR="00CE5A84" w14:paraId="092D962E" w14:textId="77777777">
        <w:trPr>
          <w:trHeight w:val="328"/>
        </w:trPr>
        <w:tc>
          <w:tcPr>
            <w:tcW w:w="803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8118B98" w14:textId="77777777" w:rsidR="00CE5A84" w:rsidRDefault="009C1330">
            <w:pPr>
              <w:tabs>
                <w:tab w:val="center" w:pos="1136"/>
              </w:tabs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42510A0" w14:textId="77777777" w:rsidR="00CE5A84" w:rsidRDefault="009C1330">
            <w:r>
              <w:rPr>
                <w:rFonts w:ascii="Times New Roman" w:eastAsia="Times New Roman" w:hAnsi="Times New Roman" w:cs="Times New Roman"/>
                <w:b/>
                <w:sz w:val="20"/>
              </w:rPr>
              <w:t>Lewy/Prawy</w:t>
            </w:r>
          </w:p>
        </w:tc>
        <w:tc>
          <w:tcPr>
            <w:tcW w:w="117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CFB8BC3" w14:textId="77777777" w:rsidR="00CE5A84" w:rsidRDefault="00CE5A84"/>
        </w:tc>
      </w:tr>
      <w:tr w:rsidR="00CE5A84" w14:paraId="046420DA" w14:textId="77777777">
        <w:trPr>
          <w:trHeight w:val="516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34E70A33" w14:textId="77777777" w:rsidR="00CE5A84" w:rsidRDefault="009C1330">
            <w:pPr>
              <w:tabs>
                <w:tab w:val="center" w:pos="294"/>
                <w:tab w:val="center" w:pos="2393"/>
              </w:tabs>
              <w:spacing w:after="3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1 Nadwozie lakierowane</w:t>
            </w:r>
          </w:p>
          <w:p w14:paraId="1E7F15CE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1 Błotnik przedni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43A0F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P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1E40A18" w14:textId="77777777" w:rsidR="00CE5A84" w:rsidRDefault="00CE5A84"/>
        </w:tc>
      </w:tr>
      <w:tr w:rsidR="00CE5A84" w14:paraId="5D0E8544" w14:textId="77777777">
        <w:trPr>
          <w:trHeight w:val="990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104CEE6A" w14:textId="77777777" w:rsidR="00CE5A84" w:rsidRDefault="009C1330">
            <w:pPr>
              <w:numPr>
                <w:ilvl w:val="0"/>
                <w:numId w:val="2"/>
              </w:numPr>
              <w:spacing w:after="76"/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Wzmocnienie czołowe kpl.</w:t>
            </w:r>
          </w:p>
          <w:p w14:paraId="72631A38" w14:textId="77777777" w:rsidR="00CE5A84" w:rsidRDefault="009C1330">
            <w:pPr>
              <w:tabs>
                <w:tab w:val="center" w:pos="294"/>
                <w:tab w:val="center" w:pos="2421"/>
              </w:tabs>
              <w:spacing w:after="3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2 Wyposażenie nadwozia</w:t>
            </w:r>
          </w:p>
          <w:p w14:paraId="5EF1BBA5" w14:textId="77777777" w:rsidR="00CE5A84" w:rsidRDefault="009C1330">
            <w:pPr>
              <w:numPr>
                <w:ilvl w:val="0"/>
                <w:numId w:val="2"/>
              </w:numPr>
              <w:spacing w:after="25"/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Zderzak przedni kpl.</w:t>
            </w:r>
          </w:p>
          <w:p w14:paraId="7AB898F5" w14:textId="77777777" w:rsidR="00CE5A84" w:rsidRDefault="009C1330">
            <w:pPr>
              <w:numPr>
                <w:ilvl w:val="0"/>
                <w:numId w:val="2"/>
              </w:numPr>
              <w:ind w:hanging="225"/>
            </w:pPr>
            <w:r>
              <w:rPr>
                <w:rFonts w:ascii="Times New Roman" w:eastAsia="Times New Roman" w:hAnsi="Times New Roman" w:cs="Times New Roman"/>
                <w:sz w:val="20"/>
              </w:rPr>
              <w:t>Reflektor kpl.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0DE0D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P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5E353B0" w14:textId="77777777" w:rsidR="00CE5A84" w:rsidRDefault="00CE5A84"/>
        </w:tc>
      </w:tr>
      <w:tr w:rsidR="00CE5A84" w14:paraId="225B16DE" w14:textId="77777777">
        <w:trPr>
          <w:trHeight w:val="240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111B64FC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5 Światła p/mgielne przednie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2FDE4DF" w14:textId="77777777" w:rsidR="00CE5A84" w:rsidRDefault="009C1330">
            <w:pPr>
              <w:ind w:left="375"/>
            </w:pPr>
            <w:r>
              <w:rPr>
                <w:rFonts w:ascii="Times New Roman" w:eastAsia="Times New Roman" w:hAnsi="Times New Roman" w:cs="Times New Roman"/>
                <w:sz w:val="20"/>
              </w:rPr>
              <w:t>L i P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1422A3C" w14:textId="77777777" w:rsidR="00CE5A84" w:rsidRDefault="00CE5A84"/>
        </w:tc>
      </w:tr>
      <w:tr w:rsidR="00CE5A84" w14:paraId="7EFDBAF3" w14:textId="77777777">
        <w:trPr>
          <w:trHeight w:val="3414"/>
        </w:trPr>
        <w:tc>
          <w:tcPr>
            <w:tcW w:w="803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B88F8AD" w14:textId="77777777" w:rsidR="00CE5A84" w:rsidRDefault="009C1330">
            <w:pPr>
              <w:numPr>
                <w:ilvl w:val="0"/>
                <w:numId w:val="3"/>
              </w:numPr>
              <w:spacing w:after="25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Krata wlotu powietrza kpl.</w:t>
            </w:r>
          </w:p>
          <w:p w14:paraId="70B8B6E6" w14:textId="77777777" w:rsidR="00CE5A84" w:rsidRDefault="009C1330">
            <w:pPr>
              <w:numPr>
                <w:ilvl w:val="0"/>
                <w:numId w:val="3"/>
              </w:numPr>
              <w:spacing w:after="25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Układ spryskiwacza szyby (zbiornik z pompką i przewodami)</w:t>
            </w:r>
          </w:p>
          <w:p w14:paraId="794D7C47" w14:textId="77777777" w:rsidR="00CE5A84" w:rsidRDefault="009C1330">
            <w:pPr>
              <w:numPr>
                <w:ilvl w:val="0"/>
                <w:numId w:val="3"/>
              </w:numPr>
              <w:spacing w:after="60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Kondensor klimatyzacji (skraplacz)</w:t>
            </w:r>
          </w:p>
          <w:p w14:paraId="2CA5B132" w14:textId="77777777" w:rsidR="00CE5A84" w:rsidRDefault="009C1330">
            <w:pPr>
              <w:tabs>
                <w:tab w:val="center" w:pos="294"/>
                <w:tab w:val="center" w:pos="2266"/>
              </w:tabs>
              <w:spacing w:after="5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3 Silnik z osprzętem</w:t>
            </w:r>
          </w:p>
          <w:p w14:paraId="6B8B9950" w14:textId="77777777" w:rsidR="00CE5A84" w:rsidRDefault="009C1330">
            <w:pPr>
              <w:numPr>
                <w:ilvl w:val="0"/>
                <w:numId w:val="3"/>
              </w:numPr>
              <w:spacing w:after="10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Miska olejowa</w:t>
            </w:r>
          </w:p>
          <w:p w14:paraId="65857D35" w14:textId="77777777" w:rsidR="00CE5A84" w:rsidRDefault="009C1330">
            <w:pPr>
              <w:numPr>
                <w:ilvl w:val="0"/>
                <w:numId w:val="3"/>
              </w:numPr>
              <w:spacing w:after="25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Pompa oleju</w:t>
            </w:r>
          </w:p>
          <w:p w14:paraId="4D2150DD" w14:textId="77777777" w:rsidR="00CE5A84" w:rsidRDefault="009C1330">
            <w:pPr>
              <w:numPr>
                <w:ilvl w:val="0"/>
                <w:numId w:val="3"/>
              </w:numPr>
              <w:spacing w:after="25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Wentylator chłodnicy kpl.</w:t>
            </w:r>
          </w:p>
          <w:p w14:paraId="12281CBC" w14:textId="77777777" w:rsidR="00CE5A84" w:rsidRDefault="009C1330">
            <w:pPr>
              <w:numPr>
                <w:ilvl w:val="0"/>
                <w:numId w:val="3"/>
              </w:numPr>
              <w:spacing w:after="25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Chłodnica wody</w:t>
            </w:r>
          </w:p>
          <w:p w14:paraId="27E301BC" w14:textId="77777777" w:rsidR="00CE5A84" w:rsidRDefault="009C1330">
            <w:pPr>
              <w:numPr>
                <w:ilvl w:val="0"/>
                <w:numId w:val="3"/>
              </w:numPr>
              <w:spacing w:after="76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Chłodnica powietrza (silnik doładowany)</w:t>
            </w:r>
          </w:p>
          <w:p w14:paraId="4AC64DEE" w14:textId="77777777" w:rsidR="00CE5A84" w:rsidRDefault="009C1330">
            <w:pPr>
              <w:tabs>
                <w:tab w:val="center" w:pos="294"/>
                <w:tab w:val="center" w:pos="3413"/>
              </w:tabs>
              <w:spacing w:after="3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5 Zawieszenie przednie z układem kierowniczym</w:t>
            </w:r>
          </w:p>
          <w:p w14:paraId="34A88BFD" w14:textId="77777777" w:rsidR="00CE5A84" w:rsidRDefault="009C1330">
            <w:pPr>
              <w:numPr>
                <w:ilvl w:val="0"/>
                <w:numId w:val="3"/>
              </w:numPr>
              <w:spacing w:after="74"/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Belka zawieszenia przedniego</w:t>
            </w:r>
          </w:p>
          <w:p w14:paraId="410F2B4C" w14:textId="77777777" w:rsidR="00CE5A84" w:rsidRDefault="009C1330">
            <w:pPr>
              <w:tabs>
                <w:tab w:val="center" w:pos="294"/>
                <w:tab w:val="center" w:pos="1768"/>
              </w:tabs>
              <w:spacing w:after="3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7 Reszta</w:t>
            </w:r>
          </w:p>
          <w:p w14:paraId="7DFCD9E6" w14:textId="77777777" w:rsidR="00CE5A84" w:rsidRDefault="009C1330">
            <w:pPr>
              <w:numPr>
                <w:ilvl w:val="0"/>
                <w:numId w:val="3"/>
              </w:numPr>
              <w:ind w:hanging="315"/>
            </w:pPr>
            <w:r>
              <w:rPr>
                <w:rFonts w:ascii="Times New Roman" w:eastAsia="Times New Roman" w:hAnsi="Times New Roman" w:cs="Times New Roman"/>
                <w:sz w:val="20"/>
              </w:rPr>
              <w:t>Opona koła przedniego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68403DD8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P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39179E3" w14:textId="77777777" w:rsidR="00CE5A84" w:rsidRDefault="00CE5A84"/>
        </w:tc>
      </w:tr>
    </w:tbl>
    <w:p w14:paraId="66F9F309" w14:textId="77777777" w:rsidR="00CE5A84" w:rsidRDefault="009C1330">
      <w:pPr>
        <w:tabs>
          <w:tab w:val="right" w:pos="10770"/>
        </w:tabs>
        <w:spacing w:after="7" w:line="253" w:lineRule="auto"/>
      </w:pPr>
      <w:r>
        <w:rPr>
          <w:rFonts w:ascii="Times New Roman" w:eastAsia="Times New Roman" w:hAnsi="Times New Roman" w:cs="Times New Roman"/>
          <w:b/>
          <w:sz w:val="24"/>
        </w:rPr>
        <w:t>RWD202-076</w:t>
      </w:r>
      <w:r>
        <w:rPr>
          <w:rFonts w:ascii="Times New Roman" w:eastAsia="Times New Roman" w:hAnsi="Times New Roman" w:cs="Times New Roman"/>
          <w:b/>
          <w:sz w:val="24"/>
        </w:rPr>
        <w:tab/>
        <w:t>2026/03/04</w:t>
      </w:r>
    </w:p>
    <w:p w14:paraId="1DED9CBA" w14:textId="77777777" w:rsidR="00CE5A84" w:rsidRDefault="009C1330">
      <w:pPr>
        <w:spacing w:after="113"/>
      </w:pPr>
      <w:r>
        <w:rPr>
          <w:noProof/>
        </w:rPr>
        <mc:AlternateContent>
          <mc:Choice Requires="wpg">
            <w:drawing>
              <wp:inline distT="0" distB="0" distL="0" distR="0" wp14:anchorId="65F720D8" wp14:editId="54B3FBE6">
                <wp:extent cx="6838950" cy="9525"/>
                <wp:effectExtent l="0" t="0" r="0" b="0"/>
                <wp:docPr id="16523" name="Group 16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20010" name="Shape 20010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6523" style="width:538.5pt;height:0.75pt;mso-position-horizontal-relative:char;mso-position-vertical-relative:line" coordsize="68389,95">
                <v:shape id="Shape 20011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759" w:type="dxa"/>
        <w:tblInd w:w="6" w:type="dxa"/>
        <w:tblCellMar>
          <w:top w:w="24" w:type="dxa"/>
          <w:right w:w="1" w:type="dxa"/>
        </w:tblCellMar>
        <w:tblLook w:val="04A0" w:firstRow="1" w:lastRow="0" w:firstColumn="1" w:lastColumn="0" w:noHBand="0" w:noVBand="1"/>
      </w:tblPr>
      <w:tblGrid>
        <w:gridCol w:w="6325"/>
        <w:gridCol w:w="1020"/>
        <w:gridCol w:w="1425"/>
        <w:gridCol w:w="810"/>
        <w:gridCol w:w="1179"/>
      </w:tblGrid>
      <w:tr w:rsidR="00CE5A84" w14:paraId="3B774FB4" w14:textId="77777777">
        <w:trPr>
          <w:trHeight w:val="437"/>
        </w:trPr>
        <w:tc>
          <w:tcPr>
            <w:tcW w:w="6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FA25A18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WYCENA ZESPOŁÓW POJAZDU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673258" w14:textId="77777777" w:rsidR="00CE5A84" w:rsidRDefault="00CE5A84"/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033BD3" w14:textId="77777777" w:rsidR="00CE5A84" w:rsidRDefault="00CE5A84"/>
        </w:tc>
        <w:tc>
          <w:tcPr>
            <w:tcW w:w="198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31AF00A" w14:textId="77777777" w:rsidR="00CE5A84" w:rsidRDefault="00CE5A84"/>
        </w:tc>
      </w:tr>
      <w:tr w:rsidR="00CE5A84" w14:paraId="04B81345" w14:textId="77777777">
        <w:trPr>
          <w:trHeight w:val="552"/>
        </w:trPr>
        <w:tc>
          <w:tcPr>
            <w:tcW w:w="632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B397C57" w14:textId="77777777" w:rsidR="00CE5A84" w:rsidRDefault="009C1330">
            <w:pPr>
              <w:tabs>
                <w:tab w:val="center" w:pos="1069"/>
              </w:tabs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zespołu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763FF2F" w14:textId="77777777" w:rsidR="00CE5A84" w:rsidRDefault="009C133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Udział </w:t>
            </w:r>
          </w:p>
          <w:p w14:paraId="72415F00" w14:textId="77777777" w:rsidR="00CE5A84" w:rsidRDefault="009C1330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[%]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0E6744A" w14:textId="77777777" w:rsidR="00CE5A84" w:rsidRDefault="009C133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Zniszczenie </w:t>
            </w:r>
          </w:p>
          <w:p w14:paraId="34082D4D" w14:textId="77777777" w:rsidR="00CE5A84" w:rsidRDefault="009C1330">
            <w:pPr>
              <w:ind w:left="34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[%]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8BEA476" w14:textId="77777777" w:rsidR="00CE5A84" w:rsidRDefault="009C1330">
            <w:pPr>
              <w:ind w:right="661" w:firstLine="3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Wart. poz. zesp. [PLN]</w:t>
            </w:r>
          </w:p>
        </w:tc>
      </w:tr>
      <w:tr w:rsidR="00CE5A84" w14:paraId="4694865C" w14:textId="77777777">
        <w:trPr>
          <w:trHeight w:val="278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4C7EDB9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1 Nadwozie lakierowane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24F799C4" w14:textId="77777777" w:rsidR="00CE5A84" w:rsidRDefault="009C1330">
            <w:pPr>
              <w:ind w:left="19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9D2B996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690FA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3 048</w:t>
            </w:r>
          </w:p>
        </w:tc>
      </w:tr>
      <w:tr w:rsidR="00CE5A84" w14:paraId="329BF12C" w14:textId="77777777">
        <w:trPr>
          <w:trHeight w:val="240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AF35276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2 Wyposażenie nadwozia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73AF46F1" w14:textId="77777777" w:rsidR="00CE5A84" w:rsidRDefault="009C1330">
            <w:pPr>
              <w:ind w:left="19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50 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6416FBB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682D3B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9 456</w:t>
            </w:r>
          </w:p>
        </w:tc>
      </w:tr>
      <w:tr w:rsidR="00CE5A84" w14:paraId="531F5FFA" w14:textId="77777777">
        <w:trPr>
          <w:trHeight w:val="240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37FFC6E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3 Silnik z osprzętem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0003BA78" w14:textId="77777777" w:rsidR="00CE5A84" w:rsidRDefault="009C1330">
            <w:pPr>
              <w:ind w:left="19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A152B0B" w14:textId="77777777" w:rsidR="00CE5A84" w:rsidRDefault="009C1330">
            <w:pPr>
              <w:ind w:left="405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21073D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2 482</w:t>
            </w:r>
          </w:p>
        </w:tc>
      </w:tr>
      <w:tr w:rsidR="00CE5A84" w14:paraId="5FA8AE9C" w14:textId="77777777">
        <w:trPr>
          <w:trHeight w:val="240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5B1CD7A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4 Układ napędowy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4124A6C6" w14:textId="77777777" w:rsidR="00CE5A84" w:rsidRDefault="009C1330">
            <w:pPr>
              <w:ind w:left="28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61ED1AC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E81DC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1 182</w:t>
            </w:r>
          </w:p>
        </w:tc>
      </w:tr>
      <w:tr w:rsidR="00CE5A84" w14:paraId="079A6DB9" w14:textId="77777777">
        <w:trPr>
          <w:trHeight w:val="233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53F80C5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5 Zawieszenie przednie z układem kierowniczym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503BE733" w14:textId="77777777" w:rsidR="00CE5A84" w:rsidRDefault="009C1330">
            <w:pPr>
              <w:ind w:left="28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5215D01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F9C22A" w14:textId="77777777" w:rsidR="00CE5A84" w:rsidRDefault="009C1330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1 087</w:t>
            </w:r>
          </w:p>
        </w:tc>
      </w:tr>
      <w:tr w:rsidR="00CE5A84" w14:paraId="11175FCF" w14:textId="77777777">
        <w:trPr>
          <w:trHeight w:val="233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A7008FB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6 Zawieszenie tylne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4715568E" w14:textId="77777777" w:rsidR="00CE5A84" w:rsidRDefault="009C1330">
            <w:pPr>
              <w:ind w:left="28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8A66978" w14:textId="77777777" w:rsidR="00CE5A84" w:rsidRDefault="009C1330">
            <w:pPr>
              <w:ind w:left="495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28D8F1" w14:textId="77777777" w:rsidR="00CE5A84" w:rsidRDefault="009C1330">
            <w:pPr>
              <w:ind w:left="3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591</w:t>
            </w:r>
          </w:p>
        </w:tc>
      </w:tr>
      <w:tr w:rsidR="00CE5A84" w14:paraId="2CBD280B" w14:textId="77777777">
        <w:trPr>
          <w:trHeight w:val="247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8C33BE6" w14:textId="77777777" w:rsidR="00CE5A84" w:rsidRDefault="009C1330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7 Reszta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04DDCD23" w14:textId="77777777" w:rsidR="00CE5A84" w:rsidRDefault="009C1330">
            <w:pPr>
              <w:ind w:left="28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C135E61" w14:textId="77777777" w:rsidR="00CE5A84" w:rsidRDefault="009C1330">
            <w:pPr>
              <w:ind w:left="405"/>
            </w:pPr>
            <w:r>
              <w:rPr>
                <w:rFonts w:ascii="Times New Roman" w:eastAsia="Times New Roman" w:hAnsi="Times New Roman" w:cs="Times New Roman"/>
                <w:sz w:val="20"/>
              </w:rPr>
              <w:t>14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87E97" w14:textId="77777777" w:rsidR="00CE5A84" w:rsidRDefault="009C1330">
            <w:pPr>
              <w:ind w:left="3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678</w:t>
            </w:r>
          </w:p>
        </w:tc>
      </w:tr>
      <w:tr w:rsidR="00CE5A84" w14:paraId="7E0D7C5D" w14:textId="77777777">
        <w:trPr>
          <w:trHeight w:val="347"/>
        </w:trPr>
        <w:tc>
          <w:tcPr>
            <w:tcW w:w="957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FB608E2" w14:textId="77777777" w:rsidR="00CE5A84" w:rsidRDefault="009C1330">
            <w:pPr>
              <w:tabs>
                <w:tab w:val="center" w:pos="689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Bazowa wartość głównych zespołów pojazdu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 . . . . . .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57FAC9B" w14:textId="77777777" w:rsidR="00CE5A84" w:rsidRDefault="009C1330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18 524 PLN</w:t>
            </w:r>
          </w:p>
        </w:tc>
      </w:tr>
      <w:tr w:rsidR="00CE5A84" w14:paraId="15B3C68E" w14:textId="77777777">
        <w:trPr>
          <w:trHeight w:val="437"/>
        </w:trPr>
        <w:tc>
          <w:tcPr>
            <w:tcW w:w="95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668F59E" w14:textId="77777777" w:rsidR="00CE5A84" w:rsidRDefault="009C1330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WYLICZENIE WARTOŚCI POJAZDU W STANIE USZKODZONYM</w:t>
            </w:r>
          </w:p>
        </w:tc>
        <w:tc>
          <w:tcPr>
            <w:tcW w:w="11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A395B9" w14:textId="77777777" w:rsidR="00CE5A84" w:rsidRDefault="00CE5A84"/>
        </w:tc>
      </w:tr>
    </w:tbl>
    <w:tbl>
      <w:tblPr>
        <w:tblStyle w:val="TableGrid"/>
        <w:tblpPr w:vertAnchor="page" w:horzAnchor="page" w:tblpX="570" w:tblpY="10451"/>
        <w:tblOverlap w:val="never"/>
        <w:tblW w:w="10770" w:type="dxa"/>
        <w:tblInd w:w="0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9585"/>
        <w:gridCol w:w="1185"/>
      </w:tblGrid>
      <w:tr w:rsidR="00CE5A84" w14:paraId="4BDE81EB" w14:textId="77777777">
        <w:trPr>
          <w:trHeight w:val="319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2CD50217" w14:textId="77777777" w:rsidR="00CE5A84" w:rsidRDefault="009C1330">
            <w:pPr>
              <w:tabs>
                <w:tab w:val="center" w:pos="9000"/>
              </w:tabs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Wartość pojazdu uszkodzonego określona: Metodą zredukowanego kosztu naprawy.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BDF14B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8 120 PLN</w:t>
            </w:r>
          </w:p>
        </w:tc>
      </w:tr>
      <w:tr w:rsidR="00CE5A84" w14:paraId="2B5D3BDE" w14:textId="77777777">
        <w:trPr>
          <w:trHeight w:val="36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322AECA4" w14:textId="77777777" w:rsidR="00CE5A84" w:rsidRDefault="009C1330">
            <w:pPr>
              <w:tabs>
                <w:tab w:val="center" w:pos="768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WARTOŚĆ RYNKOWA BRUTTO PO ZAOKRĄGLENIU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C51902" w14:textId="77777777" w:rsidR="00CE5A84" w:rsidRDefault="009C1330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19 700 PLN</w:t>
            </w:r>
          </w:p>
        </w:tc>
      </w:tr>
      <w:tr w:rsidR="00CE5A84" w14:paraId="773CEE3D" w14:textId="77777777">
        <w:trPr>
          <w:trHeight w:val="30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32CE7AD5" w14:textId="77777777" w:rsidR="00CE5A84" w:rsidRDefault="009C1330">
            <w:pPr>
              <w:tabs>
                <w:tab w:val="center" w:pos="690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Zaokrąglona wartość pojazdu uszkodzonego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 . . . . . . 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4B0649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8 100 PLN</w:t>
            </w:r>
          </w:p>
        </w:tc>
      </w:tr>
      <w:tr w:rsidR="00CE5A84" w14:paraId="12FE89F9" w14:textId="77777777">
        <w:trPr>
          <w:trHeight w:val="30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778CA48D" w14:textId="77777777" w:rsidR="00CE5A84" w:rsidRDefault="009C1330">
            <w:pPr>
              <w:tabs>
                <w:tab w:val="center" w:pos="690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Różnica wartości pojazdu przed i po szkodzie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 . . . . . . 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91A1F1" w14:textId="77777777" w:rsidR="00CE5A84" w:rsidRDefault="009C1330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11 600 PLN</w:t>
            </w:r>
          </w:p>
        </w:tc>
      </w:tr>
      <w:tr w:rsidR="00CE5A84" w14:paraId="5459DBF3" w14:textId="77777777">
        <w:trPr>
          <w:trHeight w:val="259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49FFCCC1" w14:textId="77777777" w:rsidR="00CE5A84" w:rsidRDefault="009C1330">
            <w:pPr>
              <w:tabs>
                <w:tab w:val="center" w:pos="732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Współczynnik kosztu naprawy wzg. wartości rynkowej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5EE3E6" w14:textId="77777777" w:rsidR="00CE5A84" w:rsidRDefault="009C13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1,31</w:t>
            </w:r>
          </w:p>
        </w:tc>
      </w:tr>
    </w:tbl>
    <w:p w14:paraId="1657DA9D" w14:textId="77777777" w:rsidR="00CE5A84" w:rsidRDefault="009C1330">
      <w:pPr>
        <w:spacing w:after="0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D382F2" wp14:editId="28532FF8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6524" name="Group 16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20012" name="Shape 20012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group id="Group 16524" style="width:538.5pt;height:0.75pt;position:absolute;mso-position-horizontal-relative:page;mso-position-horizontal:absolute;margin-left:28.5pt;mso-position-vertical-relative:page;margin-top:792.64pt;" coordsize="68389,95">
                <v:shape id="Shape 20013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Metoda zredukowanego kosztu naprawy w oparciu o szacunkowy koszt naprawy</w:t>
      </w:r>
    </w:p>
    <w:tbl>
      <w:tblPr>
        <w:tblStyle w:val="TableGrid"/>
        <w:tblW w:w="10763" w:type="dxa"/>
        <w:tblInd w:w="0" w:type="dxa"/>
        <w:tblLook w:val="04A0" w:firstRow="1" w:lastRow="0" w:firstColumn="1" w:lastColumn="0" w:noHBand="0" w:noVBand="1"/>
      </w:tblPr>
      <w:tblGrid>
        <w:gridCol w:w="9585"/>
        <w:gridCol w:w="1178"/>
      </w:tblGrid>
      <w:tr w:rsidR="00CE5A84" w14:paraId="60A0159F" w14:textId="77777777">
        <w:trPr>
          <w:trHeight w:val="1459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436A6AA3" w14:textId="77777777" w:rsidR="00CE5A84" w:rsidRDefault="009C1330">
            <w:pPr>
              <w:tabs>
                <w:tab w:val="center" w:pos="7440"/>
              </w:tabs>
              <w:spacing w:after="36"/>
            </w:pPr>
            <w:r>
              <w:rPr>
                <w:rFonts w:ascii="Times New Roman" w:eastAsia="Times New Roman" w:hAnsi="Times New Roman" w:cs="Times New Roman"/>
                <w:sz w:val="24"/>
              </w:rPr>
              <w:t>Wartość pojazdu nieuszkodzonego przy założonym wieku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</w:t>
            </w:r>
          </w:p>
          <w:p w14:paraId="6489D27E" w14:textId="77777777" w:rsidR="00CE5A84" w:rsidRDefault="009C1330">
            <w:pPr>
              <w:tabs>
                <w:tab w:val="center" w:pos="6765"/>
                <w:tab w:val="center" w:pos="8472"/>
              </w:tabs>
              <w:spacing w:after="36"/>
            </w:pPr>
            <w:r>
              <w:rPr>
                <w:rFonts w:ascii="Times New Roman" w:eastAsia="Times New Roman" w:hAnsi="Times New Roman" w:cs="Times New Roman"/>
                <w:sz w:val="24"/>
              </w:rPr>
              <w:t>Koszt naprawy oszacowany na podstawie obrazu uszkodzeń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25 761 PLN</w:t>
            </w:r>
          </w:p>
          <w:p w14:paraId="165D1F77" w14:textId="77777777" w:rsidR="00CE5A84" w:rsidRDefault="009C1330">
            <w:pPr>
              <w:spacing w:line="29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Współczynnik amortyzacji wycenianego pojazdu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0,30 Współczynnik redukcji pozostałych składników naprawy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0,65</w:t>
            </w:r>
          </w:p>
          <w:p w14:paraId="0D8CDD18" w14:textId="77777777" w:rsidR="00CE5A84" w:rsidRDefault="009C1330">
            <w:pPr>
              <w:tabs>
                <w:tab w:val="center" w:pos="5745"/>
                <w:tab w:val="center" w:pos="885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Współczynnik zmiany kosztu naprawy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1,14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700A926B" w14:textId="77777777" w:rsidR="00CE5A84" w:rsidRDefault="009C1330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19 700 PLN</w:t>
            </w:r>
          </w:p>
        </w:tc>
      </w:tr>
      <w:tr w:rsidR="00CE5A84" w14:paraId="033970F6" w14:textId="77777777">
        <w:trPr>
          <w:trHeight w:val="75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786A4D40" w14:textId="77777777" w:rsidR="00CE5A84" w:rsidRDefault="009C1330">
            <w:pPr>
              <w:tabs>
                <w:tab w:val="center" w:pos="5325"/>
                <w:tab w:val="center" w:pos="8472"/>
              </w:tabs>
              <w:spacing w:after="96"/>
            </w:pPr>
            <w:r>
              <w:rPr>
                <w:rFonts w:ascii="Times New Roman" w:eastAsia="Times New Roman" w:hAnsi="Times New Roman" w:cs="Times New Roman"/>
                <w:sz w:val="24"/>
              </w:rPr>
              <w:t>Zredukowany koszt naprawy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11 580 PLN</w:t>
            </w:r>
          </w:p>
          <w:p w14:paraId="21227DF2" w14:textId="77777777" w:rsidR="00CE5A84" w:rsidRDefault="009C1330">
            <w:pPr>
              <w:ind w:left="600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Metoda stopnia uszkodzenia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434683C2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8 120 PLN</w:t>
            </w:r>
          </w:p>
        </w:tc>
      </w:tr>
      <w:tr w:rsidR="00CE5A84" w14:paraId="349E6982" w14:textId="77777777">
        <w:trPr>
          <w:trHeight w:val="36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4DAF4BC8" w14:textId="77777777" w:rsidR="00CE5A84" w:rsidRDefault="009C1330">
            <w:pPr>
              <w:tabs>
                <w:tab w:val="center" w:pos="744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Wartość pojazdu nieuszkodzonego przy założonym wieku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58FB1D43" w14:textId="77777777" w:rsidR="00CE5A84" w:rsidRDefault="009C1330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19 700 PLN</w:t>
            </w:r>
          </w:p>
        </w:tc>
      </w:tr>
      <w:tr w:rsidR="00CE5A84" w14:paraId="25DFF391" w14:textId="77777777">
        <w:trPr>
          <w:trHeight w:val="315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3C4275B8" w14:textId="77777777" w:rsidR="00CE5A84" w:rsidRDefault="009C1330">
            <w:pPr>
              <w:tabs>
                <w:tab w:val="center" w:pos="4905"/>
                <w:tab w:val="center" w:pos="873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Stopień uszkodzenia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0,0597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5CAAF759" w14:textId="77777777" w:rsidR="00CE5A84" w:rsidRDefault="009C1330">
            <w:pPr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18 524 PLN</w:t>
            </w:r>
          </w:p>
        </w:tc>
      </w:tr>
      <w:tr w:rsidR="00CE5A84" w14:paraId="59EE4A2B" w14:textId="77777777">
        <w:trPr>
          <w:trHeight w:val="33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1B8FBA2D" w14:textId="77777777" w:rsidR="00CE5A84" w:rsidRDefault="009C1330">
            <w:pPr>
              <w:tabs>
                <w:tab w:val="center" w:pos="5565"/>
                <w:tab w:val="center" w:pos="885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Współczynnik stopnia uszkodzenia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0,81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73E6022C" w14:textId="77777777" w:rsidR="00CE5A84" w:rsidRDefault="009C1330">
            <w:pPr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15 004 PLN</w:t>
            </w:r>
          </w:p>
        </w:tc>
      </w:tr>
      <w:tr w:rsidR="00CE5A84" w14:paraId="64B4D0D7" w14:textId="77777777">
        <w:trPr>
          <w:trHeight w:val="330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25A03AF3" w14:textId="77777777" w:rsidR="00CE5A84" w:rsidRDefault="009C1330">
            <w:pPr>
              <w:tabs>
                <w:tab w:val="center" w:pos="5565"/>
                <w:tab w:val="center" w:pos="885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Współczynnik uszkodzeń ukrytych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0,96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0F024244" w14:textId="77777777" w:rsidR="00CE5A84" w:rsidRDefault="009C1330">
            <w:pPr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14 404 PLN</w:t>
            </w:r>
          </w:p>
        </w:tc>
      </w:tr>
      <w:tr w:rsidR="00CE5A84" w14:paraId="1823BE69" w14:textId="77777777">
        <w:trPr>
          <w:trHeight w:val="274"/>
        </w:trPr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</w:tcPr>
          <w:p w14:paraId="07BCB368" w14:textId="77777777" w:rsidR="00CE5A84" w:rsidRDefault="009C1330">
            <w:pPr>
              <w:tabs>
                <w:tab w:val="center" w:pos="6285"/>
                <w:tab w:val="center" w:pos="885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Współczynnik zbywalności pojazdu uszkodzonego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0,27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6D3B5473" w14:textId="77777777" w:rsidR="00CE5A84" w:rsidRDefault="009C1330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3 889 PLN</w:t>
            </w:r>
          </w:p>
        </w:tc>
      </w:tr>
    </w:tbl>
    <w:p w14:paraId="2E4C74B9" w14:textId="77777777" w:rsidR="00CE5A84" w:rsidRDefault="009C1330">
      <w:pPr>
        <w:pStyle w:val="Nagwek1"/>
        <w:spacing w:after="0"/>
        <w:ind w:left="595"/>
      </w:pPr>
      <w:r>
        <w:t>PODSUMOWANIE</w:t>
      </w:r>
    </w:p>
    <w:sectPr w:rsidR="00CE5A84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1470" w:right="566" w:bottom="978" w:left="570" w:header="708" w:footer="3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48492" w14:textId="77777777" w:rsidR="00065118" w:rsidRDefault="00065118">
      <w:pPr>
        <w:spacing w:after="0" w:line="240" w:lineRule="auto"/>
      </w:pPr>
      <w:r>
        <w:separator/>
      </w:r>
    </w:p>
  </w:endnote>
  <w:endnote w:type="continuationSeparator" w:id="0">
    <w:p w14:paraId="12654B5E" w14:textId="77777777" w:rsidR="00065118" w:rsidRDefault="00065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7372" w14:textId="77777777" w:rsidR="00CE5A84" w:rsidRDefault="009C1330">
    <w:pPr>
      <w:tabs>
        <w:tab w:val="center" w:pos="1586"/>
        <w:tab w:val="center" w:pos="8132"/>
        <w:tab w:val="center" w:pos="10099"/>
        <w:tab w:val="right" w:pos="10763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439B8B" wp14:editId="01B2D63A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8596" name="Group 18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0020" name="Shape 20020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group id="Group 18596" style="width:538.5pt;height:0.75pt;position:absolute;mso-position-horizontal-relative:page;mso-position-horizontal:absolute;margin-left:28.5pt;mso-position-vertical-relative:page;margin-top:792.64pt;" coordsize="68389,95">
              <v:shape id="Shape 20021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2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7C04B893" w14:textId="77777777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Bąk, inż. Mateusz Buliński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5C29C946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B2907" w14:textId="77777777" w:rsidR="00CE5A84" w:rsidRDefault="009C1330">
    <w:pPr>
      <w:tabs>
        <w:tab w:val="center" w:pos="1586"/>
        <w:tab w:val="center" w:pos="8132"/>
        <w:tab w:val="center" w:pos="10099"/>
        <w:tab w:val="right" w:pos="10763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D1216C" wp14:editId="25FC087A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8561" name="Group 18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0018" name="Shape 20018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group id="Group 18561" style="width:538.5pt;height:0.75pt;position:absolute;mso-position-horizontal-relative:page;mso-position-horizontal:absolute;margin-left:28.5pt;mso-position-vertical-relative:page;margin-top:792.64pt;" coordsize="68389,95">
              <v:shape id="Shape 20019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2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01E1BF19" w14:textId="22FD3312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4C6CD57B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5682" w14:textId="77777777" w:rsidR="00CE5A84" w:rsidRDefault="009C1330">
    <w:pPr>
      <w:tabs>
        <w:tab w:val="center" w:pos="1586"/>
        <w:tab w:val="center" w:pos="8132"/>
        <w:tab w:val="center" w:pos="10099"/>
        <w:tab w:val="right" w:pos="10763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2D4299BC" w14:textId="7ADD7FF5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6F109956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999FA" w14:textId="77777777" w:rsidR="00CE5A84" w:rsidRDefault="009C1330">
    <w:pPr>
      <w:tabs>
        <w:tab w:val="center" w:pos="1586"/>
        <w:tab w:val="center" w:pos="8132"/>
        <w:tab w:val="center" w:pos="10099"/>
        <w:tab w:val="right" w:pos="10725"/>
      </w:tabs>
      <w:spacing w:after="0"/>
      <w:ind w:right="-3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BB0BC2" wp14:editId="15BEBB37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8699" name="Group 18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0026" name="Shape 20026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group id="Group 18699" style="width:538.5pt;height:0.75pt;position:absolute;mso-position-horizontal-relative:page;mso-position-horizontal:absolute;margin-left:28.5pt;mso-position-vertical-relative:page;margin-top:792.64pt;" coordsize="68389,95">
              <v:shape id="Shape 20027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2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50A4BB2D" w14:textId="77777777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Bąk, inż. Mateusz Buliński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5AAD7F65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71CEF" w14:textId="77777777" w:rsidR="00CE5A84" w:rsidRDefault="009C1330">
    <w:pPr>
      <w:tabs>
        <w:tab w:val="center" w:pos="1586"/>
        <w:tab w:val="center" w:pos="8132"/>
        <w:tab w:val="center" w:pos="10099"/>
        <w:tab w:val="right" w:pos="10725"/>
      </w:tabs>
      <w:spacing w:after="0"/>
      <w:ind w:right="-3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120E720" wp14:editId="764F8EAA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8662" name="Group 18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0024" name="Shape 20024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group id="Group 18662" style="width:538.5pt;height:0.75pt;position:absolute;mso-position-horizontal-relative:page;mso-position-horizontal:absolute;margin-left:28.5pt;mso-position-vertical-relative:page;margin-top:792.64pt;" coordsize="68389,95">
              <v:shape id="Shape 20025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2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02BDCA74" w14:textId="5A2E8DD5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460C7E82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EB14" w14:textId="77777777" w:rsidR="00CE5A84" w:rsidRDefault="009C1330">
    <w:pPr>
      <w:tabs>
        <w:tab w:val="center" w:pos="1586"/>
        <w:tab w:val="center" w:pos="8132"/>
        <w:tab w:val="center" w:pos="10099"/>
        <w:tab w:val="right" w:pos="10725"/>
      </w:tabs>
      <w:spacing w:after="0"/>
      <w:ind w:right="-3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520FA01" wp14:editId="3D23E815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8625" name="Group 18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0022" name="Shape 20022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group id="Group 18625" style="width:538.5pt;height:0.75pt;position:absolute;mso-position-horizontal-relative:page;mso-position-horizontal:absolute;margin-left:28.5pt;mso-position-vertical-relative:page;margin-top:792.64pt;" coordsize="68389,95">
              <v:shape id="Shape 20023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2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4367024E" w14:textId="18A668A9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61D05256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11DE9" w14:textId="77777777" w:rsidR="00CE5A84" w:rsidRDefault="009C1330">
    <w:pPr>
      <w:tabs>
        <w:tab w:val="center" w:pos="1586"/>
        <w:tab w:val="center" w:pos="8132"/>
        <w:tab w:val="center" w:pos="10099"/>
        <w:tab w:val="right" w:pos="10770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5B25326F" w14:textId="77777777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Bąk, inż. Mateusz Buliński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3D0CAE68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785D3" w14:textId="77777777" w:rsidR="00CE5A84" w:rsidRDefault="009C1330">
    <w:pPr>
      <w:tabs>
        <w:tab w:val="center" w:pos="1586"/>
        <w:tab w:val="center" w:pos="8132"/>
        <w:tab w:val="center" w:pos="10099"/>
        <w:tab w:val="right" w:pos="10770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40A5C0BA" w14:textId="45FDB79D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31DF6794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7299" w14:textId="77777777" w:rsidR="00CE5A84" w:rsidRDefault="009C1330">
    <w:pPr>
      <w:tabs>
        <w:tab w:val="center" w:pos="1586"/>
        <w:tab w:val="center" w:pos="8132"/>
        <w:tab w:val="center" w:pos="10099"/>
        <w:tab w:val="right" w:pos="10770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3.246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 xml:space="preserve">19151 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05B4437C" w14:textId="77777777" w:rsidR="00CE5A84" w:rsidRDefault="009C1330">
    <w:pPr>
      <w:tabs>
        <w:tab w:val="center" w:pos="3263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17"/>
      </w:rPr>
      <w:t xml:space="preserve"> 19151 mgr inż. Paweł Bąk, inż. Mateusz Buliński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  <w:p w14:paraId="6F8D8EBC" w14:textId="77777777" w:rsidR="00CE5A84" w:rsidRDefault="009C1330">
    <w:pPr>
      <w:spacing w:after="0"/>
      <w:ind w:left="1320"/>
    </w:pPr>
    <w:r>
      <w:rPr>
        <w:rFonts w:ascii="Times New Roman" w:eastAsia="Times New Roman" w:hAnsi="Times New Roman" w:cs="Times New Roman"/>
        <w:b/>
        <w:sz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F1299" w14:textId="77777777" w:rsidR="00065118" w:rsidRDefault="00065118">
      <w:pPr>
        <w:spacing w:after="0" w:line="240" w:lineRule="auto"/>
      </w:pPr>
      <w:r>
        <w:separator/>
      </w:r>
    </w:p>
  </w:footnote>
  <w:footnote w:type="continuationSeparator" w:id="0">
    <w:p w14:paraId="10E57850" w14:textId="77777777" w:rsidR="00065118" w:rsidRDefault="00065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4DDCF" w14:textId="77777777" w:rsidR="00CE5A84" w:rsidRDefault="009C1330">
    <w:pPr>
      <w:tabs>
        <w:tab w:val="right" w:pos="10763"/>
      </w:tabs>
      <w:spacing w:after="0"/>
      <w:ind w:right="-7"/>
    </w:pPr>
    <w:r>
      <w:rPr>
        <w:rFonts w:ascii="Times New Roman" w:eastAsia="Times New Roman" w:hAnsi="Times New Roman" w:cs="Times New Roman"/>
        <w:b/>
        <w:sz w:val="24"/>
      </w:rPr>
      <w:t>RWD202-076</w:t>
    </w:r>
    <w:r>
      <w:rPr>
        <w:rFonts w:ascii="Times New Roman" w:eastAsia="Times New Roman" w:hAnsi="Times New Roman" w:cs="Times New Roman"/>
        <w:b/>
        <w:sz w:val="24"/>
      </w:rPr>
      <w:tab/>
      <w:t>2026/03/04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65AEA" w14:textId="77777777" w:rsidR="00CE5A84" w:rsidRDefault="009C1330">
    <w:pPr>
      <w:tabs>
        <w:tab w:val="right" w:pos="10763"/>
      </w:tabs>
      <w:spacing w:after="0"/>
      <w:ind w:right="-7"/>
    </w:pPr>
    <w:r>
      <w:rPr>
        <w:rFonts w:ascii="Times New Roman" w:eastAsia="Times New Roman" w:hAnsi="Times New Roman" w:cs="Times New Roman"/>
        <w:b/>
        <w:sz w:val="24"/>
      </w:rPr>
      <w:t>RWD202-076</w:t>
    </w:r>
    <w:r>
      <w:rPr>
        <w:rFonts w:ascii="Times New Roman" w:eastAsia="Times New Roman" w:hAnsi="Times New Roman" w:cs="Times New Roman"/>
        <w:b/>
        <w:sz w:val="24"/>
      </w:rPr>
      <w:tab/>
      <w:t>2026/03/04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7E17" w14:textId="77777777" w:rsidR="009E16AD" w:rsidRDefault="009E16A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A4520" w14:textId="77777777" w:rsidR="00CE5A84" w:rsidRDefault="009C1330">
    <w:pPr>
      <w:tabs>
        <w:tab w:val="center" w:pos="690"/>
        <w:tab w:val="right" w:pos="10770"/>
      </w:tabs>
      <w:spacing w:after="0"/>
      <w:ind w:right="-4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DDEB70" wp14:editId="6C9E0D96">
              <wp:simplePos x="0" y="0"/>
              <wp:positionH relativeFrom="page">
                <wp:posOffset>361950</wp:posOffset>
              </wp:positionH>
              <wp:positionV relativeFrom="page">
                <wp:posOffset>589153</wp:posOffset>
              </wp:positionV>
              <wp:extent cx="6838950" cy="9525"/>
              <wp:effectExtent l="0" t="0" r="0" b="0"/>
              <wp:wrapSquare wrapText="bothSides"/>
              <wp:docPr id="18682" name="Group 18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0016" name="Shape 20016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group id="Group 18682" style="width:538.5pt;height:0.75pt;position:absolute;mso-position-horizontal-relative:page;mso-position-horizontal:absolute;margin-left:28.5pt;mso-position-vertical-relative:page;margin-top:46.39pt;" coordsize="68389,95">
              <v:shape id="Shape 20017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rFonts w:ascii="Times New Roman" w:eastAsia="Times New Roman" w:hAnsi="Times New Roman" w:cs="Times New Roman"/>
        <w:b/>
        <w:sz w:val="24"/>
      </w:rPr>
      <w:t>RWD202-076</w:t>
    </w:r>
    <w:r>
      <w:rPr>
        <w:rFonts w:ascii="Times New Roman" w:eastAsia="Times New Roman" w:hAnsi="Times New Roman" w:cs="Times New Roman"/>
        <w:b/>
        <w:sz w:val="24"/>
      </w:rPr>
      <w:tab/>
      <w:t>2026/03/04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8E11" w14:textId="77777777" w:rsidR="00CE5A84" w:rsidRDefault="009C1330">
    <w:pPr>
      <w:tabs>
        <w:tab w:val="center" w:pos="690"/>
        <w:tab w:val="right" w:pos="10770"/>
      </w:tabs>
      <w:spacing w:after="0"/>
      <w:ind w:right="-4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7C34E6" wp14:editId="66060357">
              <wp:simplePos x="0" y="0"/>
              <wp:positionH relativeFrom="page">
                <wp:posOffset>361950</wp:posOffset>
              </wp:positionH>
              <wp:positionV relativeFrom="page">
                <wp:posOffset>589153</wp:posOffset>
              </wp:positionV>
              <wp:extent cx="6838950" cy="9525"/>
              <wp:effectExtent l="0" t="0" r="0" b="0"/>
              <wp:wrapSquare wrapText="bothSides"/>
              <wp:docPr id="18645" name="Group 18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0014" name="Shape 20014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group id="Group 18645" style="width:538.5pt;height:0.75pt;position:absolute;mso-position-horizontal-relative:page;mso-position-horizontal:absolute;margin-left:28.5pt;mso-position-vertical-relative:page;margin-top:46.39pt;" coordsize="68389,95">
              <v:shape id="Shape 20015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rFonts w:ascii="Times New Roman" w:eastAsia="Times New Roman" w:hAnsi="Times New Roman" w:cs="Times New Roman"/>
        <w:b/>
        <w:sz w:val="24"/>
      </w:rPr>
      <w:t>RWD202-076</w:t>
    </w:r>
    <w:r>
      <w:rPr>
        <w:rFonts w:ascii="Times New Roman" w:eastAsia="Times New Roman" w:hAnsi="Times New Roman" w:cs="Times New Roman"/>
        <w:b/>
        <w:sz w:val="24"/>
      </w:rPr>
      <w:tab/>
      <w:t>2026/03/04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E42E0" w14:textId="77777777" w:rsidR="00CE5A84" w:rsidRDefault="00CE5A8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7A8B" w14:textId="77777777" w:rsidR="00CE5A84" w:rsidRDefault="00CE5A8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132C" w14:textId="77777777" w:rsidR="00CE5A84" w:rsidRDefault="00CE5A8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DF357" w14:textId="77777777" w:rsidR="00CE5A84" w:rsidRDefault="00CE5A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6B2D33"/>
    <w:multiLevelType w:val="hybridMultilevel"/>
    <w:tmpl w:val="7A826C72"/>
    <w:lvl w:ilvl="0" w:tplc="AE1CFC72">
      <w:start w:val="6"/>
      <w:numFmt w:val="decimal"/>
      <w:lvlText w:val="%1"/>
      <w:lvlJc w:val="left"/>
      <w:pPr>
        <w:ind w:left="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F20B34">
      <w:start w:val="1"/>
      <w:numFmt w:val="lowerLetter"/>
      <w:lvlText w:val="%2"/>
      <w:lvlJc w:val="left"/>
      <w:pPr>
        <w:ind w:left="1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CCC730">
      <w:start w:val="1"/>
      <w:numFmt w:val="lowerRoman"/>
      <w:lvlText w:val="%3"/>
      <w:lvlJc w:val="left"/>
      <w:pPr>
        <w:ind w:left="1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F10E36E">
      <w:start w:val="1"/>
      <w:numFmt w:val="decimal"/>
      <w:lvlText w:val="%4"/>
      <w:lvlJc w:val="left"/>
      <w:pPr>
        <w:ind w:left="2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E2AC14">
      <w:start w:val="1"/>
      <w:numFmt w:val="lowerLetter"/>
      <w:lvlText w:val="%5"/>
      <w:lvlJc w:val="left"/>
      <w:pPr>
        <w:ind w:left="3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9C9E92">
      <w:start w:val="1"/>
      <w:numFmt w:val="lowerRoman"/>
      <w:lvlText w:val="%6"/>
      <w:lvlJc w:val="left"/>
      <w:pPr>
        <w:ind w:left="4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9C1BF2">
      <w:start w:val="1"/>
      <w:numFmt w:val="decimal"/>
      <w:lvlText w:val="%7"/>
      <w:lvlJc w:val="left"/>
      <w:pPr>
        <w:ind w:left="4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A61802">
      <w:start w:val="1"/>
      <w:numFmt w:val="lowerLetter"/>
      <w:lvlText w:val="%8"/>
      <w:lvlJc w:val="left"/>
      <w:pPr>
        <w:ind w:left="5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903E96">
      <w:start w:val="1"/>
      <w:numFmt w:val="lowerRoman"/>
      <w:lvlText w:val="%9"/>
      <w:lvlJc w:val="left"/>
      <w:pPr>
        <w:ind w:left="6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DEC4907"/>
    <w:multiLevelType w:val="hybridMultilevel"/>
    <w:tmpl w:val="3942E850"/>
    <w:lvl w:ilvl="0" w:tplc="DF1A6D2A">
      <w:start w:val="3"/>
      <w:numFmt w:val="decimal"/>
      <w:lvlText w:val="%1"/>
      <w:lvlJc w:val="left"/>
      <w:pPr>
        <w:ind w:left="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D2E62C0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9A9336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1E81E8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C854FE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AA01760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5A74E6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F27C64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7C7A7E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E51F8A"/>
    <w:multiLevelType w:val="hybridMultilevel"/>
    <w:tmpl w:val="2E9A1156"/>
    <w:lvl w:ilvl="0" w:tplc="6FDCDB42">
      <w:start w:val="2"/>
      <w:numFmt w:val="decimal"/>
      <w:lvlText w:val="%1"/>
      <w:lvlJc w:val="left"/>
      <w:pPr>
        <w:ind w:left="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A4650E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64076C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0A3718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60A010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BAF848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24D65E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4011F6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EEA6F4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84"/>
    <w:rsid w:val="00065118"/>
    <w:rsid w:val="004E0F7F"/>
    <w:rsid w:val="00530CE2"/>
    <w:rsid w:val="009C1330"/>
    <w:rsid w:val="009E16AD"/>
    <w:rsid w:val="00CE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A41C3C6"/>
  <w15:docId w15:val="{3F65B288-0510-466C-85D4-EC64C01E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44" w:line="265" w:lineRule="auto"/>
      <w:ind w:left="6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E0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0F7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g"/><Relationship Id="rId21" Type="http://schemas.openxmlformats.org/officeDocument/2006/relationships/image" Target="media/image210.jpg"/><Relationship Id="rId42" Type="http://schemas.openxmlformats.org/officeDocument/2006/relationships/image" Target="media/image18.jpg"/><Relationship Id="rId47" Type="http://schemas.openxmlformats.org/officeDocument/2006/relationships/image" Target="media/image160.jpg"/><Relationship Id="rId63" Type="http://schemas.openxmlformats.org/officeDocument/2006/relationships/image" Target="media/image27.jpg"/><Relationship Id="rId68" Type="http://schemas.openxmlformats.org/officeDocument/2006/relationships/image" Target="media/image250.jpg"/><Relationship Id="rId84" Type="http://schemas.openxmlformats.org/officeDocument/2006/relationships/header" Target="header9.xml"/><Relationship Id="rId16" Type="http://schemas.openxmlformats.org/officeDocument/2006/relationships/image" Target="media/image4.jpg"/><Relationship Id="rId11" Type="http://schemas.openxmlformats.org/officeDocument/2006/relationships/footer" Target="footer2.xml"/><Relationship Id="rId32" Type="http://schemas.openxmlformats.org/officeDocument/2006/relationships/image" Target="media/image70.jpg"/><Relationship Id="rId37" Type="http://schemas.openxmlformats.org/officeDocument/2006/relationships/image" Target="media/image120.jpg"/><Relationship Id="rId53" Type="http://schemas.openxmlformats.org/officeDocument/2006/relationships/image" Target="media/image23.jpg"/><Relationship Id="rId58" Type="http://schemas.openxmlformats.org/officeDocument/2006/relationships/image" Target="media/image211.jpg"/><Relationship Id="rId74" Type="http://schemas.openxmlformats.org/officeDocument/2006/relationships/header" Target="header4.xml"/><Relationship Id="rId79" Type="http://schemas.openxmlformats.org/officeDocument/2006/relationships/footer" Target="footer6.xml"/><Relationship Id="rId5" Type="http://schemas.openxmlformats.org/officeDocument/2006/relationships/footnotes" Target="footnotes.xml"/><Relationship Id="rId19" Type="http://schemas.openxmlformats.org/officeDocument/2006/relationships/image" Target="media/image7.jpg"/><Relationship Id="rId14" Type="http://schemas.openxmlformats.org/officeDocument/2006/relationships/image" Target="media/image2.jpg"/><Relationship Id="rId22" Type="http://schemas.openxmlformats.org/officeDocument/2006/relationships/image" Target="media/image32.jpg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image" Target="media/image100.jpg"/><Relationship Id="rId43" Type="http://schemas.openxmlformats.org/officeDocument/2006/relationships/image" Target="media/image19.jpg"/><Relationship Id="rId48" Type="http://schemas.openxmlformats.org/officeDocument/2006/relationships/image" Target="media/image170.jpg"/><Relationship Id="rId56" Type="http://schemas.openxmlformats.org/officeDocument/2006/relationships/image" Target="media/image190.jpg"/><Relationship Id="rId64" Type="http://schemas.openxmlformats.org/officeDocument/2006/relationships/image" Target="media/image28.jpg"/><Relationship Id="rId69" Type="http://schemas.openxmlformats.org/officeDocument/2006/relationships/image" Target="media/image260.jpg"/><Relationship Id="rId77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image" Target="media/image21.jpg"/><Relationship Id="rId72" Type="http://schemas.openxmlformats.org/officeDocument/2006/relationships/image" Target="media/image290.jpg"/><Relationship Id="rId80" Type="http://schemas.openxmlformats.org/officeDocument/2006/relationships/header" Target="header7.xml"/><Relationship Id="rId85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image" Target="media/image60.jpg"/><Relationship Id="rId33" Type="http://schemas.openxmlformats.org/officeDocument/2006/relationships/image" Target="media/image80.jpg"/><Relationship Id="rId38" Type="http://schemas.openxmlformats.org/officeDocument/2006/relationships/image" Target="media/image14.jpg"/><Relationship Id="rId46" Type="http://schemas.openxmlformats.org/officeDocument/2006/relationships/image" Target="media/image150.jpg"/><Relationship Id="rId59" Type="http://schemas.openxmlformats.org/officeDocument/2006/relationships/image" Target="media/image220.jpg"/><Relationship Id="rId67" Type="http://schemas.openxmlformats.org/officeDocument/2006/relationships/image" Target="media/image31.jpg"/><Relationship Id="rId20" Type="http://schemas.openxmlformats.org/officeDocument/2006/relationships/image" Target="media/image110.jpg"/><Relationship Id="rId41" Type="http://schemas.openxmlformats.org/officeDocument/2006/relationships/image" Target="media/image17.jpg"/><Relationship Id="rId54" Type="http://schemas.openxmlformats.org/officeDocument/2006/relationships/image" Target="media/image24.jpg"/><Relationship Id="rId62" Type="http://schemas.openxmlformats.org/officeDocument/2006/relationships/image" Target="media/image26.jpg"/><Relationship Id="rId70" Type="http://schemas.openxmlformats.org/officeDocument/2006/relationships/image" Target="media/image270.jpg"/><Relationship Id="rId75" Type="http://schemas.openxmlformats.org/officeDocument/2006/relationships/header" Target="header5.xml"/><Relationship Id="rId83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40.jpg"/><Relationship Id="rId28" Type="http://schemas.openxmlformats.org/officeDocument/2006/relationships/image" Target="media/image10.jpg"/><Relationship Id="rId36" Type="http://schemas.openxmlformats.org/officeDocument/2006/relationships/image" Target="media/image111.jpg"/><Relationship Id="rId49" Type="http://schemas.openxmlformats.org/officeDocument/2006/relationships/image" Target="media/image180.jpg"/><Relationship Id="rId57" Type="http://schemas.openxmlformats.org/officeDocument/2006/relationships/image" Target="media/image200.jpg"/><Relationship Id="rId10" Type="http://schemas.openxmlformats.org/officeDocument/2006/relationships/footer" Target="footer1.xml"/><Relationship Id="rId31" Type="http://schemas.openxmlformats.org/officeDocument/2006/relationships/image" Target="media/image13.jpg"/><Relationship Id="rId44" Type="http://schemas.openxmlformats.org/officeDocument/2006/relationships/image" Target="media/image130.jpg"/><Relationship Id="rId52" Type="http://schemas.openxmlformats.org/officeDocument/2006/relationships/image" Target="media/image22.jpg"/><Relationship Id="rId60" Type="http://schemas.openxmlformats.org/officeDocument/2006/relationships/image" Target="media/image230.jpg"/><Relationship Id="rId65" Type="http://schemas.openxmlformats.org/officeDocument/2006/relationships/image" Target="media/image29.jpg"/><Relationship Id="rId73" Type="http://schemas.openxmlformats.org/officeDocument/2006/relationships/image" Target="media/image300.jpg"/><Relationship Id="rId78" Type="http://schemas.openxmlformats.org/officeDocument/2006/relationships/header" Target="header6.xml"/><Relationship Id="rId81" Type="http://schemas.openxmlformats.org/officeDocument/2006/relationships/header" Target="header8.xm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39" Type="http://schemas.openxmlformats.org/officeDocument/2006/relationships/image" Target="media/image15.jpg"/><Relationship Id="rId34" Type="http://schemas.openxmlformats.org/officeDocument/2006/relationships/image" Target="media/image90.jpg"/><Relationship Id="rId50" Type="http://schemas.openxmlformats.org/officeDocument/2006/relationships/image" Target="media/image20.jpg"/><Relationship Id="rId55" Type="http://schemas.openxmlformats.org/officeDocument/2006/relationships/image" Target="media/image25.jpg"/><Relationship Id="rId76" Type="http://schemas.openxmlformats.org/officeDocument/2006/relationships/footer" Target="footer4.xml"/><Relationship Id="rId7" Type="http://schemas.openxmlformats.org/officeDocument/2006/relationships/image" Target="media/image1.jpg"/><Relationship Id="rId71" Type="http://schemas.openxmlformats.org/officeDocument/2006/relationships/image" Target="media/image280.jpg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24" Type="http://schemas.openxmlformats.org/officeDocument/2006/relationships/image" Target="media/image50.jpg"/><Relationship Id="rId40" Type="http://schemas.openxmlformats.org/officeDocument/2006/relationships/image" Target="media/image16.jpg"/><Relationship Id="rId45" Type="http://schemas.openxmlformats.org/officeDocument/2006/relationships/image" Target="media/image140.jpg"/><Relationship Id="rId66" Type="http://schemas.openxmlformats.org/officeDocument/2006/relationships/image" Target="media/image30.jpg"/><Relationship Id="rId87" Type="http://schemas.openxmlformats.org/officeDocument/2006/relationships/theme" Target="theme/theme1.xml"/><Relationship Id="rId61" Type="http://schemas.openxmlformats.org/officeDocument/2006/relationships/image" Target="media/image240.jpg"/><Relationship Id="rId8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2053</Words>
  <Characters>12320</Characters>
  <Application>Microsoft Office Word</Application>
  <DocSecurity>0</DocSecurity>
  <Lines>102</Lines>
  <Paragraphs>28</Paragraphs>
  <ScaleCrop>false</ScaleCrop>
  <Company/>
  <LinksUpToDate>false</LinksUpToDate>
  <CharactersWithSpaces>14345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Bak</dc:creator>
  <cp:keywords/>
  <cp:lastModifiedBy>Kosmaczewski Tomasz</cp:lastModifiedBy>
  <cp:revision>2</cp:revision>
  <dcterms:created xsi:type="dcterms:W3CDTF">2026-03-11T06:31:00Z</dcterms:created>
  <dcterms:modified xsi:type="dcterms:W3CDTF">2026-03-11T06:31:00Z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52065441</vt:i4>
  </property>
  <property fmtid="{D5CDD505-2E9C-101B-9397-08002B2CF9AE}" pid="3" name="MFCATEGORY">
    <vt:lpwstr>InformacjePrzeznaczoneWylacznieDoUzytkuWewnetrznego</vt:lpwstr>
  </property>
  <property fmtid="{D5CDD505-2E9C-101B-9397-08002B2CF9AE}" pid="4" name="MFClassifiedBy">
    <vt:lpwstr>UxC4dwLulzfINJ8nQH+xvX5LNGipWa4BRSZhPgxsCvmMxQ05CEH10d2r+ZZl4IPRUatnnC3xKmkEEWnUUMUfRg==</vt:lpwstr>
  </property>
  <property fmtid="{D5CDD505-2E9C-101B-9397-08002B2CF9AE}" pid="5" name="MFClassificationDate">
    <vt:lpwstr>2026-03-11T07:31:28.3837155+01:00</vt:lpwstr>
  </property>
  <property fmtid="{D5CDD505-2E9C-101B-9397-08002B2CF9AE}" pid="6" name="MFClassifiedBySID">
    <vt:lpwstr>UxC4dwLulzfINJ8nQH+xvX5LNGipWa4BRSZhPgxsCvm42mrIC/DSDv0ggS+FjUN/2v1BBotkLlY5aAiEhoi6uezoQZNYt9AfnJ8rYBC4MIg8WNdqbLiKM0VpDNg3932Y</vt:lpwstr>
  </property>
  <property fmtid="{D5CDD505-2E9C-101B-9397-08002B2CF9AE}" pid="7" name="MFGRNItemId">
    <vt:lpwstr>GRN-c2583d7b-5872-4d03-badf-f4f80b9b1fe1</vt:lpwstr>
  </property>
  <property fmtid="{D5CDD505-2E9C-101B-9397-08002B2CF9AE}" pid="8" name="MFHash">
    <vt:lpwstr>zZ2naVhLXd6Ov9jO6Ffadxwf98hz7FXTwTVUcZAJ8ok=</vt:lpwstr>
  </property>
  <property fmtid="{D5CDD505-2E9C-101B-9397-08002B2CF9AE}" pid="9" name="MFVisualMarkingsSettings">
    <vt:lpwstr>HeaderAlignment=1;FooterAlignment=1</vt:lpwstr>
  </property>
  <property fmtid="{D5CDD505-2E9C-101B-9397-08002B2CF9AE}" pid="10" name="DLPManualFileClassification">
    <vt:lpwstr>{5fdfc941-3fcf-4a5b-87be-4848800d39d0}</vt:lpwstr>
  </property>
  <property fmtid="{D5CDD505-2E9C-101B-9397-08002B2CF9AE}" pid="11" name="MFRefresh">
    <vt:lpwstr>False</vt:lpwstr>
  </property>
</Properties>
</file>