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3534" w:rsidRDefault="00EA5D3B">
      <w:r w:rsidRPr="00EA5D3B">
        <w:rPr>
          <w:noProof/>
          <w:lang w:eastAsia="pl-PL"/>
        </w:rPr>
        <w:drawing>
          <wp:inline distT="0" distB="0" distL="0" distR="0">
            <wp:extent cx="5667817" cy="11734452"/>
            <wp:effectExtent l="0" t="0" r="9525" b="635"/>
            <wp:docPr id="4" name="Obraz 4" descr="Z:\Dzialy\SEE\FOTOGRAFIE  do LICYTACJI\HYUNDAI\17659157885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Z:\Dzialy\SEE\FOTOGRAFIE  do LICYTACJI\HYUNDAI\176591578855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8963" cy="117575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A5D3B">
        <w:rPr>
          <w:noProof/>
          <w:lang w:eastAsia="pl-PL"/>
        </w:rPr>
        <w:lastRenderedPageBreak/>
        <w:drawing>
          <wp:inline distT="0" distB="0" distL="0" distR="0">
            <wp:extent cx="5868204" cy="12705177"/>
            <wp:effectExtent l="0" t="0" r="0" b="1270"/>
            <wp:docPr id="3" name="Obraz 3" descr="Z:\Dzialy\SEE\FOTOGRAFIE  do LICYTACJI\HYUNDAI\17659157885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Z:\Dzialy\SEE\FOTOGRAFIE  do LICYTACJI\HYUNDAI\1765915788545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4923" cy="1271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A5D3B">
        <w:rPr>
          <w:noProof/>
          <w:lang w:eastAsia="pl-PL"/>
        </w:rPr>
        <w:lastRenderedPageBreak/>
        <w:drawing>
          <wp:inline distT="0" distB="0" distL="0" distR="0">
            <wp:extent cx="5785158" cy="12525375"/>
            <wp:effectExtent l="0" t="0" r="6350" b="0"/>
            <wp:docPr id="2" name="Obraz 2" descr="Z:\Dzialy\SEE\FOTOGRAFIE  do LICYTACJI\HYUNDAI\17659157885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:\Dzialy\SEE\FOTOGRAFIE  do LICYTACJI\HYUNDAI\1765915788537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2500" cy="125412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 w:rsidRPr="00EA5D3B">
        <w:rPr>
          <w:noProof/>
          <w:lang w:eastAsia="pl-PL"/>
        </w:rPr>
        <w:lastRenderedPageBreak/>
        <w:drawing>
          <wp:inline distT="0" distB="0" distL="0" distR="0">
            <wp:extent cx="5829151" cy="12620625"/>
            <wp:effectExtent l="0" t="0" r="635" b="0"/>
            <wp:docPr id="1" name="Obraz 1" descr="Z:\Dzialy\SEE\FOTOGRAFIE  do LICYTACJI\HYUNDAI\17659157885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Dzialy\SEE\FOTOGRAFIE  do LICYTACJI\HYUNDAI\1765915788560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8207" cy="126402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A535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6589" w:rsidRDefault="00196589" w:rsidP="00EA5D3B">
      <w:pPr>
        <w:spacing w:after="0" w:line="240" w:lineRule="auto"/>
      </w:pPr>
      <w:r>
        <w:separator/>
      </w:r>
    </w:p>
  </w:endnote>
  <w:endnote w:type="continuationSeparator" w:id="0">
    <w:p w:rsidR="00196589" w:rsidRDefault="00196589" w:rsidP="00EA5D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6589" w:rsidRDefault="00196589" w:rsidP="00EA5D3B">
      <w:pPr>
        <w:spacing w:after="0" w:line="240" w:lineRule="auto"/>
      </w:pPr>
      <w:r>
        <w:separator/>
      </w:r>
    </w:p>
  </w:footnote>
  <w:footnote w:type="continuationSeparator" w:id="0">
    <w:p w:rsidR="00196589" w:rsidRDefault="00196589" w:rsidP="00EA5D3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D3B"/>
    <w:rsid w:val="00196589"/>
    <w:rsid w:val="00A53534"/>
    <w:rsid w:val="00EA5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334BD1E-0E3A-45E4-9344-4B91D450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CIRF</Company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Kinecka Monika</dc:creator>
  <cp:keywords/>
  <dc:description/>
  <cp:lastModifiedBy>Kinecka Monika</cp:lastModifiedBy>
  <cp:revision>1</cp:revision>
  <dcterms:created xsi:type="dcterms:W3CDTF">2025-12-29T13:31:00Z</dcterms:created>
  <dcterms:modified xsi:type="dcterms:W3CDTF">2025-12-29T13:36:00Z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UxC4dwLulzfINJ8nQH+xvX5LNGipWa4BRSZhPgxsCvn+oC2oGTyfsrrJgDTkYXxb1wAeGjLQA//g6nVQomXhVA==</vt:lpwstr>
  </property>
  <property fmtid="{D5CDD505-2E9C-101B-9397-08002B2CF9AE}" pid="4" name="MFClassificationDate">
    <vt:lpwstr>2025-12-29T14:32:30.5102624+01:00</vt:lpwstr>
  </property>
  <property fmtid="{D5CDD505-2E9C-101B-9397-08002B2CF9AE}" pid="5" name="MFClassifiedBySID">
    <vt:lpwstr>UxC4dwLulzfINJ8nQH+xvX5LNGipWa4BRSZhPgxsCvm42mrIC/DSDv0ggS+FjUN/2v1BBotkLlY5aAiEhoi6uZTFhlYP9qsYzIQsjEyr+oSVenebZJATPgF/6FClW6En</vt:lpwstr>
  </property>
  <property fmtid="{D5CDD505-2E9C-101B-9397-08002B2CF9AE}" pid="6" name="MFGRNItemId">
    <vt:lpwstr>GRN-7f5ca4d9-c776-41b9-8015-408f61b62cea</vt:lpwstr>
  </property>
  <property fmtid="{D5CDD505-2E9C-101B-9397-08002B2CF9AE}" pid="7" name="MFHash">
    <vt:lpwstr>vDedPGNI2fCzocQo1fbeN2eW8iCnYWfV7/NIXAQNOGk=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