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3190" w:rsidRDefault="009A48A3">
      <w:r w:rsidRPr="009A48A3">
        <w:rPr>
          <w:noProof/>
          <w:lang w:eastAsia="pl-PL"/>
        </w:rPr>
        <w:drawing>
          <wp:inline distT="0" distB="0" distL="0" distR="0">
            <wp:extent cx="5760720" cy="4321620"/>
            <wp:effectExtent l="0" t="0" r="0" b="3175"/>
            <wp:docPr id="1" name="Obraz 1" descr="C:\Users\BLQA\Desktop\DYSK\MRK\pojazdy art. 44b kk\Opel Insignia, PRA 04122\10000218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QA\Desktop\DYSK\MRK\pojazdy art. 44b kk\Opel Insignia, PRA 04122\1000021804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8A3">
        <w:rPr>
          <w:noProof/>
          <w:lang w:eastAsia="pl-PL"/>
        </w:rPr>
        <w:drawing>
          <wp:inline distT="0" distB="0" distL="0" distR="0">
            <wp:extent cx="5760720" cy="4321620"/>
            <wp:effectExtent l="0" t="0" r="0" b="3175"/>
            <wp:docPr id="2" name="Obraz 2" descr="C:\Users\BLQA\Desktop\DYSK\MRK\pojazdy art. 44b kk\Opel Insignia, PRA 04122\10000218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QA\Desktop\DYSK\MRK\pojazdy art. 44b kk\Opel Insignia, PRA 04122\1000021805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8A3">
        <w:rPr>
          <w:noProof/>
          <w:lang w:eastAsia="pl-PL"/>
        </w:rPr>
        <w:lastRenderedPageBreak/>
        <w:drawing>
          <wp:inline distT="0" distB="0" distL="0" distR="0">
            <wp:extent cx="5760720" cy="4321620"/>
            <wp:effectExtent l="0" t="0" r="0" b="3175"/>
            <wp:docPr id="3" name="Obraz 3" descr="C:\Users\BLQA\Desktop\DYSK\MRK\pojazdy art. 44b kk\Opel Insignia, PRA 04122\10000218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QA\Desktop\DYSK\MRK\pojazdy art. 44b kk\Opel Insignia, PRA 04122\1000021806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31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3635" w:rsidRDefault="00393635" w:rsidP="009A48A3">
      <w:pPr>
        <w:spacing w:after="0" w:line="240" w:lineRule="auto"/>
      </w:pPr>
      <w:r>
        <w:separator/>
      </w:r>
    </w:p>
  </w:endnote>
  <w:endnote w:type="continuationSeparator" w:id="0">
    <w:p w:rsidR="00393635" w:rsidRDefault="00393635" w:rsidP="009A4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3635" w:rsidRDefault="00393635" w:rsidP="009A48A3">
      <w:pPr>
        <w:spacing w:after="0" w:line="240" w:lineRule="auto"/>
      </w:pPr>
      <w:r>
        <w:separator/>
      </w:r>
    </w:p>
  </w:footnote>
  <w:footnote w:type="continuationSeparator" w:id="0">
    <w:p w:rsidR="00393635" w:rsidRDefault="00393635" w:rsidP="009A48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24B"/>
    <w:rsid w:val="00393635"/>
    <w:rsid w:val="005B3190"/>
    <w:rsid w:val="008A224B"/>
    <w:rsid w:val="009A4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870790A-F74A-4A87-8789-98A145BF1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CIRF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Weber Jolanta</dc:creator>
  <cp:keywords/>
  <dc:description/>
  <cp:lastModifiedBy>Weber Jolanta</cp:lastModifiedBy>
  <cp:revision>3</cp:revision>
  <dcterms:created xsi:type="dcterms:W3CDTF">2025-12-15T11:48:00Z</dcterms:created>
  <dcterms:modified xsi:type="dcterms:W3CDTF">2025-12-15T11:49:00Z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UxC4dwLulzfINJ8nQH+xvX5LNGipWa4BRSZhPgxsCvlDew403gFNCwKWzu/K4zoihzd66SSQvq3qHjPNHxZtBQ==</vt:lpwstr>
  </property>
  <property fmtid="{D5CDD505-2E9C-101B-9397-08002B2CF9AE}" pid="4" name="MFClassificationDate">
    <vt:lpwstr>2025-12-15T12:48:59.7968061+01:00</vt:lpwstr>
  </property>
  <property fmtid="{D5CDD505-2E9C-101B-9397-08002B2CF9AE}" pid="5" name="MFClassifiedBySID">
    <vt:lpwstr>UxC4dwLulzfINJ8nQH+xvX5LNGipWa4BRSZhPgxsCvm42mrIC/DSDv0ggS+FjUN/2v1BBotkLlY5aAiEhoi6uYq/6R2y18L5RZlQiPM7oRJWxEQ/t4r7qNjtqMkLReKo</vt:lpwstr>
  </property>
  <property fmtid="{D5CDD505-2E9C-101B-9397-08002B2CF9AE}" pid="6" name="MFGRNItemId">
    <vt:lpwstr>GRN-8dcaa123-5503-4d2b-8997-9043716bc543</vt:lpwstr>
  </property>
  <property fmtid="{D5CDD505-2E9C-101B-9397-08002B2CF9AE}" pid="7" name="MFHash">
    <vt:lpwstr>yswVM6JsvgjwzhT31s+WlJwaw2rCpWo2t6y4vQoGeiA=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