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301C7D4C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D81754">
        <w:rPr>
          <w:rFonts w:ascii="Lato" w:hAnsi="Lato"/>
          <w:i/>
        </w:rPr>
        <w:t>116</w:t>
      </w:r>
      <w:r w:rsidR="006D0573">
        <w:rPr>
          <w:rFonts w:ascii="Lato" w:hAnsi="Lato"/>
          <w:i/>
        </w:rPr>
        <w:t>.202</w:t>
      </w:r>
      <w:r w:rsidR="00D81754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82D37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D81754">
        <w:rPr>
          <w:rFonts w:ascii="Lato" w:hAnsi="Lato"/>
          <w:i/>
        </w:rPr>
        <w:t>12</w:t>
      </w:r>
      <w:r w:rsidR="00A14003">
        <w:rPr>
          <w:rFonts w:ascii="Lato" w:hAnsi="Lato"/>
          <w:i/>
        </w:rPr>
        <w:t xml:space="preserve"> </w:t>
      </w:r>
      <w:r w:rsidR="00D81754">
        <w:rPr>
          <w:rFonts w:ascii="Lato" w:hAnsi="Lato"/>
          <w:i/>
        </w:rPr>
        <w:t>stycznia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D81754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0F794E73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163B6">
        <w:rPr>
          <w:rFonts w:ascii="Lato" w:hAnsi="Lato"/>
        </w:rPr>
        <w:t>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59F14914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4E589F">
        <w:rPr>
          <w:rFonts w:ascii="Lato" w:hAnsi="Lato"/>
          <w:bCs/>
          <w:sz w:val="24"/>
          <w:szCs w:val="24"/>
        </w:rPr>
        <w:t>z wolnej ręki</w:t>
      </w:r>
      <w:r w:rsidR="00AC48C6">
        <w:rPr>
          <w:rFonts w:ascii="Lato" w:hAnsi="Lato"/>
          <w:bCs/>
          <w:sz w:val="24"/>
          <w:szCs w:val="24"/>
        </w:rPr>
        <w:t xml:space="preserve"> ruchomości</w:t>
      </w:r>
      <w:r w:rsidR="00082D37">
        <w:rPr>
          <w:rFonts w:ascii="Lato" w:hAnsi="Lato"/>
          <w:bCs/>
          <w:sz w:val="24"/>
          <w:szCs w:val="24"/>
        </w:rPr>
        <w:t xml:space="preserve">, która zgodnie z wyrokiem Sądu Rejonowego w </w:t>
      </w:r>
      <w:r w:rsidR="00D81754">
        <w:rPr>
          <w:rFonts w:ascii="Lato" w:hAnsi="Lato"/>
          <w:bCs/>
          <w:sz w:val="24"/>
          <w:szCs w:val="24"/>
        </w:rPr>
        <w:t>Krotoszynie</w:t>
      </w:r>
      <w:r w:rsidR="00082D37">
        <w:rPr>
          <w:rFonts w:ascii="Lato" w:hAnsi="Lato"/>
          <w:bCs/>
          <w:sz w:val="24"/>
          <w:szCs w:val="24"/>
        </w:rPr>
        <w:t xml:space="preserve"> sygn. akt. II K </w:t>
      </w:r>
      <w:r w:rsidR="004969F7">
        <w:rPr>
          <w:rFonts w:ascii="Lato" w:hAnsi="Lato"/>
          <w:bCs/>
          <w:sz w:val="24"/>
          <w:szCs w:val="24"/>
        </w:rPr>
        <w:t>3</w:t>
      </w:r>
      <w:r w:rsidR="00D81754">
        <w:rPr>
          <w:rFonts w:ascii="Lato" w:hAnsi="Lato"/>
          <w:bCs/>
          <w:sz w:val="24"/>
          <w:szCs w:val="24"/>
        </w:rPr>
        <w:t>91</w:t>
      </w:r>
      <w:r w:rsidR="00082D37">
        <w:rPr>
          <w:rFonts w:ascii="Lato" w:hAnsi="Lato"/>
          <w:bCs/>
          <w:sz w:val="24"/>
          <w:szCs w:val="24"/>
        </w:rPr>
        <w:t>/2</w:t>
      </w:r>
      <w:r w:rsidR="00D81754">
        <w:rPr>
          <w:rFonts w:ascii="Lato" w:hAnsi="Lato"/>
          <w:bCs/>
          <w:sz w:val="24"/>
          <w:szCs w:val="24"/>
        </w:rPr>
        <w:t>5</w:t>
      </w:r>
      <w:r w:rsidR="00082D37">
        <w:rPr>
          <w:rFonts w:ascii="Lato" w:hAnsi="Lato"/>
          <w:bCs/>
          <w:sz w:val="24"/>
          <w:szCs w:val="24"/>
        </w:rPr>
        <w:t xml:space="preserve"> z </w:t>
      </w:r>
      <w:r w:rsidR="00D81754">
        <w:rPr>
          <w:rFonts w:ascii="Lato" w:hAnsi="Lato"/>
          <w:bCs/>
          <w:sz w:val="24"/>
          <w:szCs w:val="24"/>
        </w:rPr>
        <w:t>28</w:t>
      </w:r>
      <w:r w:rsidR="00082D37">
        <w:rPr>
          <w:rFonts w:ascii="Lato" w:hAnsi="Lato"/>
          <w:bCs/>
          <w:sz w:val="24"/>
          <w:szCs w:val="24"/>
        </w:rPr>
        <w:t xml:space="preserve"> </w:t>
      </w:r>
      <w:r w:rsidR="00D81754">
        <w:rPr>
          <w:rFonts w:ascii="Lato" w:hAnsi="Lato"/>
          <w:bCs/>
          <w:sz w:val="24"/>
          <w:szCs w:val="24"/>
        </w:rPr>
        <w:t>października</w:t>
      </w:r>
      <w:r w:rsidR="00082D37">
        <w:rPr>
          <w:rFonts w:ascii="Lato" w:hAnsi="Lato"/>
          <w:bCs/>
          <w:sz w:val="24"/>
          <w:szCs w:val="24"/>
        </w:rPr>
        <w:t xml:space="preserve"> 2025r. przepadła na rzecz Skarbu Państwa.</w:t>
      </w:r>
      <w:r>
        <w:rPr>
          <w:rFonts w:ascii="Lato" w:hAnsi="Lato"/>
          <w:bCs/>
          <w:sz w:val="24"/>
          <w:szCs w:val="24"/>
        </w:rPr>
        <w:t xml:space="preserve"> </w:t>
      </w:r>
    </w:p>
    <w:p w14:paraId="1DF9F87A" w14:textId="3FA3F893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D8175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16 stycznia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 w:rsidRPr="004E589F">
        <w:rPr>
          <w:rStyle w:val="Nagwek2Znak"/>
          <w:rFonts w:ascii="Lato" w:hAnsi="Lato"/>
          <w:b w:val="0"/>
          <w:i/>
          <w:iCs/>
          <w:color w:val="auto"/>
          <w:sz w:val="24"/>
          <w:szCs w:val="24"/>
        </w:rPr>
        <w:t>202</w:t>
      </w:r>
      <w:r w:rsidR="00D81754">
        <w:rPr>
          <w:rStyle w:val="Nagwek2Znak"/>
          <w:rFonts w:ascii="Lato" w:hAnsi="Lato"/>
          <w:b w:val="0"/>
          <w:i/>
          <w:i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81754">
        <w:rPr>
          <w:rStyle w:val="Nagwek2Znak"/>
          <w:rFonts w:ascii="Lato" w:hAnsi="Lato"/>
          <w:b w:val="0"/>
          <w:color w:val="auto"/>
          <w:sz w:val="24"/>
          <w:szCs w:val="24"/>
        </w:rPr>
        <w:t>12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4E589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1B837540" w:rsidR="00601A71" w:rsidRDefault="0009646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82D37">
        <w:rPr>
          <w:rFonts w:ascii="Lato" w:hAnsi="Lato"/>
          <w:bCs/>
          <w:i/>
          <w:sz w:val="24"/>
          <w:szCs w:val="24"/>
        </w:rPr>
        <w:t>ul.</w:t>
      </w:r>
      <w:r w:rsidR="007B63CB">
        <w:rPr>
          <w:rFonts w:ascii="Lato" w:hAnsi="Lato"/>
          <w:bCs/>
          <w:i/>
          <w:sz w:val="24"/>
          <w:szCs w:val="24"/>
        </w:rPr>
        <w:t xml:space="preserve"> </w:t>
      </w:r>
      <w:r w:rsidR="00D81754">
        <w:rPr>
          <w:rFonts w:ascii="Lato" w:hAnsi="Lato"/>
          <w:bCs/>
          <w:i/>
          <w:sz w:val="24"/>
          <w:szCs w:val="24"/>
        </w:rPr>
        <w:t>Polna 32</w:t>
      </w:r>
      <w:r w:rsidR="00082D37">
        <w:rPr>
          <w:rFonts w:ascii="Lato" w:hAnsi="Lato"/>
          <w:bCs/>
          <w:i/>
          <w:sz w:val="24"/>
          <w:szCs w:val="24"/>
        </w:rPr>
        <w:t xml:space="preserve">, </w:t>
      </w:r>
      <w:r w:rsidR="006C7FE8">
        <w:rPr>
          <w:rFonts w:ascii="Lato" w:hAnsi="Lato"/>
          <w:bCs/>
          <w:i/>
          <w:sz w:val="24"/>
          <w:szCs w:val="24"/>
        </w:rPr>
        <w:t>63-7</w:t>
      </w:r>
      <w:r w:rsidR="00D81754">
        <w:rPr>
          <w:rFonts w:ascii="Lato" w:hAnsi="Lato"/>
          <w:bCs/>
          <w:i/>
          <w:sz w:val="24"/>
          <w:szCs w:val="24"/>
        </w:rPr>
        <w:t>0</w:t>
      </w:r>
      <w:r w:rsidR="00A14003">
        <w:rPr>
          <w:rFonts w:ascii="Lato" w:hAnsi="Lato"/>
          <w:bCs/>
          <w:i/>
          <w:sz w:val="24"/>
          <w:szCs w:val="24"/>
        </w:rPr>
        <w:t xml:space="preserve">0 </w:t>
      </w:r>
      <w:r w:rsidR="00D81754">
        <w:rPr>
          <w:rFonts w:ascii="Lato" w:hAnsi="Lato"/>
          <w:bCs/>
          <w:i/>
          <w:sz w:val="24"/>
          <w:szCs w:val="24"/>
        </w:rPr>
        <w:t>Krotoszyn, parking Urzędu Skarbowego w Krotoszynie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276"/>
        <w:gridCol w:w="1701"/>
      </w:tblGrid>
      <w:tr w:rsidR="00601A71" w14:paraId="7D5EE508" w14:textId="77777777" w:rsidTr="00A1400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A14003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  <w:p w14:paraId="6130DC71" w14:textId="77777777" w:rsidR="003433A7" w:rsidRDefault="003433A7" w:rsidP="002E1BCC"/>
          <w:p w14:paraId="2A85C3CD" w14:textId="77777777" w:rsidR="00ED5DF0" w:rsidRDefault="00ED5DF0" w:rsidP="002E1BCC">
            <w:r>
              <w:t xml:space="preserve">  </w:t>
            </w:r>
          </w:p>
          <w:p w14:paraId="72D529FC" w14:textId="78674E94" w:rsidR="00ED5DF0" w:rsidRPr="002E1BCC" w:rsidRDefault="00ED5DF0" w:rsidP="002E1BC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11D9ACAE" w:rsidR="00ED5DF0" w:rsidRPr="002E1BCC" w:rsidRDefault="00D81754" w:rsidP="00DC1A7D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>Samochód osobowy Ford Mondeo, nr rejestracyjny PKR 37447, rok produkcji 2012, nr VIN: WF0GXXGBBGCS78890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5ADFF995" w:rsidR="003433A7" w:rsidRDefault="00D81754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0</w:t>
            </w:r>
            <w:r w:rsidR="00CB5CC1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7CF1726F" w14:textId="77777777" w:rsidR="003433A7" w:rsidRDefault="003433A7" w:rsidP="002E1BC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5C00FBF" w14:textId="77777777" w:rsidR="00ED5DF0" w:rsidRDefault="00ED5DF0" w:rsidP="002E1BC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77427C6" w14:textId="7200DE78" w:rsidR="00ED5DF0" w:rsidRDefault="00ED5DF0" w:rsidP="00ED5DF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0488BD78" w:rsidR="00601A71" w:rsidRDefault="00A14003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81754">
              <w:rPr>
                <w:rFonts w:cs="Arial"/>
                <w:bCs/>
                <w:sz w:val="24"/>
                <w:szCs w:val="24"/>
              </w:rPr>
              <w:t>10 0</w:t>
            </w:r>
            <w:r w:rsidR="00AA168D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4EAE57D9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6638540" w:rsidR="00ED5DF0" w:rsidRDefault="00ED5DF0" w:rsidP="005A48F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768614B5" w:rsidR="00601A71" w:rsidRDefault="004969F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</w:t>
            </w:r>
          </w:p>
          <w:p w14:paraId="75232A5E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1D3B94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52FBB234" w:rsidR="00ED5DF0" w:rsidRDefault="00ED5DF0" w:rsidP="005A48F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FB30" w14:textId="77777777" w:rsidR="00D81754" w:rsidRDefault="00D81754" w:rsidP="00D8175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Brak dokumentów.</w:t>
            </w:r>
          </w:p>
          <w:p w14:paraId="7709534D" w14:textId="77777777" w:rsidR="00D81754" w:rsidRDefault="00D81754" w:rsidP="00D8175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 kluczyk</w:t>
            </w:r>
          </w:p>
          <w:p w14:paraId="2EB2CEA1" w14:textId="0A1316EB" w:rsidR="00ED5DF0" w:rsidRPr="00D81754" w:rsidRDefault="00D81754" w:rsidP="00D8175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  <w:r w:rsidRPr="00705E36">
              <w:rPr>
                <w:rFonts w:cs="Arial"/>
                <w:bCs/>
                <w:iCs/>
                <w:sz w:val="24"/>
                <w:szCs w:val="24"/>
              </w:rPr>
              <w:t>257725 km</w:t>
            </w:r>
            <w:r w:rsidR="00ED5DF0">
              <w:rPr>
                <w:rFonts w:cs="Arial"/>
                <w:bCs/>
                <w:i/>
                <w:sz w:val="24"/>
                <w:szCs w:val="24"/>
              </w:rPr>
              <w:t xml:space="preserve">    </w:t>
            </w:r>
          </w:p>
        </w:tc>
      </w:tr>
    </w:tbl>
    <w:p w14:paraId="04C89EB2" w14:textId="1A2BEF15" w:rsidR="00601A71" w:rsidRDefault="00096468" w:rsidP="0014304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5503809B" w:rsidR="00601A71" w:rsidRPr="003C7AF9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AF9">
        <w:rPr>
          <w:rFonts w:ascii="Lato" w:hAnsi="Lato"/>
          <w:bCs/>
          <w:sz w:val="24"/>
          <w:szCs w:val="24"/>
        </w:rPr>
        <w:t>Ruchomoś</w:t>
      </w:r>
      <w:r w:rsidR="005A48F0" w:rsidRPr="003C7AF9">
        <w:rPr>
          <w:rFonts w:ascii="Lato" w:hAnsi="Lato"/>
          <w:bCs/>
          <w:sz w:val="24"/>
          <w:szCs w:val="24"/>
        </w:rPr>
        <w:t>ć</w:t>
      </w:r>
      <w:r w:rsidR="00096468" w:rsidRPr="003C7AF9">
        <w:rPr>
          <w:rFonts w:ascii="Lato" w:hAnsi="Lato"/>
          <w:bCs/>
          <w:sz w:val="24"/>
          <w:szCs w:val="24"/>
        </w:rPr>
        <w:t xml:space="preserve"> można oglądać </w:t>
      </w:r>
      <w:r w:rsidR="00D81754">
        <w:rPr>
          <w:rFonts w:ascii="Lato" w:hAnsi="Lato"/>
          <w:bCs/>
          <w:sz w:val="24"/>
          <w:szCs w:val="24"/>
        </w:rPr>
        <w:t>16</w:t>
      </w:r>
      <w:r w:rsidR="00D20037" w:rsidRPr="003C7AF9">
        <w:rPr>
          <w:rFonts w:ascii="Lato" w:hAnsi="Lato"/>
          <w:bCs/>
          <w:sz w:val="24"/>
          <w:szCs w:val="24"/>
        </w:rPr>
        <w:t xml:space="preserve"> </w:t>
      </w:r>
      <w:r w:rsidR="00D81754">
        <w:rPr>
          <w:rFonts w:ascii="Lato" w:hAnsi="Lato"/>
          <w:bCs/>
          <w:sz w:val="24"/>
          <w:szCs w:val="24"/>
        </w:rPr>
        <w:t>stycznia</w:t>
      </w:r>
      <w:r w:rsidR="006D0573" w:rsidRPr="003C7AF9">
        <w:rPr>
          <w:rFonts w:ascii="Lato" w:hAnsi="Lato"/>
          <w:bCs/>
          <w:sz w:val="24"/>
          <w:szCs w:val="24"/>
        </w:rPr>
        <w:t xml:space="preserve"> 202</w:t>
      </w:r>
      <w:r w:rsidR="00D81754">
        <w:rPr>
          <w:rFonts w:ascii="Lato" w:hAnsi="Lato"/>
          <w:bCs/>
          <w:sz w:val="24"/>
          <w:szCs w:val="24"/>
        </w:rPr>
        <w:t>6</w:t>
      </w:r>
      <w:r w:rsidR="00096468" w:rsidRPr="003C7AF9">
        <w:rPr>
          <w:rFonts w:ascii="Lato" w:hAnsi="Lato"/>
          <w:bCs/>
          <w:sz w:val="24"/>
          <w:szCs w:val="24"/>
        </w:rPr>
        <w:t xml:space="preserve"> roku od godz. </w:t>
      </w:r>
      <w:r w:rsidR="00D81754">
        <w:rPr>
          <w:rFonts w:ascii="Lato" w:hAnsi="Lato"/>
          <w:bCs/>
          <w:sz w:val="24"/>
          <w:szCs w:val="24"/>
        </w:rPr>
        <w:t>11</w:t>
      </w:r>
      <w:r w:rsidRPr="003C7AF9">
        <w:rPr>
          <w:rFonts w:ascii="Lato" w:hAnsi="Lato"/>
          <w:bCs/>
          <w:sz w:val="24"/>
          <w:szCs w:val="24"/>
        </w:rPr>
        <w:t>:</w:t>
      </w:r>
      <w:r w:rsidR="00D81754">
        <w:rPr>
          <w:rFonts w:ascii="Lato" w:hAnsi="Lato"/>
          <w:bCs/>
          <w:sz w:val="24"/>
          <w:szCs w:val="24"/>
        </w:rPr>
        <w:t>4</w:t>
      </w:r>
      <w:r w:rsidR="00412332">
        <w:rPr>
          <w:rFonts w:ascii="Lato" w:hAnsi="Lato"/>
          <w:bCs/>
          <w:sz w:val="24"/>
          <w:szCs w:val="24"/>
        </w:rPr>
        <w:t>5</w:t>
      </w:r>
      <w:r w:rsidR="00096468" w:rsidRPr="003C7AF9">
        <w:rPr>
          <w:rFonts w:ascii="Lato" w:hAnsi="Lato"/>
          <w:bCs/>
          <w:sz w:val="24"/>
          <w:szCs w:val="24"/>
        </w:rPr>
        <w:t xml:space="preserve"> do godz. </w:t>
      </w:r>
      <w:r w:rsidR="00D81754">
        <w:rPr>
          <w:rFonts w:ascii="Lato" w:hAnsi="Lato"/>
          <w:bCs/>
          <w:sz w:val="24"/>
          <w:szCs w:val="24"/>
        </w:rPr>
        <w:t>12</w:t>
      </w:r>
      <w:r w:rsidRPr="003C7AF9">
        <w:rPr>
          <w:rFonts w:ascii="Lato" w:hAnsi="Lato"/>
          <w:bCs/>
          <w:sz w:val="24"/>
          <w:szCs w:val="24"/>
        </w:rPr>
        <w:t>:</w:t>
      </w:r>
      <w:r w:rsidR="004E589F">
        <w:rPr>
          <w:rFonts w:ascii="Lato" w:hAnsi="Lato"/>
          <w:bCs/>
          <w:sz w:val="24"/>
          <w:szCs w:val="24"/>
        </w:rPr>
        <w:t>0</w:t>
      </w:r>
      <w:r w:rsidR="00D20037" w:rsidRPr="003C7AF9">
        <w:rPr>
          <w:rFonts w:ascii="Lato" w:hAnsi="Lato"/>
          <w:bCs/>
          <w:sz w:val="24"/>
          <w:szCs w:val="24"/>
        </w:rPr>
        <w:t>0</w:t>
      </w:r>
      <w:r w:rsidR="004230BF" w:rsidRPr="003C7AF9">
        <w:rPr>
          <w:rFonts w:ascii="Lato" w:hAnsi="Lato"/>
          <w:bCs/>
          <w:sz w:val="24"/>
          <w:szCs w:val="24"/>
        </w:rPr>
        <w:t>,</w:t>
      </w:r>
      <w:r w:rsidR="00412332">
        <w:rPr>
          <w:rFonts w:ascii="Lato" w:hAnsi="Lato"/>
          <w:bCs/>
          <w:sz w:val="24"/>
          <w:szCs w:val="24"/>
        </w:rPr>
        <w:t xml:space="preserve"> pod adresem: </w:t>
      </w:r>
      <w:r w:rsidR="00D81754" w:rsidRPr="00D81754">
        <w:rPr>
          <w:rFonts w:ascii="Lato" w:hAnsi="Lato"/>
          <w:bCs/>
          <w:sz w:val="24"/>
          <w:szCs w:val="24"/>
        </w:rPr>
        <w:t>ul. Polna 32, 63-700 Krotoszyn, parking Urzędu Skarbowego w Krotoszynie</w:t>
      </w:r>
      <w:r w:rsidR="00A14003" w:rsidRPr="003C7AF9">
        <w:rPr>
          <w:rFonts w:ascii="Lato" w:hAnsi="Lato"/>
          <w:bCs/>
          <w:sz w:val="24"/>
          <w:szCs w:val="24"/>
        </w:rPr>
        <w:t>,</w:t>
      </w:r>
      <w:r w:rsidR="003C7AF9" w:rsidRPr="003C7AF9">
        <w:rPr>
          <w:rFonts w:ascii="Lato" w:hAnsi="Lato"/>
          <w:bCs/>
          <w:sz w:val="24"/>
          <w:szCs w:val="24"/>
        </w:rPr>
        <w:t xml:space="preserve"> po wcześniejszym uzgodnieniu z organem egzekucyjnym.</w:t>
      </w:r>
      <w:r w:rsidR="003C7AF9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  <w:r w:rsidR="006A303D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3357440" w14:textId="77777777" w:rsidR="00DF5CA6" w:rsidRPr="008E0E5F" w:rsidRDefault="00DF5CA6" w:rsidP="00DF5CA6">
      <w:pPr>
        <w:pStyle w:val="TekstpismaKAS"/>
        <w:rPr>
          <w:rFonts w:ascii="Lato" w:hAnsi="Lato"/>
          <w:color w:val="000000"/>
        </w:rPr>
      </w:pPr>
      <w:r w:rsidRPr="008E0E5F">
        <w:rPr>
          <w:rFonts w:ascii="Lato" w:hAnsi="Lato"/>
          <w:color w:val="000000"/>
        </w:rPr>
        <w:t>Ruchomość zostanie sprzedana pierwszej osobie, która wyrazi chęć zakupu i uiści cenę sprzedaży. W</w:t>
      </w:r>
      <w:r w:rsidRPr="008E0E5F">
        <w:rPr>
          <w:rFonts w:ascii="Lato" w:hAnsi="Lato"/>
        </w:rPr>
        <w:t xml:space="preserve"> przypadku zgłoszenia się w tym samym dniu i czasie kilku zainteresowanych, nabywcą  zostanie osoba, która zaoferuje najwyższą cenę i dokona zapłaty zaoferowanej kwoty w gotówce.</w:t>
      </w:r>
      <w:r>
        <w:rPr>
          <w:rFonts w:ascii="Lato" w:hAnsi="Lato"/>
        </w:rPr>
        <w:t xml:space="preserve"> </w:t>
      </w:r>
    </w:p>
    <w:p w14:paraId="04B97CBE" w14:textId="31B2D60C" w:rsidR="00DF5CA6" w:rsidRDefault="00DF5CA6" w:rsidP="00DF5CA6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34CA555D" w14:textId="77777777" w:rsidR="00DF5CA6" w:rsidRPr="00AA0E9E" w:rsidRDefault="00DF5CA6" w:rsidP="00DF5CA6">
      <w:pPr>
        <w:spacing w:after="0"/>
        <w:rPr>
          <w:rFonts w:ascii="Lato" w:hAnsi="Lato"/>
          <w:sz w:val="24"/>
          <w:szCs w:val="24"/>
        </w:rPr>
      </w:pPr>
    </w:p>
    <w:p w14:paraId="5AF32F0F" w14:textId="77777777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334342">
        <w:rPr>
          <w:rFonts w:ascii="Lato" w:hAnsi="Lato"/>
          <w:sz w:val="24"/>
          <w:szCs w:val="24"/>
        </w:rPr>
        <w:lastRenderedPageBreak/>
        <w:t>Informuj</w:t>
      </w:r>
      <w:r>
        <w:rPr>
          <w:rFonts w:ascii="Lato" w:hAnsi="Lato"/>
          <w:sz w:val="24"/>
          <w:szCs w:val="24"/>
        </w:rPr>
        <w:t>ę</w:t>
      </w:r>
      <w:r w:rsidRPr="00334342">
        <w:rPr>
          <w:rFonts w:ascii="Lato" w:hAnsi="Lato"/>
          <w:sz w:val="24"/>
          <w:szCs w:val="24"/>
        </w:rPr>
        <w:t>, że nie odpowiadam za stan techniczny i ewentualne</w:t>
      </w:r>
      <w:r>
        <w:rPr>
          <w:rFonts w:ascii="Lato" w:hAnsi="Lato"/>
          <w:sz w:val="24"/>
          <w:szCs w:val="24"/>
        </w:rPr>
        <w:t xml:space="preserve"> </w:t>
      </w:r>
      <w:r w:rsidRPr="00334342">
        <w:rPr>
          <w:rFonts w:ascii="Lato" w:hAnsi="Lato"/>
          <w:sz w:val="24"/>
          <w:szCs w:val="24"/>
        </w:rPr>
        <w:t xml:space="preserve">wady ukryte </w:t>
      </w:r>
      <w:r>
        <w:rPr>
          <w:rFonts w:ascii="Lato" w:hAnsi="Lato"/>
          <w:sz w:val="24"/>
          <w:szCs w:val="24"/>
        </w:rPr>
        <w:t xml:space="preserve"> w </w:t>
      </w:r>
      <w:r w:rsidRPr="00334342">
        <w:rPr>
          <w:rFonts w:ascii="Lato" w:hAnsi="Lato"/>
          <w:sz w:val="24"/>
          <w:szCs w:val="24"/>
        </w:rPr>
        <w:t>powyższ</w:t>
      </w:r>
      <w:r>
        <w:rPr>
          <w:rFonts w:ascii="Lato" w:hAnsi="Lato"/>
          <w:sz w:val="24"/>
          <w:szCs w:val="24"/>
        </w:rPr>
        <w:t>ych</w:t>
      </w:r>
      <w:r w:rsidRPr="00334342">
        <w:rPr>
          <w:rFonts w:ascii="Lato" w:hAnsi="Lato"/>
          <w:sz w:val="24"/>
          <w:szCs w:val="24"/>
        </w:rPr>
        <w:t xml:space="preserve"> ruchomości</w:t>
      </w:r>
      <w:r>
        <w:rPr>
          <w:rFonts w:ascii="Lato" w:hAnsi="Lato"/>
          <w:sz w:val="24"/>
          <w:szCs w:val="24"/>
        </w:rPr>
        <w:t>ach</w:t>
      </w:r>
      <w:r w:rsidRPr="00334342">
        <w:rPr>
          <w:rFonts w:ascii="Lato" w:hAnsi="Lato"/>
          <w:sz w:val="24"/>
          <w:szCs w:val="24"/>
        </w:rPr>
        <w:t>. Odbiór ruchomości następuje z miejsca przechowywania transportem nabywcy i na jego koszt. Organ egzekucyjny zastrzega sobie prawo odwołania sprzedaży z wolnej ręki bez podawania przyczyny</w:t>
      </w:r>
      <w:r>
        <w:rPr>
          <w:sz w:val="24"/>
          <w:szCs w:val="24"/>
        </w:rPr>
        <w:t>.</w:t>
      </w:r>
      <w:r w:rsidRPr="000B2A1F">
        <w:rPr>
          <w:rFonts w:ascii="Lato" w:hAnsi="Lato"/>
          <w:bCs/>
          <w:sz w:val="24"/>
          <w:szCs w:val="24"/>
        </w:rPr>
        <w:t xml:space="preserve"> </w:t>
      </w:r>
    </w:p>
    <w:p w14:paraId="3E612878" w14:textId="77777777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4123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24389D43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</w:t>
      </w:r>
      <w:r w:rsidR="00412332">
        <w:rPr>
          <w:rFonts w:ascii="Lato" w:hAnsi="Lato"/>
        </w:rPr>
        <w:t>36</w:t>
      </w:r>
      <w:r w:rsidR="004230BF">
        <w:rPr>
          <w:rFonts w:ascii="Lato" w:hAnsi="Lato"/>
        </w:rPr>
        <w:t xml:space="preserve">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BD974A6" w:rsidR="00601A71" w:rsidRPr="00D20037" w:rsidRDefault="00412332">
      <w:pPr>
        <w:pStyle w:val="TekstpismaKAS"/>
        <w:rPr>
          <w:rFonts w:ascii="Lato" w:hAnsi="Lato"/>
        </w:rPr>
      </w:pPr>
      <w:r>
        <w:rPr>
          <w:rFonts w:ascii="Lato" w:hAnsi="Lato"/>
        </w:rPr>
        <w:t>szymon.wojcik</w:t>
      </w:r>
      <w:r w:rsidR="00D20037" w:rsidRPr="00D20037">
        <w:rPr>
          <w:rFonts w:ascii="Lato" w:hAnsi="Lato"/>
        </w:rPr>
        <w:t>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77777777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2023</w:t>
      </w:r>
      <w:r>
        <w:rPr>
          <w:rFonts w:ascii="Lato" w:hAnsi="Lato"/>
          <w:lang w:eastAsia="pl-PL"/>
        </w:rPr>
        <w:t xml:space="preserve">r. poz. </w:t>
      </w:r>
      <w:r w:rsidR="00C15B10">
        <w:rPr>
          <w:rFonts w:ascii="Lato" w:hAnsi="Lato"/>
          <w:lang w:eastAsia="pl-PL"/>
        </w:rPr>
        <w:t xml:space="preserve">2505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0197B53" w:rsidR="002036CD" w:rsidRDefault="002036CD">
      <w:pPr>
        <w:pStyle w:val="TekstpismaKAS"/>
        <w:rPr>
          <w:rFonts w:ascii="Lato" w:hAnsi="Lato"/>
          <w:lang w:eastAsia="pl-PL"/>
        </w:rPr>
      </w:pPr>
    </w:p>
    <w:p w14:paraId="5C9CF731" w14:textId="0CC3FD0D" w:rsidR="009113D8" w:rsidRDefault="009113D8">
      <w:pPr>
        <w:pStyle w:val="TekstpismaKAS"/>
        <w:rPr>
          <w:rFonts w:ascii="Lato" w:hAnsi="Lato"/>
          <w:lang w:eastAsia="pl-PL"/>
        </w:rPr>
      </w:pPr>
    </w:p>
    <w:p w14:paraId="19F703B3" w14:textId="07917466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</w:t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3455973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296BA6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B79B557" w14:textId="4B99F446" w:rsidR="009113D8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="00412332">
        <w:rPr>
          <w:rFonts w:ascii="Lato" w:hAnsi="Lato"/>
          <w:sz w:val="22"/>
          <w:szCs w:val="22"/>
          <w:lang w:eastAsia="pl-PL"/>
        </w:rPr>
        <w:t>Robert Juskowiak</w:t>
      </w:r>
    </w:p>
    <w:p w14:paraId="55CFA4ED" w14:textId="42D82C1F" w:rsidR="009113D8" w:rsidRDefault="009113D8" w:rsidP="0014304D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9113D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3C1" w14:textId="77777777" w:rsidR="00145540" w:rsidRDefault="00145540">
      <w:pPr>
        <w:spacing w:after="0" w:line="240" w:lineRule="auto"/>
      </w:pPr>
      <w:r>
        <w:separator/>
      </w:r>
    </w:p>
  </w:endnote>
  <w:endnote w:type="continuationSeparator" w:id="0">
    <w:p w14:paraId="26A2ADDB" w14:textId="77777777" w:rsidR="00145540" w:rsidRDefault="0014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C8D1" w14:textId="77777777" w:rsidR="00145540" w:rsidRDefault="00145540">
      <w:pPr>
        <w:spacing w:after="0" w:line="240" w:lineRule="auto"/>
      </w:pPr>
      <w:r>
        <w:separator/>
      </w:r>
    </w:p>
  </w:footnote>
  <w:footnote w:type="continuationSeparator" w:id="0">
    <w:p w14:paraId="30F4D5DD" w14:textId="77777777" w:rsidR="00145540" w:rsidRDefault="0014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82D37"/>
    <w:rsid w:val="00096468"/>
    <w:rsid w:val="001058DE"/>
    <w:rsid w:val="001062EE"/>
    <w:rsid w:val="00111462"/>
    <w:rsid w:val="001163B6"/>
    <w:rsid w:val="0014304D"/>
    <w:rsid w:val="00145540"/>
    <w:rsid w:val="00150F54"/>
    <w:rsid w:val="001A514E"/>
    <w:rsid w:val="002036CD"/>
    <w:rsid w:val="00294F85"/>
    <w:rsid w:val="002E1BCC"/>
    <w:rsid w:val="003433A7"/>
    <w:rsid w:val="003929DA"/>
    <w:rsid w:val="003A7B93"/>
    <w:rsid w:val="003B1D23"/>
    <w:rsid w:val="003C7AF9"/>
    <w:rsid w:val="003F144C"/>
    <w:rsid w:val="00412332"/>
    <w:rsid w:val="004230BF"/>
    <w:rsid w:val="00423B45"/>
    <w:rsid w:val="004867E0"/>
    <w:rsid w:val="004969F7"/>
    <w:rsid w:val="004D5E3D"/>
    <w:rsid w:val="004E589F"/>
    <w:rsid w:val="00520077"/>
    <w:rsid w:val="00533F1C"/>
    <w:rsid w:val="0057180D"/>
    <w:rsid w:val="005A48F0"/>
    <w:rsid w:val="005B6D84"/>
    <w:rsid w:val="005E1273"/>
    <w:rsid w:val="00601A71"/>
    <w:rsid w:val="006473A9"/>
    <w:rsid w:val="00656B51"/>
    <w:rsid w:val="00671216"/>
    <w:rsid w:val="00685C32"/>
    <w:rsid w:val="006A303D"/>
    <w:rsid w:val="006C44AB"/>
    <w:rsid w:val="006C7FE8"/>
    <w:rsid w:val="006D0573"/>
    <w:rsid w:val="0078679D"/>
    <w:rsid w:val="007B63CB"/>
    <w:rsid w:val="008C0135"/>
    <w:rsid w:val="009113D8"/>
    <w:rsid w:val="00913B1A"/>
    <w:rsid w:val="00917001"/>
    <w:rsid w:val="009B76C2"/>
    <w:rsid w:val="009F5E03"/>
    <w:rsid w:val="00A14003"/>
    <w:rsid w:val="00A43EF9"/>
    <w:rsid w:val="00AA168D"/>
    <w:rsid w:val="00AC48C6"/>
    <w:rsid w:val="00B328DA"/>
    <w:rsid w:val="00B433D7"/>
    <w:rsid w:val="00B92D17"/>
    <w:rsid w:val="00BF54C6"/>
    <w:rsid w:val="00C15B10"/>
    <w:rsid w:val="00C3319C"/>
    <w:rsid w:val="00C65DB1"/>
    <w:rsid w:val="00C942D1"/>
    <w:rsid w:val="00CB1080"/>
    <w:rsid w:val="00CB5CC1"/>
    <w:rsid w:val="00CF4389"/>
    <w:rsid w:val="00D20037"/>
    <w:rsid w:val="00D81754"/>
    <w:rsid w:val="00DB271A"/>
    <w:rsid w:val="00DB3F82"/>
    <w:rsid w:val="00DC1A7D"/>
    <w:rsid w:val="00DF5CA6"/>
    <w:rsid w:val="00E435F1"/>
    <w:rsid w:val="00E56881"/>
    <w:rsid w:val="00ED5DF0"/>
    <w:rsid w:val="00F21054"/>
    <w:rsid w:val="00F33333"/>
    <w:rsid w:val="00F35F9A"/>
    <w:rsid w:val="00F45F15"/>
    <w:rsid w:val="00F764FE"/>
    <w:rsid w:val="00FA7D31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9</cp:revision>
  <cp:lastPrinted>2026-01-12T11:00:00Z</cp:lastPrinted>
  <dcterms:created xsi:type="dcterms:W3CDTF">2025-09-29T06:15:00Z</dcterms:created>
  <dcterms:modified xsi:type="dcterms:W3CDTF">2026-01-12T11:35:00Z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