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2E07" w:rsidRDefault="00BE2E07" w:rsidP="00BE2E07">
      <w:pPr>
        <w:rPr>
          <w:b/>
          <w:color w:val="0070C0"/>
          <w:sz w:val="28"/>
          <w:szCs w:val="28"/>
        </w:rPr>
      </w:pPr>
      <w:r w:rsidRPr="00A6794B">
        <w:rPr>
          <w:b/>
          <w:color w:val="0070C0"/>
          <w:sz w:val="28"/>
          <w:szCs w:val="28"/>
        </w:rPr>
        <w:t xml:space="preserve">DOKUMENTACJA FOTOGRAFICZNA DO OBWIESZCZENIA O </w:t>
      </w:r>
      <w:r w:rsidR="00B74C4E">
        <w:rPr>
          <w:b/>
          <w:color w:val="0070C0"/>
          <w:sz w:val="28"/>
          <w:szCs w:val="28"/>
        </w:rPr>
        <w:t xml:space="preserve">SPRZEDAŻY </w:t>
      </w:r>
      <w:bookmarkStart w:id="0" w:name="_GoBack"/>
      <w:bookmarkEnd w:id="0"/>
      <w:r w:rsidRPr="00A6794B">
        <w:rPr>
          <w:b/>
          <w:color w:val="0070C0"/>
          <w:sz w:val="28"/>
          <w:szCs w:val="28"/>
        </w:rPr>
        <w:t>POJAZDU</w:t>
      </w:r>
      <w:r w:rsidR="00B74C4E">
        <w:rPr>
          <w:b/>
          <w:color w:val="0070C0"/>
          <w:sz w:val="28"/>
          <w:szCs w:val="28"/>
        </w:rPr>
        <w:t xml:space="preserve"> </w:t>
      </w:r>
      <w:r w:rsidR="00481F5B">
        <w:rPr>
          <w:b/>
          <w:color w:val="0070C0"/>
          <w:sz w:val="28"/>
          <w:szCs w:val="28"/>
        </w:rPr>
        <w:t>RENAULT MEGANE NR REJ. PNT 53496</w:t>
      </w:r>
    </w:p>
    <w:p w:rsidR="00481F5B" w:rsidRDefault="00481F5B" w:rsidP="00BE2E07">
      <w:pPr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drawing>
          <wp:inline distT="0" distB="0" distL="0" distR="0">
            <wp:extent cx="4467225" cy="7941984"/>
            <wp:effectExtent l="0" t="0" r="0" b="190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50915-WA000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898" cy="796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E07" w:rsidRDefault="00481F5B" w:rsidP="00BE2E07">
      <w:pPr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5001895" cy="8892540"/>
            <wp:effectExtent l="0" t="0" r="8255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50915-WA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5001895" cy="8892540"/>
            <wp:effectExtent l="0" t="0" r="8255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50915-WA000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5001895" cy="8892540"/>
            <wp:effectExtent l="0" t="0" r="8255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50915-WA000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5001895" cy="8892540"/>
            <wp:effectExtent l="0" t="0" r="8255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50915-WA000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5001895" cy="8892540"/>
            <wp:effectExtent l="0" t="0" r="8255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50915-WA001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5001895" cy="8892540"/>
            <wp:effectExtent l="0" t="0" r="8255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50915-WA001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E07" w:rsidRPr="00A6794B" w:rsidRDefault="00BE2E07" w:rsidP="00BE2E07">
      <w:pPr>
        <w:rPr>
          <w:b/>
          <w:color w:val="0070C0"/>
          <w:sz w:val="28"/>
          <w:szCs w:val="28"/>
        </w:rPr>
      </w:pPr>
    </w:p>
    <w:sectPr w:rsidR="00BE2E07" w:rsidRPr="00A679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0CFE" w:rsidRDefault="00FB0CFE" w:rsidP="00C53CD2">
      <w:pPr>
        <w:spacing w:after="0" w:line="240" w:lineRule="auto"/>
      </w:pPr>
      <w:r>
        <w:separator/>
      </w:r>
    </w:p>
  </w:endnote>
  <w:endnote w:type="continuationSeparator" w:id="0">
    <w:p w:rsidR="00FB0CFE" w:rsidRDefault="00FB0CFE" w:rsidP="00C53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0CFE" w:rsidRDefault="00FB0CFE" w:rsidP="00C53CD2">
      <w:pPr>
        <w:spacing w:after="0" w:line="240" w:lineRule="auto"/>
      </w:pPr>
      <w:r>
        <w:separator/>
      </w:r>
    </w:p>
  </w:footnote>
  <w:footnote w:type="continuationSeparator" w:id="0">
    <w:p w:rsidR="00FB0CFE" w:rsidRDefault="00FB0CFE" w:rsidP="00C53C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CD2"/>
    <w:rsid w:val="00243469"/>
    <w:rsid w:val="00481F5B"/>
    <w:rsid w:val="00501AEA"/>
    <w:rsid w:val="006C44E1"/>
    <w:rsid w:val="00703EEB"/>
    <w:rsid w:val="00B74C4E"/>
    <w:rsid w:val="00BE2E07"/>
    <w:rsid w:val="00C53CD2"/>
    <w:rsid w:val="00CB0DEC"/>
    <w:rsid w:val="00E20D99"/>
    <w:rsid w:val="00FB0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A834C0"/>
  <w15:chartTrackingRefBased/>
  <w15:docId w15:val="{DB15767C-D40C-48A7-A0B6-A15802237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E2E0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Kożuch Piotr 2</dc:creator>
  <cp:keywords/>
  <dc:description/>
  <cp:lastModifiedBy>Kożuch Piotr 2</cp:lastModifiedBy>
  <cp:revision>6</cp:revision>
  <dcterms:created xsi:type="dcterms:W3CDTF">2025-09-23T10:04:00Z</dcterms:created>
  <dcterms:modified xsi:type="dcterms:W3CDTF">2025-12-22T08:10:00Z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UxC4dwLulzfINJ8nQH+xvX5LNGipWa4BRSZhPgxsCvmdpJ52wBgxsWCiy0KEoPzOIxB7KkujRVtSjRrpHdJWFw==</vt:lpwstr>
  </property>
  <property fmtid="{D5CDD505-2E9C-101B-9397-08002B2CF9AE}" pid="4" name="MFClassificationDate">
    <vt:lpwstr>2025-09-23T12:04:46.6458200+02:00</vt:lpwstr>
  </property>
  <property fmtid="{D5CDD505-2E9C-101B-9397-08002B2CF9AE}" pid="5" name="MFClassifiedBySID">
    <vt:lpwstr>UxC4dwLulzfINJ8nQH+xvX5LNGipWa4BRSZhPgxsCvm42mrIC/DSDv0ggS+FjUN/2v1BBotkLlY5aAiEhoi6uRJksKkpX1F/u1Zr3hYNxJJw6pCJnkbvVuLK0dBSdb1p</vt:lpwstr>
  </property>
  <property fmtid="{D5CDD505-2E9C-101B-9397-08002B2CF9AE}" pid="6" name="MFGRNItemId">
    <vt:lpwstr>GRN-adf85ab9-cfe3-4187-83be-b46cbe52c47a</vt:lpwstr>
  </property>
  <property fmtid="{D5CDD505-2E9C-101B-9397-08002B2CF9AE}" pid="7" name="MFHash">
    <vt:lpwstr>pOCtZfiX6KM2W0kSBlSt4OhwyEMZnjq3+SefcMsZbOw=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