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C2B66" w14:textId="77777777" w:rsidR="0057173B" w:rsidRDefault="006A6113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2EA4CF14" wp14:editId="03A907C3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  <w:r w:rsidR="000F74A2">
        <w:rPr>
          <w:rFonts w:ascii="Lato" w:hAnsi="Lato" w:cstheme="minorHAnsi"/>
          <w:b/>
          <w:caps/>
          <w:sz w:val="28"/>
          <w:szCs w:val="28"/>
        </w:rPr>
        <w:t xml:space="preserve"> PIERWSZEGO</w:t>
      </w:r>
    </w:p>
    <w:p w14:paraId="2CB9A041" w14:textId="77777777" w:rsidR="0057173B" w:rsidRDefault="006A611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684599EE" w14:textId="77777777" w:rsidR="0057173B" w:rsidRDefault="000F74A2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POZNANIU</w:t>
      </w:r>
    </w:p>
    <w:p w14:paraId="512F21C4" w14:textId="77777777" w:rsidR="0057173B" w:rsidRDefault="0057173B">
      <w:pPr>
        <w:spacing w:after="0"/>
        <w:contextualSpacing/>
        <w:jc w:val="right"/>
        <w:rPr>
          <w:rFonts w:ascii="Lato" w:hAnsi="Lato"/>
        </w:rPr>
      </w:pPr>
    </w:p>
    <w:p w14:paraId="182F4209" w14:textId="77777777" w:rsidR="0057173B" w:rsidRPr="000F74A2" w:rsidRDefault="006A6113">
      <w:pPr>
        <w:spacing w:after="0"/>
        <w:contextualSpacing/>
        <w:jc w:val="right"/>
        <w:rPr>
          <w:rFonts w:ascii="Lato" w:hAnsi="Lato"/>
          <w:color w:val="000000" w:themeColor="text1"/>
        </w:rPr>
      </w:pPr>
      <w:r w:rsidRPr="000F74A2">
        <w:rPr>
          <w:noProof/>
          <w:color w:val="000000" w:themeColor="text1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069B80FC" wp14:editId="16AFFF6B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0F74A2" w:rsidRPr="000F74A2">
        <w:rPr>
          <w:rFonts w:ascii="Lato" w:hAnsi="Lato"/>
          <w:color w:val="000000" w:themeColor="text1"/>
        </w:rPr>
        <w:t>Poznań</w:t>
      </w:r>
      <w:r w:rsidRPr="000F74A2">
        <w:rPr>
          <w:rFonts w:ascii="Lato" w:hAnsi="Lato"/>
          <w:color w:val="000000" w:themeColor="text1"/>
        </w:rPr>
        <w:t xml:space="preserve">, </w:t>
      </w:r>
      <w:r w:rsidR="005663F3">
        <w:rPr>
          <w:rFonts w:ascii="Lato" w:hAnsi="Lato"/>
          <w:color w:val="000000" w:themeColor="text1"/>
        </w:rPr>
        <w:t>10</w:t>
      </w:r>
      <w:r w:rsidR="000F74A2">
        <w:rPr>
          <w:rFonts w:ascii="Lato" w:hAnsi="Lato"/>
          <w:color w:val="000000" w:themeColor="text1"/>
        </w:rPr>
        <w:t>.</w:t>
      </w:r>
      <w:r w:rsidR="0073485A">
        <w:rPr>
          <w:rFonts w:ascii="Lato" w:hAnsi="Lato"/>
          <w:color w:val="000000" w:themeColor="text1"/>
        </w:rPr>
        <w:t>0</w:t>
      </w:r>
      <w:r w:rsidR="002F1D9A">
        <w:rPr>
          <w:rFonts w:ascii="Lato" w:hAnsi="Lato"/>
          <w:color w:val="000000" w:themeColor="text1"/>
        </w:rPr>
        <w:t>2</w:t>
      </w:r>
      <w:r w:rsidR="000F74A2">
        <w:rPr>
          <w:rFonts w:ascii="Lato" w:hAnsi="Lato"/>
          <w:color w:val="000000" w:themeColor="text1"/>
        </w:rPr>
        <w:t>.202</w:t>
      </w:r>
      <w:r w:rsidR="0073485A">
        <w:rPr>
          <w:rFonts w:ascii="Lato" w:hAnsi="Lato"/>
          <w:color w:val="000000" w:themeColor="text1"/>
        </w:rPr>
        <w:t>6</w:t>
      </w:r>
      <w:r w:rsidRPr="000F74A2">
        <w:rPr>
          <w:rFonts w:ascii="Lato" w:hAnsi="Lato"/>
          <w:color w:val="000000" w:themeColor="text1"/>
        </w:rPr>
        <w:t xml:space="preserve"> roku</w:t>
      </w:r>
    </w:p>
    <w:p w14:paraId="680500F9" w14:textId="77777777" w:rsidR="0057173B" w:rsidRDefault="006A6113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="00924966">
        <w:rPr>
          <w:rFonts w:ascii="Lato" w:hAnsi="Lato"/>
          <w:color w:val="C00000"/>
        </w:rPr>
        <w:t xml:space="preserve"> PIERWSZEJ</w:t>
      </w:r>
      <w:r w:rsidR="000F74A2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>LICYTACJI RUCHOMOŚCI</w:t>
      </w:r>
    </w:p>
    <w:p w14:paraId="23034905" w14:textId="77777777" w:rsidR="0057173B" w:rsidRPr="0051356B" w:rsidRDefault="006A6113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51356B">
        <w:rPr>
          <w:rFonts w:ascii="Lato" w:hAnsi="Lato"/>
          <w:bCs/>
          <w:sz w:val="24"/>
          <w:szCs w:val="24"/>
        </w:rPr>
        <w:t>Szanowni Państwo,</w:t>
      </w:r>
    </w:p>
    <w:p w14:paraId="50150242" w14:textId="77777777" w:rsidR="0057173B" w:rsidRPr="0051356B" w:rsidRDefault="006A6113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 w:rsidRPr="0051356B">
        <w:rPr>
          <w:rFonts w:ascii="Lato" w:hAnsi="Lato"/>
          <w:bCs/>
          <w:sz w:val="24"/>
          <w:szCs w:val="24"/>
        </w:rPr>
        <w:t xml:space="preserve">informuję o sprzedaży w drodze licytacji publicznej </w:t>
      </w:r>
      <w:r w:rsidR="00A85A77">
        <w:rPr>
          <w:rFonts w:ascii="Lato" w:hAnsi="Lato"/>
          <w:bCs/>
          <w:sz w:val="24"/>
          <w:szCs w:val="24"/>
        </w:rPr>
        <w:t xml:space="preserve">n/w </w:t>
      </w:r>
      <w:r w:rsidRPr="0051356B">
        <w:rPr>
          <w:rFonts w:ascii="Lato" w:hAnsi="Lato"/>
          <w:bCs/>
          <w:sz w:val="24"/>
          <w:szCs w:val="24"/>
        </w:rPr>
        <w:t>ruchomości</w:t>
      </w:r>
      <w:r w:rsidR="00A85A77">
        <w:rPr>
          <w:rFonts w:ascii="Lato" w:hAnsi="Lato"/>
          <w:bCs/>
          <w:sz w:val="24"/>
          <w:szCs w:val="24"/>
        </w:rPr>
        <w:t>.</w:t>
      </w:r>
      <w:r w:rsidRPr="0051356B">
        <w:rPr>
          <w:rFonts w:ascii="Lato" w:hAnsi="Lato"/>
          <w:bCs/>
          <w:sz w:val="24"/>
          <w:szCs w:val="24"/>
        </w:rPr>
        <w:t xml:space="preserve"> </w:t>
      </w:r>
    </w:p>
    <w:p w14:paraId="510475B8" w14:textId="77777777" w:rsidR="0057173B" w:rsidRDefault="006A6113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5663F3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>20</w:t>
      </w:r>
      <w:r w:rsidR="000F74A2" w:rsidRPr="000F74A2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 xml:space="preserve"> </w:t>
      </w:r>
      <w:r w:rsidR="0073485A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>luty</w:t>
      </w:r>
      <w:r w:rsidR="000F74A2" w:rsidRPr="000F74A2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 xml:space="preserve"> </w:t>
      </w:r>
      <w:r w:rsidRPr="000F74A2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>202</w:t>
      </w:r>
      <w:r w:rsidR="0073485A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>6</w:t>
      </w:r>
      <w:r w:rsidRPr="000F74A2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 xml:space="preserve"> rok, godz.</w:t>
      </w:r>
      <w:r w:rsidR="000F74A2" w:rsidRPr="000F74A2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 xml:space="preserve"> 1</w:t>
      </w:r>
      <w:r w:rsidR="00127F89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>1</w:t>
      </w:r>
      <w:r w:rsidR="000F74A2" w:rsidRPr="000F74A2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>:</w:t>
      </w:r>
      <w:r w:rsidR="002F1D9A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>3</w:t>
      </w:r>
      <w:r w:rsidR="000F74A2" w:rsidRPr="000F74A2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>0</w:t>
      </w:r>
    </w:p>
    <w:p w14:paraId="3324E238" w14:textId="77777777" w:rsidR="000F74A2" w:rsidRDefault="006A6113">
      <w:pPr>
        <w:spacing w:before="240" w:after="240"/>
        <w:ind w:left="1418" w:hanging="1418"/>
        <w:jc w:val="both"/>
        <w:rPr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="000F74A2" w:rsidRPr="000F74A2">
        <w:rPr>
          <w:rFonts w:ascii="Lato" w:hAnsi="Lato"/>
          <w:bCs/>
          <w:sz w:val="24"/>
          <w:szCs w:val="24"/>
        </w:rPr>
        <w:t xml:space="preserve"> </w:t>
      </w:r>
      <w:r w:rsidR="0073485A">
        <w:rPr>
          <w:rFonts w:ascii="Lato" w:hAnsi="Lato"/>
          <w:sz w:val="24"/>
          <w:szCs w:val="24"/>
        </w:rPr>
        <w:t>Koninko</w:t>
      </w:r>
      <w:r w:rsidR="000B6808">
        <w:rPr>
          <w:rFonts w:ascii="Lato" w:hAnsi="Lato"/>
          <w:sz w:val="24"/>
          <w:szCs w:val="24"/>
        </w:rPr>
        <w:t xml:space="preserve">, ul. </w:t>
      </w:r>
      <w:r w:rsidR="0073485A">
        <w:rPr>
          <w:rFonts w:ascii="Lato" w:hAnsi="Lato"/>
          <w:sz w:val="24"/>
          <w:szCs w:val="24"/>
        </w:rPr>
        <w:t>Drukarska</w:t>
      </w:r>
      <w:r w:rsidR="000F74A2" w:rsidRPr="000F74A2">
        <w:rPr>
          <w:rFonts w:ascii="Lato" w:hAnsi="Lato"/>
          <w:sz w:val="24"/>
          <w:szCs w:val="24"/>
        </w:rPr>
        <w:t xml:space="preserve"> </w:t>
      </w:r>
      <w:r w:rsidR="0073485A">
        <w:rPr>
          <w:rFonts w:ascii="Lato" w:hAnsi="Lato"/>
          <w:sz w:val="24"/>
          <w:szCs w:val="24"/>
        </w:rPr>
        <w:t>42</w:t>
      </w:r>
    </w:p>
    <w:p w14:paraId="29075809" w14:textId="77777777" w:rsidR="0057173B" w:rsidRDefault="006A6113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p w14:paraId="19C91502" w14:textId="77777777" w:rsidR="00422049" w:rsidRPr="00422049" w:rsidRDefault="00422049" w:rsidP="00422049">
      <w:pPr>
        <w:pStyle w:val="Tekstpodstawowy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22"/>
        <w:gridCol w:w="2693"/>
        <w:gridCol w:w="1912"/>
        <w:gridCol w:w="1993"/>
        <w:gridCol w:w="1841"/>
      </w:tblGrid>
      <w:tr w:rsidR="00422049" w14:paraId="0421906B" w14:textId="77777777" w:rsidTr="00422049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7A8FE" w14:textId="77777777" w:rsidR="00422049" w:rsidRDefault="00422049" w:rsidP="00422049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0C1D" w14:textId="77777777" w:rsidR="00422049" w:rsidRDefault="00422049" w:rsidP="00422049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C8756" w14:textId="77777777" w:rsidR="00422049" w:rsidRDefault="00422049" w:rsidP="00422049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096B5" w14:textId="77777777" w:rsidR="00422049" w:rsidRDefault="00422049" w:rsidP="00422049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25486" w14:textId="77777777" w:rsidR="00422049" w:rsidRDefault="00422049" w:rsidP="00422049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</w:tr>
      <w:tr w:rsidR="00422049" w14:paraId="0F36B4E8" w14:textId="77777777" w:rsidTr="00422049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E168A" w14:textId="77777777" w:rsidR="00422049" w:rsidRDefault="00422049" w:rsidP="00422049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3726B" w14:textId="77777777" w:rsidR="00422049" w:rsidRPr="000F74A2" w:rsidRDefault="002009B0" w:rsidP="00422049">
            <w:pPr>
              <w:pStyle w:val="Nagwek3"/>
              <w:spacing w:before="0"/>
              <w:rPr>
                <w:rFonts w:ascii="Lato" w:hAnsi="Lato"/>
                <w:bCs/>
                <w:color w:val="000000" w:themeColor="text1"/>
              </w:rPr>
            </w:pPr>
            <w:r>
              <w:rPr>
                <w:rFonts w:ascii="Lato" w:hAnsi="Lato"/>
                <w:bCs/>
                <w:color w:val="000000" w:themeColor="text1"/>
              </w:rPr>
              <w:t>Wózek widłowy, elektryczny</w:t>
            </w:r>
          </w:p>
          <w:p w14:paraId="2C6934E2" w14:textId="77777777" w:rsidR="00422049" w:rsidRPr="000F74A2" w:rsidRDefault="002009B0" w:rsidP="00422049">
            <w:pPr>
              <w:pStyle w:val="Nagwek3"/>
              <w:spacing w:before="0"/>
              <w:rPr>
                <w:rFonts w:ascii="Lato" w:hAnsi="Lato"/>
                <w:bCs/>
                <w:color w:val="000000" w:themeColor="text1"/>
              </w:rPr>
            </w:pPr>
            <w:r>
              <w:rPr>
                <w:rFonts w:ascii="Lato" w:hAnsi="Lato"/>
                <w:bCs/>
                <w:color w:val="000000" w:themeColor="text1"/>
              </w:rPr>
              <w:t>BT LWE</w:t>
            </w:r>
            <w:r w:rsidR="00B7101D">
              <w:rPr>
                <w:rFonts w:ascii="Lato" w:hAnsi="Lato"/>
                <w:bCs/>
                <w:color w:val="000000" w:themeColor="text1"/>
              </w:rPr>
              <w:t xml:space="preserve"> 1</w:t>
            </w:r>
            <w:r w:rsidR="00300F16">
              <w:rPr>
                <w:rFonts w:ascii="Lato" w:hAnsi="Lato"/>
                <w:bCs/>
                <w:color w:val="000000" w:themeColor="text1"/>
              </w:rPr>
              <w:t>30</w:t>
            </w:r>
          </w:p>
          <w:p w14:paraId="5B1E9CEA" w14:textId="77777777" w:rsidR="00422049" w:rsidRPr="000F74A2" w:rsidRDefault="00422049" w:rsidP="00422049">
            <w:pPr>
              <w:spacing w:after="0"/>
              <w:rPr>
                <w:rFonts w:ascii="Lato" w:hAnsi="Lato"/>
                <w:bCs/>
                <w:color w:val="000000" w:themeColor="text1"/>
                <w:sz w:val="24"/>
                <w:szCs w:val="24"/>
              </w:rPr>
            </w:pPr>
            <w:r w:rsidRPr="000F74A2">
              <w:rPr>
                <w:rFonts w:ascii="Lato" w:hAnsi="Lato"/>
                <w:bCs/>
                <w:color w:val="000000" w:themeColor="text1"/>
                <w:sz w:val="24"/>
                <w:szCs w:val="24"/>
              </w:rPr>
              <w:t>N</w:t>
            </w:r>
            <w:r w:rsidR="0073485A">
              <w:rPr>
                <w:rFonts w:ascii="Lato" w:hAnsi="Lato"/>
                <w:bCs/>
                <w:color w:val="000000" w:themeColor="text1"/>
                <w:sz w:val="24"/>
                <w:szCs w:val="24"/>
              </w:rPr>
              <w:t xml:space="preserve">r </w:t>
            </w:r>
            <w:r w:rsidR="00300F16">
              <w:rPr>
                <w:rFonts w:ascii="Lato" w:hAnsi="Lato"/>
                <w:bCs/>
                <w:color w:val="000000" w:themeColor="text1"/>
                <w:sz w:val="24"/>
                <w:szCs w:val="24"/>
              </w:rPr>
              <w:t>ser.</w:t>
            </w:r>
            <w:r w:rsidR="005663F3">
              <w:rPr>
                <w:rFonts w:ascii="Lato" w:hAnsi="Lato"/>
                <w:bCs/>
                <w:color w:val="000000" w:themeColor="text1"/>
                <w:sz w:val="24"/>
                <w:szCs w:val="24"/>
              </w:rPr>
              <w:t xml:space="preserve"> 6219737</w:t>
            </w:r>
          </w:p>
          <w:p w14:paraId="40769C8B" w14:textId="77777777" w:rsidR="00422049" w:rsidRDefault="00422049" w:rsidP="00422049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</w:pPr>
            <w:r w:rsidRPr="000F74A2">
              <w:rPr>
                <w:rFonts w:ascii="Lato" w:hAnsi="Lato"/>
                <w:bCs/>
                <w:color w:val="000000" w:themeColor="text1"/>
                <w:sz w:val="24"/>
                <w:szCs w:val="24"/>
              </w:rPr>
              <w:t xml:space="preserve">Rok produkcji </w:t>
            </w:r>
            <w:r w:rsidR="00BF7E45">
              <w:rPr>
                <w:rFonts w:ascii="Lato" w:hAnsi="Lato"/>
                <w:bCs/>
                <w:color w:val="000000" w:themeColor="text1"/>
                <w:sz w:val="24"/>
                <w:szCs w:val="24"/>
              </w:rPr>
              <w:t xml:space="preserve"> 2012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04AAD" w14:textId="77777777" w:rsidR="00422049" w:rsidRDefault="005663F3" w:rsidP="00422049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  <w:r w:rsidR="00422049">
              <w:rPr>
                <w:rFonts w:cs="Arial"/>
                <w:bCs/>
                <w:sz w:val="24"/>
                <w:szCs w:val="24"/>
              </w:rPr>
              <w:t> </w:t>
            </w:r>
            <w:r>
              <w:rPr>
                <w:rFonts w:cs="Arial"/>
                <w:bCs/>
                <w:sz w:val="24"/>
                <w:szCs w:val="24"/>
              </w:rPr>
              <w:t>8</w:t>
            </w:r>
            <w:r w:rsidR="00422049">
              <w:rPr>
                <w:rFonts w:cs="Arial"/>
                <w:bCs/>
                <w:sz w:val="24"/>
                <w:szCs w:val="24"/>
              </w:rPr>
              <w:t>00,00 zł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DA1F2" w14:textId="77777777" w:rsidR="00422049" w:rsidRDefault="005663F3" w:rsidP="00422049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  <w:r w:rsidR="0073485A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35</w:t>
            </w:r>
            <w:r w:rsidR="00422049">
              <w:rPr>
                <w:rFonts w:cs="Arial"/>
                <w:bCs/>
                <w:sz w:val="24"/>
                <w:szCs w:val="24"/>
              </w:rPr>
              <w:t>0,00 zł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A8540" w14:textId="77777777" w:rsidR="00422049" w:rsidRDefault="0073485A" w:rsidP="00422049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00</w:t>
            </w:r>
            <w:r w:rsidR="00422049">
              <w:rPr>
                <w:rFonts w:cs="Arial"/>
                <w:bCs/>
                <w:sz w:val="24"/>
                <w:szCs w:val="24"/>
              </w:rPr>
              <w:t> </w:t>
            </w:r>
            <w:r>
              <w:rPr>
                <w:rFonts w:cs="Arial"/>
                <w:bCs/>
                <w:sz w:val="24"/>
                <w:szCs w:val="24"/>
              </w:rPr>
              <w:t>0</w:t>
            </w:r>
            <w:r w:rsidR="00422049">
              <w:rPr>
                <w:rFonts w:cs="Arial"/>
                <w:bCs/>
                <w:sz w:val="24"/>
                <w:szCs w:val="24"/>
              </w:rPr>
              <w:t>00,00 zł</w:t>
            </w:r>
          </w:p>
        </w:tc>
      </w:tr>
    </w:tbl>
    <w:p w14:paraId="40C6D4CA" w14:textId="77777777" w:rsidR="0057173B" w:rsidRDefault="0057173B">
      <w:pPr>
        <w:pStyle w:val="TekstpismaKAS"/>
        <w:rPr>
          <w:rFonts w:ascii="Lato" w:eastAsia="Cambria" w:hAnsi="Lato" w:cs="Times New Roman"/>
          <w:lang w:eastAsia="zh-CN"/>
        </w:rPr>
      </w:pPr>
    </w:p>
    <w:p w14:paraId="26DE1F2D" w14:textId="77777777" w:rsidR="000F74A2" w:rsidRDefault="000F74A2">
      <w:pPr>
        <w:pStyle w:val="TekstpismaKAS"/>
        <w:rPr>
          <w:rFonts w:ascii="Lato" w:eastAsia="Cambria" w:hAnsi="Lato" w:cs="Times New Roman"/>
          <w:lang w:eastAsia="zh-CN"/>
        </w:rPr>
      </w:pPr>
    </w:p>
    <w:p w14:paraId="325EDA5D" w14:textId="77777777" w:rsidR="0057173B" w:rsidRDefault="006A6113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7BEBF387" w14:textId="77777777" w:rsidR="00252383" w:rsidRDefault="006A6113">
      <w:pPr>
        <w:pStyle w:val="Standard"/>
        <w:spacing w:before="120" w:after="0" w:line="276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Ruchomości można oglądać </w:t>
      </w:r>
      <w:r w:rsidR="005663F3">
        <w:rPr>
          <w:rFonts w:ascii="Lato" w:hAnsi="Lato"/>
          <w:bCs/>
          <w:sz w:val="24"/>
          <w:szCs w:val="24"/>
        </w:rPr>
        <w:t>20</w:t>
      </w:r>
      <w:r w:rsidR="00252383">
        <w:rPr>
          <w:rFonts w:ascii="Lato" w:hAnsi="Lato"/>
          <w:bCs/>
          <w:sz w:val="24"/>
          <w:szCs w:val="24"/>
        </w:rPr>
        <w:t xml:space="preserve"> </w:t>
      </w:r>
      <w:r w:rsidR="0073485A">
        <w:rPr>
          <w:rFonts w:ascii="Lato" w:hAnsi="Lato"/>
          <w:bCs/>
          <w:sz w:val="24"/>
          <w:szCs w:val="24"/>
        </w:rPr>
        <w:t>lut</w:t>
      </w:r>
      <w:r w:rsidR="002F1D9A">
        <w:rPr>
          <w:rFonts w:ascii="Lato" w:hAnsi="Lato"/>
          <w:bCs/>
          <w:sz w:val="24"/>
          <w:szCs w:val="24"/>
        </w:rPr>
        <w:t>ego</w:t>
      </w:r>
      <w:r w:rsidR="00252383">
        <w:rPr>
          <w:rFonts w:ascii="Lato" w:hAnsi="Lato"/>
          <w:bCs/>
          <w:sz w:val="24"/>
          <w:szCs w:val="24"/>
        </w:rPr>
        <w:t xml:space="preserve"> 20</w:t>
      </w:r>
      <w:r w:rsidR="002F1D9A">
        <w:rPr>
          <w:rFonts w:ascii="Lato" w:hAnsi="Lato"/>
          <w:bCs/>
          <w:sz w:val="24"/>
          <w:szCs w:val="24"/>
        </w:rPr>
        <w:t>26</w:t>
      </w:r>
      <w:r w:rsidR="00252383">
        <w:rPr>
          <w:rFonts w:ascii="Lato" w:hAnsi="Lato"/>
          <w:bCs/>
          <w:sz w:val="24"/>
          <w:szCs w:val="24"/>
        </w:rPr>
        <w:t xml:space="preserve"> r. </w:t>
      </w:r>
      <w:r>
        <w:rPr>
          <w:rFonts w:ascii="Lato" w:hAnsi="Lato"/>
          <w:bCs/>
          <w:sz w:val="24"/>
          <w:szCs w:val="24"/>
        </w:rPr>
        <w:t xml:space="preserve">od godz. </w:t>
      </w:r>
      <w:r w:rsidR="00252383">
        <w:rPr>
          <w:rFonts w:ascii="Lato" w:hAnsi="Lato"/>
          <w:bCs/>
          <w:sz w:val="24"/>
          <w:szCs w:val="24"/>
        </w:rPr>
        <w:t>1</w:t>
      </w:r>
      <w:r w:rsidR="00127F89">
        <w:rPr>
          <w:rFonts w:ascii="Lato" w:hAnsi="Lato"/>
          <w:bCs/>
          <w:sz w:val="24"/>
          <w:szCs w:val="24"/>
        </w:rPr>
        <w:t>1</w:t>
      </w:r>
      <w:r w:rsidR="00252383">
        <w:rPr>
          <w:rFonts w:ascii="Lato" w:hAnsi="Lato"/>
          <w:bCs/>
          <w:sz w:val="24"/>
          <w:szCs w:val="24"/>
        </w:rPr>
        <w:t xml:space="preserve">:00 </w:t>
      </w:r>
      <w:r>
        <w:rPr>
          <w:rFonts w:ascii="Lato" w:hAnsi="Lato"/>
          <w:bCs/>
          <w:sz w:val="24"/>
          <w:szCs w:val="24"/>
        </w:rPr>
        <w:t xml:space="preserve">do godz. </w:t>
      </w:r>
      <w:r w:rsidR="00252383">
        <w:rPr>
          <w:rFonts w:ascii="Lato" w:hAnsi="Lato"/>
          <w:bCs/>
          <w:sz w:val="24"/>
          <w:szCs w:val="24"/>
        </w:rPr>
        <w:t>1</w:t>
      </w:r>
      <w:r w:rsidR="00127F89">
        <w:rPr>
          <w:rFonts w:ascii="Lato" w:hAnsi="Lato"/>
          <w:bCs/>
          <w:sz w:val="24"/>
          <w:szCs w:val="24"/>
        </w:rPr>
        <w:t>1</w:t>
      </w:r>
      <w:r w:rsidR="00252383">
        <w:rPr>
          <w:rFonts w:ascii="Lato" w:hAnsi="Lato"/>
          <w:bCs/>
          <w:sz w:val="24"/>
          <w:szCs w:val="24"/>
        </w:rPr>
        <w:t xml:space="preserve">:30 pod adresem </w:t>
      </w:r>
      <w:r w:rsidR="002F1D9A">
        <w:rPr>
          <w:rFonts w:ascii="Lato" w:hAnsi="Lato"/>
          <w:bCs/>
          <w:sz w:val="24"/>
          <w:szCs w:val="24"/>
        </w:rPr>
        <w:t>Koninko</w:t>
      </w:r>
      <w:r w:rsidR="007756DE">
        <w:rPr>
          <w:rFonts w:ascii="Lato" w:hAnsi="Lato"/>
          <w:bCs/>
          <w:sz w:val="24"/>
          <w:szCs w:val="24"/>
        </w:rPr>
        <w:t xml:space="preserve">, ul. </w:t>
      </w:r>
      <w:r w:rsidR="002F1D9A">
        <w:rPr>
          <w:rFonts w:ascii="Lato" w:hAnsi="Lato"/>
          <w:bCs/>
          <w:sz w:val="24"/>
          <w:szCs w:val="24"/>
        </w:rPr>
        <w:t>Drukarska 42</w:t>
      </w:r>
    </w:p>
    <w:p w14:paraId="25EA88C4" w14:textId="77777777" w:rsidR="00252383" w:rsidRDefault="00252383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318D9175" w14:textId="77777777" w:rsidR="0057173B" w:rsidRDefault="006A6113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1F120F92" w14:textId="77777777" w:rsidR="0057173B" w:rsidRDefault="006A6113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</w:t>
      </w:r>
      <w:r w:rsidR="00252383">
        <w:rPr>
          <w:rFonts w:ascii="Lato" w:hAnsi="Lato"/>
          <w:bCs/>
          <w:sz w:val="24"/>
          <w:szCs w:val="24"/>
        </w:rPr>
        <w:t xml:space="preserve"> </w:t>
      </w:r>
      <w:r w:rsidR="00924966">
        <w:rPr>
          <w:rFonts w:ascii="Lato" w:hAnsi="Lato"/>
          <w:bCs/>
          <w:sz w:val="24"/>
          <w:szCs w:val="24"/>
        </w:rPr>
        <w:t xml:space="preserve"> jest</w:t>
      </w:r>
      <w:r>
        <w:rPr>
          <w:rFonts w:ascii="Lato" w:hAnsi="Lato"/>
          <w:bCs/>
          <w:sz w:val="24"/>
          <w:szCs w:val="24"/>
        </w:rPr>
        <w:t xml:space="preserve"> opodatkowana podatkiem od towarów i usług.</w:t>
      </w:r>
    </w:p>
    <w:p w14:paraId="12EC1441" w14:textId="0FE45269" w:rsidR="0057173B" w:rsidRDefault="006A6113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 lub bezgotówkowo za pośrednictwem terminala płatniczego</w:t>
      </w:r>
      <w:r w:rsidR="00252383">
        <w:rPr>
          <w:rFonts w:ascii="Lato" w:hAnsi="Lato"/>
          <w:bCs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rachunek bankowy</w:t>
      </w:r>
      <w:r w:rsidR="001D5EBA">
        <w:rPr>
          <w:rFonts w:ascii="Lato" w:hAnsi="Lato"/>
          <w:bCs/>
          <w:sz w:val="24"/>
          <w:szCs w:val="24"/>
        </w:rPr>
        <w:t xml:space="preserve"> o numerze </w:t>
      </w:r>
      <w:r w:rsidR="001D5EBA" w:rsidRPr="000F74A2">
        <w:rPr>
          <w:rFonts w:ascii="Lato" w:eastAsia="Times New Roman" w:hAnsi="Lato" w:cs="Times New Roman"/>
          <w:iCs/>
          <w:lang w:eastAsia="pl-PL"/>
        </w:rPr>
        <w:t>89 1010 1469 0000 2613 9120 0000</w:t>
      </w:r>
      <w:r>
        <w:rPr>
          <w:rFonts w:ascii="Lato" w:hAnsi="Lato"/>
          <w:bCs/>
          <w:sz w:val="24"/>
          <w:szCs w:val="24"/>
        </w:rPr>
        <w:t xml:space="preserve"> organowi egzekucyjnemu niezwłocznie, nie później niż w dniu następującym po dniu licytacji.</w:t>
      </w:r>
    </w:p>
    <w:p w14:paraId="453A3AAB" w14:textId="77777777" w:rsidR="001D5EBA" w:rsidRDefault="001D5EBA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</w:p>
    <w:p w14:paraId="05D1CEA5" w14:textId="77777777" w:rsidR="0057173B" w:rsidRDefault="006A6113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Szczegółowe informacje można uzyskać w</w:t>
      </w:r>
      <w:r w:rsidR="00252383">
        <w:rPr>
          <w:rFonts w:ascii="Lato" w:hAnsi="Lato"/>
          <w:bCs/>
          <w:sz w:val="24"/>
          <w:szCs w:val="24"/>
        </w:rPr>
        <w:t xml:space="preserve"> Pierwszym Dziale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 w14:paraId="5CF138ED" w14:textId="77777777" w:rsidR="0057173B" w:rsidRDefault="0057173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2D21C3A6" w14:textId="77777777" w:rsidR="0057173B" w:rsidRDefault="006A6113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78E6645D" wp14:editId="39A54257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252383" w:rsidRPr="003512FB">
        <w:rPr>
          <w:bCs/>
        </w:rPr>
        <w:t>6</w:t>
      </w:r>
      <w:r w:rsidR="00A85A77">
        <w:rPr>
          <w:bCs/>
        </w:rPr>
        <w:t>60-460-1</w:t>
      </w:r>
      <w:r w:rsidR="00BF7E45">
        <w:rPr>
          <w:bCs/>
        </w:rPr>
        <w:t>37</w:t>
      </w:r>
    </w:p>
    <w:p w14:paraId="035B9232" w14:textId="77777777" w:rsidR="0057173B" w:rsidRDefault="0057173B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6B04484D" w14:textId="77777777" w:rsidR="0057173B" w:rsidRDefault="006A6113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13EED581" wp14:editId="4C817DCB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1E569E65" w14:textId="77777777" w:rsidR="00252383" w:rsidRPr="003512FB" w:rsidRDefault="003D1C11" w:rsidP="00252383">
      <w:pPr>
        <w:pStyle w:val="TekstpismaKAS"/>
        <w:spacing w:before="0"/>
        <w:ind w:left="720"/>
      </w:pPr>
      <w:hyperlink r:id="rId10" w:history="1">
        <w:r w:rsidR="00BF7E45" w:rsidRPr="00FC3BF3">
          <w:rPr>
            <w:rStyle w:val="Hipercze"/>
          </w:rPr>
          <w:t>artur.przmeski@mf.gov.pl</w:t>
        </w:r>
      </w:hyperlink>
    </w:p>
    <w:p w14:paraId="7C075C3C" w14:textId="77777777" w:rsidR="00252383" w:rsidRPr="00252383" w:rsidRDefault="006A6113" w:rsidP="00252383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r w:rsidR="00252383" w:rsidRPr="00252383">
        <w:rPr>
          <w:rFonts w:ascii="Lato" w:hAnsi="Lato"/>
          <w:sz w:val="24"/>
          <w:szCs w:val="24"/>
        </w:rPr>
        <w:t>https://www.wielkopolskie.kas.gov.pl/izba-administracji-skarbowej-</w:t>
      </w:r>
    </w:p>
    <w:p w14:paraId="416A57F1" w14:textId="77777777" w:rsidR="00252383" w:rsidRPr="00252383" w:rsidRDefault="00252383" w:rsidP="00252383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252383">
        <w:rPr>
          <w:rFonts w:ascii="Lato" w:hAnsi="Lato"/>
          <w:sz w:val="24"/>
          <w:szCs w:val="24"/>
        </w:rPr>
        <w:t>w-poznaniu/</w:t>
      </w:r>
      <w:proofErr w:type="spellStart"/>
      <w:r w:rsidRPr="00252383">
        <w:rPr>
          <w:rFonts w:ascii="Lato" w:hAnsi="Lato"/>
          <w:sz w:val="24"/>
          <w:szCs w:val="24"/>
        </w:rPr>
        <w:t>ogloszenia</w:t>
      </w:r>
      <w:proofErr w:type="spellEnd"/>
      <w:r w:rsidRPr="00252383">
        <w:rPr>
          <w:rFonts w:ascii="Lato" w:hAnsi="Lato"/>
          <w:sz w:val="24"/>
          <w:szCs w:val="24"/>
        </w:rPr>
        <w:t>/obwieszczenia-o-licytacjach , w zakładce ogłoszenia -</w:t>
      </w:r>
    </w:p>
    <w:p w14:paraId="27BC92FE" w14:textId="77777777" w:rsidR="00252383" w:rsidRDefault="00252383" w:rsidP="00252383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252383">
        <w:rPr>
          <w:rFonts w:ascii="Lato" w:hAnsi="Lato"/>
          <w:sz w:val="24"/>
          <w:szCs w:val="24"/>
        </w:rPr>
        <w:t>obwieszczenia o licytacji</w:t>
      </w:r>
    </w:p>
    <w:p w14:paraId="085FD6F8" w14:textId="77777777" w:rsidR="0057173B" w:rsidRDefault="006A6113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5FC6A083" w14:textId="77777777" w:rsidR="00252383" w:rsidRDefault="006A6113" w:rsidP="00252383">
      <w:pPr>
        <w:pStyle w:val="TekstpismaKAS"/>
        <w:numPr>
          <w:ilvl w:val="0"/>
          <w:numId w:val="4"/>
        </w:numPr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egzekucyjnym w administracji (</w:t>
      </w:r>
      <w:proofErr w:type="spellStart"/>
      <w:r w:rsidR="00252383">
        <w:rPr>
          <w:rFonts w:ascii="Lato" w:hAnsi="Lato"/>
          <w:lang w:eastAsia="pl-PL"/>
        </w:rPr>
        <w:t>t.j</w:t>
      </w:r>
      <w:proofErr w:type="spellEnd"/>
      <w:r w:rsidR="00252383">
        <w:rPr>
          <w:rFonts w:ascii="Lato" w:hAnsi="Lato"/>
          <w:lang w:eastAsia="pl-PL"/>
        </w:rPr>
        <w:t xml:space="preserve">. </w:t>
      </w:r>
      <w:r>
        <w:rPr>
          <w:rFonts w:ascii="Lato" w:hAnsi="Lato"/>
          <w:lang w:eastAsia="pl-PL"/>
        </w:rPr>
        <w:t>Dz.U.</w:t>
      </w:r>
      <w:r w:rsidR="00252383">
        <w:rPr>
          <w:rFonts w:ascii="Lato" w:hAnsi="Lato"/>
          <w:lang w:eastAsia="pl-PL"/>
        </w:rPr>
        <w:t>2025</w:t>
      </w:r>
      <w:r>
        <w:rPr>
          <w:rFonts w:ascii="Lato" w:hAnsi="Lato"/>
          <w:lang w:eastAsia="pl-PL"/>
        </w:rPr>
        <w:t>.</w:t>
      </w:r>
      <w:r w:rsidR="00252383">
        <w:rPr>
          <w:rFonts w:ascii="Lato" w:hAnsi="Lato"/>
          <w:lang w:eastAsia="pl-PL"/>
        </w:rPr>
        <w:t>132</w:t>
      </w:r>
      <w:r>
        <w:rPr>
          <w:rFonts w:ascii="Lato" w:hAnsi="Lato"/>
          <w:lang w:eastAsia="pl-PL"/>
        </w:rPr>
        <w:t>)</w:t>
      </w:r>
    </w:p>
    <w:p w14:paraId="6208B92C" w14:textId="77777777" w:rsidR="00252383" w:rsidRDefault="00252383" w:rsidP="00252383">
      <w:pPr>
        <w:pStyle w:val="TekstpismaKAS"/>
        <w:numPr>
          <w:ilvl w:val="0"/>
          <w:numId w:val="4"/>
        </w:numPr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166n ustawy z dnia 17 czerwca 1966 r. o postępowaniu egzekucyjnym w administracji (</w:t>
      </w:r>
      <w:proofErr w:type="spellStart"/>
      <w:r>
        <w:rPr>
          <w:rFonts w:ascii="Lato" w:hAnsi="Lato"/>
          <w:lang w:eastAsia="pl-PL"/>
        </w:rPr>
        <w:t>t.j</w:t>
      </w:r>
      <w:proofErr w:type="spellEnd"/>
      <w:r>
        <w:rPr>
          <w:rFonts w:ascii="Lato" w:hAnsi="Lato"/>
          <w:lang w:eastAsia="pl-PL"/>
        </w:rPr>
        <w:t>. Dz.U.2025.132)</w:t>
      </w:r>
    </w:p>
    <w:p w14:paraId="03B4C94B" w14:textId="77777777" w:rsidR="00252383" w:rsidRDefault="00252383" w:rsidP="00252383">
      <w:pPr>
        <w:spacing w:after="0" w:line="276" w:lineRule="auto"/>
        <w:ind w:left="4828"/>
        <w:jc w:val="center"/>
        <w:rPr>
          <w:rFonts w:eastAsia="Times New Roman" w:cs="Calibri"/>
          <w:lang w:eastAsia="pl-PL"/>
        </w:rPr>
      </w:pPr>
    </w:p>
    <w:p w14:paraId="499B02D6" w14:textId="77777777" w:rsidR="00252383" w:rsidRPr="00252383" w:rsidRDefault="00252383" w:rsidP="00252383">
      <w:pPr>
        <w:spacing w:after="0" w:line="276" w:lineRule="auto"/>
        <w:ind w:left="4828"/>
        <w:jc w:val="center"/>
        <w:rPr>
          <w:rFonts w:ascii="Lato" w:eastAsia="Times New Roman" w:hAnsi="Lato" w:cs="Calibri"/>
          <w:sz w:val="16"/>
          <w:szCs w:val="16"/>
          <w:lang w:eastAsia="pl-PL"/>
        </w:rPr>
      </w:pPr>
      <w:r w:rsidRPr="00252383">
        <w:rPr>
          <w:rFonts w:ascii="Lato" w:eastAsia="Times New Roman" w:hAnsi="Lato" w:cs="Calibri"/>
          <w:sz w:val="16"/>
          <w:szCs w:val="16"/>
          <w:lang w:eastAsia="pl-PL"/>
        </w:rPr>
        <w:t>Z wyrazami szacunku</w:t>
      </w:r>
    </w:p>
    <w:p w14:paraId="5AC8953F" w14:textId="77777777" w:rsidR="00252383" w:rsidRPr="00252383" w:rsidRDefault="00252383" w:rsidP="00252383">
      <w:pPr>
        <w:pStyle w:val="Textbody"/>
        <w:spacing w:after="0" w:line="276" w:lineRule="auto"/>
        <w:ind w:left="4828"/>
        <w:jc w:val="center"/>
        <w:rPr>
          <w:rFonts w:ascii="Lato" w:hAnsi="Lato" w:cs="Calibri"/>
          <w:sz w:val="16"/>
          <w:szCs w:val="16"/>
        </w:rPr>
      </w:pPr>
      <w:r w:rsidRPr="00252383">
        <w:rPr>
          <w:rFonts w:ascii="Lato" w:hAnsi="Lato" w:cs="Calibri"/>
          <w:sz w:val="16"/>
          <w:szCs w:val="16"/>
        </w:rPr>
        <w:t>z up. Naczelnika Pierwszego Urzędu Skarbowego w Poznaniu</w:t>
      </w:r>
    </w:p>
    <w:p w14:paraId="5C1272FE" w14:textId="77777777" w:rsidR="00252383" w:rsidRPr="00252383" w:rsidRDefault="00252383" w:rsidP="00252383">
      <w:pPr>
        <w:pStyle w:val="Textbody"/>
        <w:spacing w:after="0" w:line="276" w:lineRule="auto"/>
        <w:ind w:left="4828"/>
        <w:jc w:val="center"/>
        <w:rPr>
          <w:rFonts w:ascii="Lato" w:hAnsi="Lato" w:cs="Calibri"/>
          <w:sz w:val="16"/>
          <w:szCs w:val="16"/>
        </w:rPr>
      </w:pPr>
      <w:r w:rsidRPr="00252383">
        <w:rPr>
          <w:rFonts w:ascii="Lato" w:hAnsi="Lato" w:cs="Calibri"/>
          <w:sz w:val="16"/>
          <w:szCs w:val="16"/>
        </w:rPr>
        <w:t>Kierownik Działu</w:t>
      </w:r>
    </w:p>
    <w:p w14:paraId="4AD263B2" w14:textId="77777777" w:rsidR="00252383" w:rsidRPr="00252383" w:rsidRDefault="00252383" w:rsidP="00252383">
      <w:pPr>
        <w:pStyle w:val="Textbody"/>
        <w:spacing w:after="0" w:line="276" w:lineRule="auto"/>
        <w:ind w:left="4828"/>
        <w:jc w:val="center"/>
        <w:rPr>
          <w:rFonts w:ascii="Lato" w:hAnsi="Lato" w:cs="Calibri"/>
          <w:sz w:val="16"/>
          <w:szCs w:val="16"/>
        </w:rPr>
      </w:pPr>
      <w:r w:rsidRPr="00252383">
        <w:rPr>
          <w:rFonts w:ascii="Lato" w:hAnsi="Lato" w:cs="Calibri"/>
          <w:sz w:val="16"/>
          <w:szCs w:val="16"/>
        </w:rPr>
        <w:t>komornik skarbowy</w:t>
      </w:r>
    </w:p>
    <w:p w14:paraId="04479350" w14:textId="77777777" w:rsidR="00252383" w:rsidRPr="00252383" w:rsidRDefault="00252383" w:rsidP="00252383">
      <w:pPr>
        <w:spacing w:after="0" w:line="276" w:lineRule="auto"/>
        <w:ind w:left="4828"/>
        <w:jc w:val="center"/>
        <w:rPr>
          <w:rFonts w:ascii="Lato" w:eastAsia="Times New Roman" w:hAnsi="Lato" w:cs="Calibri"/>
          <w:sz w:val="16"/>
          <w:szCs w:val="16"/>
          <w:lang w:eastAsia="pl-PL"/>
        </w:rPr>
      </w:pPr>
      <w:r w:rsidRPr="00252383">
        <w:rPr>
          <w:rFonts w:ascii="Lato" w:hAnsi="Lato" w:cs="Calibri"/>
          <w:sz w:val="16"/>
          <w:szCs w:val="16"/>
        </w:rPr>
        <w:t>Tomasz Kosmaczewski</w:t>
      </w:r>
    </w:p>
    <w:p w14:paraId="48EB09E7" w14:textId="77777777" w:rsidR="00252383" w:rsidRPr="00252383" w:rsidRDefault="00252383" w:rsidP="00252383">
      <w:pPr>
        <w:spacing w:after="0"/>
        <w:ind w:left="4828"/>
        <w:jc w:val="center"/>
        <w:rPr>
          <w:rFonts w:ascii="Lato" w:eastAsia="Times New Roman" w:hAnsi="Lato" w:cs="Calibri"/>
          <w:sz w:val="16"/>
          <w:szCs w:val="16"/>
          <w:lang w:eastAsia="pl-PL"/>
        </w:rPr>
      </w:pPr>
      <w:r w:rsidRPr="00252383">
        <w:rPr>
          <w:rFonts w:ascii="Lato" w:eastAsia="Times New Roman" w:hAnsi="Lato" w:cs="Calibri"/>
          <w:sz w:val="16"/>
          <w:szCs w:val="16"/>
          <w:lang w:eastAsia="pl-PL"/>
        </w:rPr>
        <w:t>(podpisano kwalifikowanym</w:t>
      </w:r>
    </w:p>
    <w:p w14:paraId="7BE7B257" w14:textId="77777777" w:rsidR="00252383" w:rsidRPr="00252383" w:rsidRDefault="00252383" w:rsidP="00252383">
      <w:pPr>
        <w:spacing w:after="0"/>
        <w:ind w:left="4828"/>
        <w:jc w:val="center"/>
        <w:rPr>
          <w:rFonts w:ascii="Lato" w:hAnsi="Lato"/>
          <w:b/>
          <w:sz w:val="16"/>
          <w:szCs w:val="16"/>
        </w:rPr>
      </w:pPr>
      <w:r w:rsidRPr="00252383">
        <w:rPr>
          <w:rFonts w:ascii="Lato" w:eastAsia="Times New Roman" w:hAnsi="Lato" w:cs="Calibri"/>
          <w:sz w:val="16"/>
          <w:szCs w:val="16"/>
          <w:lang w:eastAsia="pl-PL"/>
        </w:rPr>
        <w:t>podpisem elektronicznym)</w:t>
      </w:r>
    </w:p>
    <w:p w14:paraId="02B1A221" w14:textId="77777777" w:rsidR="00252383" w:rsidRPr="00252383" w:rsidRDefault="00252383" w:rsidP="00252383">
      <w:pPr>
        <w:pStyle w:val="RODOKAS"/>
        <w:ind w:left="360"/>
        <w:rPr>
          <w:rFonts w:ascii="Lato" w:hAnsi="Lato"/>
          <w:sz w:val="16"/>
          <w:szCs w:val="16"/>
        </w:rPr>
      </w:pPr>
    </w:p>
    <w:p w14:paraId="73A57C77" w14:textId="77777777" w:rsidR="0057173B" w:rsidRDefault="00252383" w:rsidP="00252383">
      <w:pPr>
        <w:pStyle w:val="RODOKAS"/>
        <w:ind w:left="360"/>
        <w:rPr>
          <w:rFonts w:ascii="Lato" w:hAnsi="Lato"/>
          <w:lang w:eastAsia="pl-PL"/>
        </w:rPr>
      </w:pPr>
      <w:r w:rsidRPr="00252383">
        <w:rPr>
          <w:rFonts w:ascii="Lato" w:hAnsi="Lato"/>
          <w:sz w:val="16"/>
          <w:szCs w:val="16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Pismo podpisane zgodnie z art. 26e ustawy z dnia 17 czerwca 1966 r. o postępowaniu egzekucyjnym w administracji (Dz.U. z 2025.132 j.t.) według którego, </w:t>
      </w:r>
      <w:r w:rsidRPr="00252383">
        <w:rPr>
          <w:rFonts w:ascii="Lato" w:hAnsi="Lato"/>
          <w:iCs/>
          <w:sz w:val="16"/>
          <w:szCs w:val="16"/>
        </w:rPr>
        <w:t>wydruk pisma sporządzony w postaci elektronicznej, podpisany podpisem kwalifikowanym, stanowi dowód tego, co zostało w nim stwierdzone</w:t>
      </w:r>
      <w:r w:rsidRPr="00252383">
        <w:rPr>
          <w:rFonts w:ascii="Lato" w:hAnsi="Lato"/>
          <w:sz w:val="16"/>
          <w:szCs w:val="16"/>
        </w:rPr>
        <w:t>.</w:t>
      </w:r>
    </w:p>
    <w:sectPr w:rsidR="0057173B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DF6C6" w14:textId="77777777" w:rsidR="003D1C11" w:rsidRDefault="003D1C11">
      <w:pPr>
        <w:spacing w:after="0" w:line="240" w:lineRule="auto"/>
      </w:pPr>
      <w:r>
        <w:separator/>
      </w:r>
    </w:p>
  </w:endnote>
  <w:endnote w:type="continuationSeparator" w:id="0">
    <w:p w14:paraId="5FD5974A" w14:textId="77777777" w:rsidR="003D1C11" w:rsidRDefault="003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C79F3" w14:textId="77777777" w:rsidR="0057173B" w:rsidRDefault="006A611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3B8B35E6" wp14:editId="669F8BB9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8B165D7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22049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22049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89C965D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8B35E6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08B165D7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22049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22049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89C965D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49C73" w14:textId="77777777" w:rsidR="00875A20" w:rsidRDefault="00875A20" w:rsidP="00875A20">
    <w:pPr>
      <w:pStyle w:val="StopkaKAS"/>
      <w:rPr>
        <w:rFonts w:cs="Calibri"/>
      </w:rPr>
    </w:pPr>
    <w:r w:rsidRPr="00875A20">
      <w:rPr>
        <w:rFonts w:cs="Calibri"/>
        <w:lang w:val="en-US"/>
      </w:rPr>
      <w:t xml:space="preserve">e-mail: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DaneJednostki8  \* MERGEFORMAT </w:instrText>
    </w:r>
    <w:r>
      <w:rPr>
        <w:rFonts w:cs="Calibri"/>
      </w:rPr>
      <w:fldChar w:fldCharType="separate"/>
    </w:r>
    <w:r>
      <w:rPr>
        <w:rFonts w:cs="Calibri"/>
      </w:rPr>
      <w:t>1us.poznan@mf.gov.pl</w:t>
    </w:r>
    <w:r>
      <w:rPr>
        <w:rFonts w:cs="Calibri"/>
      </w:rPr>
      <w:fldChar w:fldCharType="end"/>
    </w:r>
    <w:r>
      <w:rPr>
        <w:rFonts w:cs="Calibri"/>
      </w:rPr>
      <w:t xml:space="preserve"> | </w:t>
    </w:r>
    <w:proofErr w:type="spellStart"/>
    <w:r>
      <w:rPr>
        <w:rFonts w:cs="Calibri"/>
      </w:rPr>
      <w:t>ePUAP</w:t>
    </w:r>
    <w:proofErr w:type="spellEnd"/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DaneJednostki11  \* MERGEFORMAT </w:instrText>
    </w:r>
    <w:r>
      <w:rPr>
        <w:rFonts w:cs="Calibri"/>
      </w:rPr>
      <w:fldChar w:fldCharType="separate"/>
    </w:r>
    <w:r>
      <w:rPr>
        <w:rFonts w:cs="Calibri"/>
      </w:rPr>
      <w:t>/1xy4mbw343/</w:t>
    </w:r>
    <w:proofErr w:type="spellStart"/>
    <w:r>
      <w:rPr>
        <w:rFonts w:cs="Calibri"/>
      </w:rPr>
      <w:t>SkrytkaESP</w:t>
    </w:r>
    <w:proofErr w:type="spellEnd"/>
    <w:r>
      <w:rPr>
        <w:rFonts w:cs="Calibri"/>
      </w:rPr>
      <w:fldChar w:fldCharType="end"/>
    </w:r>
    <w:r>
      <w:rPr>
        <w:rFonts w:cs="Calibri"/>
      </w:rPr>
      <w:t xml:space="preserve"> |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DaneJednostki9  \* MERGEFORMAT </w:instrText>
    </w:r>
    <w:r>
      <w:rPr>
        <w:rFonts w:cs="Calibri"/>
      </w:rPr>
      <w:fldChar w:fldCharType="separate"/>
    </w:r>
    <w:r>
      <w:rPr>
        <w:rFonts w:cs="Calibri"/>
      </w:rPr>
      <w:t>http://www.wielkopolskie.kas.gov.pl/pierwszy-urzad-skarbowy-w-poznaniu</w:t>
    </w:r>
    <w:r>
      <w:rPr>
        <w:rFonts w:cs="Calibri"/>
      </w:rPr>
      <w:fldChar w:fldCharType="end"/>
    </w:r>
  </w:p>
  <w:p w14:paraId="17E2C8F4" w14:textId="77777777" w:rsidR="0057173B" w:rsidRDefault="00875A20" w:rsidP="00875A20">
    <w:pPr>
      <w:pStyle w:val="StopkaKAS"/>
      <w:rPr>
        <w:rFonts w:cs="Calibri"/>
        <w:lang w:val="en-US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>
      <w:rPr>
        <w:rFonts w:cs="Calibri"/>
      </w:rPr>
      <w:t>PIERWSZY URZĄD SKARBOWY W POZNANIU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>
      <w:rPr>
        <w:rFonts w:cs="Calibri"/>
      </w:rPr>
      <w:t xml:space="preserve">Dolna Wilda 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>
      <w:rPr>
        <w:rFonts w:cs="Calibri"/>
      </w:rPr>
      <w:t>80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>
      <w:rPr>
        <w:rFonts w:cs="Calibri"/>
      </w:rPr>
      <w:t>61-501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>
      <w:rPr>
        <w:rFonts w:cs="Calibri"/>
      </w:rPr>
      <w:t>POZNAŃ</w:t>
    </w:r>
    <w:r>
      <w:rPr>
        <w:rFonts w:cs="Calibri"/>
      </w:rPr>
      <w:fldChar w:fldCharType="end"/>
    </w:r>
    <w:r w:rsidR="006A6113"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11C029E0" wp14:editId="14133EE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BC29F0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22049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22049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4A1B1AF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1C029E0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43BC29F0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22049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22049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24A1B1AF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A6113">
      <w:rPr>
        <w:noProof/>
        <w:lang w:eastAsia="pl-PL"/>
      </w:rPr>
      <w:drawing>
        <wp:anchor distT="0" distB="0" distL="0" distR="0" simplePos="0" relativeHeight="4" behindDoc="1" locked="0" layoutInCell="0" allowOverlap="1" wp14:anchorId="41611D87" wp14:editId="45B6965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6113">
      <w:rPr>
        <w:rFonts w:cs="Calibri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A6D5F" w14:textId="77777777" w:rsidR="003D1C11" w:rsidRDefault="003D1C11">
      <w:pPr>
        <w:spacing w:after="0" w:line="240" w:lineRule="auto"/>
      </w:pPr>
      <w:r>
        <w:separator/>
      </w:r>
    </w:p>
  </w:footnote>
  <w:footnote w:type="continuationSeparator" w:id="0">
    <w:p w14:paraId="1BDD0DF9" w14:textId="77777777" w:rsidR="003D1C11" w:rsidRDefault="003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1098B" w14:textId="77777777" w:rsidR="0057173B" w:rsidRDefault="0057173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E2047"/>
    <w:multiLevelType w:val="multilevel"/>
    <w:tmpl w:val="D12AE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5968C0"/>
    <w:multiLevelType w:val="multilevel"/>
    <w:tmpl w:val="A1B2BD4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04312A2"/>
    <w:multiLevelType w:val="hybridMultilevel"/>
    <w:tmpl w:val="3CF607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A3B44"/>
    <w:multiLevelType w:val="multilevel"/>
    <w:tmpl w:val="AA38BB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3B"/>
    <w:rsid w:val="000B6808"/>
    <w:rsid w:val="000F74A2"/>
    <w:rsid w:val="00127F89"/>
    <w:rsid w:val="00180A67"/>
    <w:rsid w:val="001D5EBA"/>
    <w:rsid w:val="002009B0"/>
    <w:rsid w:val="0022037F"/>
    <w:rsid w:val="00252383"/>
    <w:rsid w:val="00282325"/>
    <w:rsid w:val="002F1D9A"/>
    <w:rsid w:val="00300F16"/>
    <w:rsid w:val="00341FD8"/>
    <w:rsid w:val="003B4631"/>
    <w:rsid w:val="003D1C11"/>
    <w:rsid w:val="00422049"/>
    <w:rsid w:val="00467FDF"/>
    <w:rsid w:val="00481FE5"/>
    <w:rsid w:val="004B7AE4"/>
    <w:rsid w:val="005132BC"/>
    <w:rsid w:val="0051356B"/>
    <w:rsid w:val="005663F3"/>
    <w:rsid w:val="0057173B"/>
    <w:rsid w:val="00594A1B"/>
    <w:rsid w:val="006739E0"/>
    <w:rsid w:val="006A6113"/>
    <w:rsid w:val="0073485A"/>
    <w:rsid w:val="007756DE"/>
    <w:rsid w:val="00783D87"/>
    <w:rsid w:val="00847973"/>
    <w:rsid w:val="00875A20"/>
    <w:rsid w:val="008A56D4"/>
    <w:rsid w:val="00902561"/>
    <w:rsid w:val="00924966"/>
    <w:rsid w:val="00A13BF0"/>
    <w:rsid w:val="00A85A77"/>
    <w:rsid w:val="00AC53A2"/>
    <w:rsid w:val="00B7101D"/>
    <w:rsid w:val="00B8069A"/>
    <w:rsid w:val="00BF7E45"/>
    <w:rsid w:val="00C41F91"/>
    <w:rsid w:val="00C903E5"/>
    <w:rsid w:val="00CD2828"/>
    <w:rsid w:val="00CE00B1"/>
    <w:rsid w:val="00E0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485F02A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0F74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74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ListLabel7">
    <w:name w:val="ListLabel 7"/>
    <w:rsid w:val="000F74A2"/>
    <w:rPr>
      <w:rFonts w:cs="Symbol"/>
    </w:rPr>
  </w:style>
  <w:style w:type="character" w:styleId="Hipercze">
    <w:name w:val="Hyperlink"/>
    <w:uiPriority w:val="99"/>
    <w:unhideWhenUsed/>
    <w:rsid w:val="00252383"/>
    <w:rPr>
      <w:color w:val="0563C1"/>
      <w:u w:val="single"/>
    </w:rPr>
  </w:style>
  <w:style w:type="paragraph" w:customStyle="1" w:styleId="Textbody">
    <w:name w:val="Text body"/>
    <w:basedOn w:val="Standard"/>
    <w:rsid w:val="00252383"/>
    <w:pPr>
      <w:widowControl w:val="0"/>
      <w:autoSpaceDN w:val="0"/>
      <w:spacing w:after="120" w:line="240" w:lineRule="auto"/>
    </w:pPr>
    <w:rPr>
      <w:rFonts w:ascii="Calibri" w:eastAsia="Lato" w:hAnsi="Calibri" w:cs="Lato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5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1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rtur.przmeski@mf.go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Kosmaczewski Tomasz</cp:lastModifiedBy>
  <cp:revision>2</cp:revision>
  <cp:lastPrinted>2023-01-26T11:51:00Z</cp:lastPrinted>
  <dcterms:created xsi:type="dcterms:W3CDTF">2026-02-11T07:07:00Z</dcterms:created>
  <dcterms:modified xsi:type="dcterms:W3CDTF">2026-02-11T07:07:00Z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