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F133A3">
        <w:rPr>
          <w:rFonts w:cstheme="minorHAnsi"/>
          <w:sz w:val="24"/>
          <w:szCs w:val="24"/>
        </w:rPr>
        <w:t>21 stycznia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="00576B20" w:rsidRDefault="00576B20" w:rsidP="000F29BD">
      <w:pPr>
        <w:pStyle w:val="Standard"/>
        <w:spacing w:before="240" w:after="0" w:line="240" w:lineRule="auto"/>
        <w:rPr>
          <w:rFonts w:cstheme="minorHAnsi"/>
          <w:bCs/>
          <w:sz w:val="24"/>
          <w:szCs w:val="24"/>
        </w:rPr>
      </w:pPr>
    </w:p>
    <w:p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F133A3" w:rsidRPr="00F133A3">
        <w:rPr>
          <w:rFonts w:cstheme="minorHAnsi"/>
          <w:bCs/>
          <w:sz w:val="24"/>
          <w:szCs w:val="24"/>
        </w:rPr>
        <w:t>26 sierpnia 2025 r. sygn. akt II K 490/25</w:t>
      </w:r>
      <w:r w:rsidR="00F64475" w:rsidRPr="00F64475">
        <w:rPr>
          <w:rFonts w:cstheme="minorHAnsi"/>
          <w:bCs/>
          <w:sz w:val="24"/>
          <w:szCs w:val="24"/>
        </w:rPr>
        <w:t>.</w:t>
      </w:r>
    </w:p>
    <w:p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28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stycznia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30</w:t>
      </w:r>
    </w:p>
    <w:p w:rsidR="009124B1" w:rsidRPr="00D82937" w:rsidRDefault="00065624" w:rsidP="009124B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="00F133A3">
        <w:rPr>
          <w:rFonts w:cstheme="minorHAnsi"/>
          <w:bCs/>
          <w:sz w:val="24"/>
          <w:szCs w:val="24"/>
        </w:rPr>
        <w:t>Góra 16</w:t>
      </w:r>
      <w:r w:rsidR="00BE23F8">
        <w:rPr>
          <w:rFonts w:cstheme="minorHAnsi"/>
          <w:bCs/>
          <w:sz w:val="24"/>
          <w:szCs w:val="24"/>
        </w:rPr>
        <w:t>, 64-</w:t>
      </w:r>
      <w:r w:rsidR="00F133A3">
        <w:rPr>
          <w:rFonts w:cstheme="minorHAnsi"/>
          <w:bCs/>
          <w:sz w:val="24"/>
          <w:szCs w:val="24"/>
        </w:rPr>
        <w:t>410 Sieraków</w:t>
      </w:r>
    </w:p>
    <w:p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:rsidTr="00913B8B">
        <w:trPr>
          <w:trHeight w:val="263"/>
        </w:trPr>
        <w:tc>
          <w:tcPr>
            <w:tcW w:w="562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:rsidTr="00913B8B">
        <w:trPr>
          <w:trHeight w:val="138"/>
        </w:trPr>
        <w:tc>
          <w:tcPr>
            <w:tcW w:w="562" w:type="dxa"/>
            <w:shd w:val="clear" w:color="auto" w:fill="auto"/>
            <w:vAlign w:val="center"/>
          </w:tcPr>
          <w:p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07275" w:rsidRPr="0095633B" w:rsidRDefault="00C07275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  <w:szCs w:val="24"/>
              </w:rPr>
            </w:pPr>
            <w:r w:rsidRPr="0095633B">
              <w:rPr>
                <w:rFonts w:ascii="Calibri" w:hAnsi="Calibri" w:cs="Calibri"/>
                <w:szCs w:val="24"/>
              </w:rPr>
              <w:t>samochód</w:t>
            </w:r>
            <w:r w:rsidR="000F29BD" w:rsidRPr="0095633B">
              <w:rPr>
                <w:rFonts w:ascii="Calibri" w:hAnsi="Calibri" w:cs="Calibri"/>
                <w:szCs w:val="24"/>
              </w:rPr>
              <w:t xml:space="preserve"> osobowy </w:t>
            </w:r>
          </w:p>
          <w:p w:rsidR="000F29BD" w:rsidRPr="00FE551C" w:rsidRDefault="00F133A3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1A1326">
              <w:rPr>
                <w:rFonts w:ascii="Calibri" w:hAnsi="Calibri" w:cs="Calibri"/>
              </w:rPr>
              <w:t xml:space="preserve">FORD Focus I/Mk1 1.6 </w:t>
            </w:r>
            <w:proofErr w:type="spellStart"/>
            <w:r w:rsidRPr="001A1326">
              <w:rPr>
                <w:rFonts w:ascii="Calibri" w:hAnsi="Calibri" w:cs="Calibri"/>
              </w:rPr>
              <w:t>Zetec</w:t>
            </w:r>
            <w:proofErr w:type="spellEnd"/>
            <w:r w:rsidRPr="001A1326">
              <w:rPr>
                <w:rFonts w:ascii="Calibri" w:hAnsi="Calibri" w:cs="Calibri"/>
              </w:rPr>
              <w:t xml:space="preserve">-SE 16V </w:t>
            </w:r>
            <w:proofErr w:type="spellStart"/>
            <w:r w:rsidRPr="001A1326">
              <w:rPr>
                <w:rFonts w:ascii="Calibri" w:hAnsi="Calibri" w:cs="Calibri"/>
              </w:rPr>
              <w:t>hatchback</w:t>
            </w:r>
            <w:proofErr w:type="spellEnd"/>
            <w:r w:rsidRPr="001A1326">
              <w:rPr>
                <w:rFonts w:ascii="Calibri" w:hAnsi="Calibri" w:cs="Calibri"/>
              </w:rPr>
              <w:t xml:space="preserve"> 5-D, 1596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 w:rsidRPr="001A1326">
              <w:rPr>
                <w:rFonts w:ascii="Calibri" w:hAnsi="Calibri" w:cs="Calibri"/>
              </w:rPr>
              <w:t>benzyna, 74 kW (100 KM), manual, VIN: WF0AXXWPDAYC43589</w:t>
            </w:r>
            <w:r w:rsidR="009124B1" w:rsidRPr="0095633B">
              <w:rPr>
                <w:rFonts w:ascii="Calibri" w:hAnsi="Calibri" w:cs="Calibri"/>
                <w:szCs w:val="24"/>
              </w:rPr>
              <w:t xml:space="preserve">, </w:t>
            </w:r>
            <w:proofErr w:type="spellStart"/>
            <w:r w:rsidR="000F29BD" w:rsidRPr="0095633B">
              <w:rPr>
                <w:rFonts w:cstheme="minorHAnsi"/>
                <w:bCs/>
                <w:szCs w:val="24"/>
              </w:rPr>
              <w:t>r.prod</w:t>
            </w:r>
            <w:proofErr w:type="spellEnd"/>
            <w:r w:rsidR="000F29BD" w:rsidRPr="0095633B">
              <w:rPr>
                <w:rFonts w:cstheme="minorHAnsi"/>
                <w:bCs/>
                <w:szCs w:val="24"/>
              </w:rPr>
              <w:t xml:space="preserve">. </w:t>
            </w:r>
            <w:r>
              <w:rPr>
                <w:rFonts w:cstheme="minorHAnsi"/>
                <w:bCs/>
                <w:szCs w:val="24"/>
              </w:rPr>
              <w:t>2000</w:t>
            </w:r>
            <w:r w:rsidR="000F29BD" w:rsidRPr="0095633B">
              <w:rPr>
                <w:rFonts w:cstheme="minorHAnsi"/>
                <w:bCs/>
                <w:szCs w:val="24"/>
              </w:rPr>
              <w:t xml:space="preserve">, </w:t>
            </w:r>
            <w:r w:rsidR="002937C4" w:rsidRPr="0095633B">
              <w:rPr>
                <w:rFonts w:cstheme="minorHAnsi"/>
                <w:bCs/>
                <w:szCs w:val="24"/>
              </w:rPr>
              <w:t xml:space="preserve">          </w:t>
            </w:r>
            <w:bookmarkStart w:id="0" w:name="_GoBack"/>
            <w:bookmarkEnd w:id="0"/>
            <w:r w:rsidR="000F29BD" w:rsidRPr="0095633B">
              <w:rPr>
                <w:rFonts w:cstheme="minorHAnsi"/>
                <w:bCs/>
                <w:szCs w:val="24"/>
              </w:rPr>
              <w:t xml:space="preserve">przebieg: </w:t>
            </w:r>
            <w:r>
              <w:rPr>
                <w:rFonts w:ascii="Calibri" w:hAnsi="Calibri" w:cs="Calibri"/>
              </w:rPr>
              <w:t>291 678</w:t>
            </w:r>
            <w:r w:rsidRPr="00F14105">
              <w:rPr>
                <w:rFonts w:ascii="Calibri" w:hAnsi="Calibri" w:cs="Calibri"/>
              </w:rPr>
              <w:t xml:space="preserve"> km odczyt </w:t>
            </w:r>
            <w:r w:rsidR="002A4B6F">
              <w:rPr>
                <w:rFonts w:ascii="Calibri" w:hAnsi="Calibri" w:cs="Calibri"/>
              </w:rPr>
              <w:t xml:space="preserve">                              </w:t>
            </w:r>
            <w:r w:rsidRPr="00F14105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09</w:t>
            </w:r>
            <w:r w:rsidRPr="00F1410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01</w:t>
            </w:r>
            <w:r w:rsidRPr="00F14105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6</w:t>
            </w:r>
            <w:r w:rsidRPr="00F14105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9BD" w:rsidRPr="00DB21D3" w:rsidRDefault="00F133A3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1.0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9BD" w:rsidRPr="00DB21D3" w:rsidRDefault="00F133A3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75</w:t>
            </w:r>
            <w:r w:rsidR="006765FE">
              <w:rPr>
                <w:rFonts w:cstheme="minorHAnsi"/>
                <w:bCs/>
                <w:sz w:val="24"/>
                <w:szCs w:val="24"/>
              </w:rPr>
              <w:t>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07275" w:rsidRDefault="00C07275" w:rsidP="00C0727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28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stycznia 2026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D82937">
        <w:rPr>
          <w:rFonts w:cstheme="minorHAnsi"/>
          <w:bCs/>
          <w:sz w:val="24"/>
          <w:szCs w:val="24"/>
        </w:rPr>
        <w:t>r</w:t>
      </w:r>
      <w:r w:rsidR="00602F80">
        <w:rPr>
          <w:rFonts w:cstheme="minorHAnsi"/>
          <w:bCs/>
          <w:sz w:val="24"/>
          <w:szCs w:val="24"/>
        </w:rPr>
        <w:t>.</w:t>
      </w:r>
      <w:r w:rsidRPr="00D82937">
        <w:rPr>
          <w:rFonts w:cstheme="minorHAnsi"/>
          <w:bCs/>
          <w:sz w:val="24"/>
          <w:szCs w:val="24"/>
        </w:rPr>
        <w:t xml:space="preserve"> od godz. </w:t>
      </w:r>
      <w:r w:rsidR="00F133A3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</w:t>
      </w:r>
      <w:r w:rsidR="00F133A3">
        <w:rPr>
          <w:rFonts w:cstheme="minorHAnsi"/>
          <w:bCs/>
          <w:sz w:val="24"/>
          <w:szCs w:val="24"/>
        </w:rPr>
        <w:t>15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 w:rsidR="00F133A3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</w:t>
      </w:r>
      <w:r w:rsidR="00F133A3">
        <w:rPr>
          <w:rFonts w:cstheme="minorHAnsi"/>
          <w:bCs/>
          <w:sz w:val="24"/>
          <w:szCs w:val="24"/>
        </w:rPr>
        <w:t>30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>pod adresem:</w:t>
      </w:r>
      <w:r w:rsidR="009124B1" w:rsidRPr="00F55ADD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 xml:space="preserve">  </w:t>
      </w:r>
      <w:r w:rsidR="00F133A3">
        <w:rPr>
          <w:rFonts w:cstheme="minorHAnsi"/>
          <w:bCs/>
          <w:sz w:val="24"/>
          <w:szCs w:val="24"/>
        </w:rPr>
        <w:t>Góra 16, 64-410 Sieraków</w:t>
      </w:r>
      <w:r w:rsidR="00576B20">
        <w:rPr>
          <w:rFonts w:cstheme="minorHAnsi"/>
          <w:bCs/>
          <w:sz w:val="24"/>
          <w:szCs w:val="24"/>
        </w:rPr>
        <w:t>.</w:t>
      </w:r>
    </w:p>
    <w:p w:rsidR="00E550E8" w:rsidRPr="00D82937" w:rsidRDefault="00370617" w:rsidP="00B03A75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BE23F8" w:rsidRDefault="00BE23F8" w:rsidP="00BE23F8">
      <w:pPr>
        <w:pStyle w:val="TekstpismaKAS"/>
        <w:spacing w:after="120"/>
        <w:ind w:right="-709"/>
        <w:contextualSpacing w:val="0"/>
      </w:pPr>
      <w:r w:rsidRPr="00D965A4">
        <w:t>Nabywca nie może domagać się unieważnienia sprzedaży i nabycia ruchomości, ani też obniżenia ceny jej nabycia, z powodu wad, mylnego oszacowania lub innej przyczyny.</w:t>
      </w:r>
    </w:p>
    <w:p w:rsidR="00BE23F8" w:rsidRDefault="00BE23F8" w:rsidP="00BE23F8">
      <w:pPr>
        <w:pStyle w:val="TekstpismaKAS"/>
        <w:spacing w:after="120"/>
        <w:ind w:right="-567"/>
        <w:contextualSpacing w:val="0"/>
        <w:rPr>
          <w:bCs/>
        </w:rPr>
      </w:pPr>
      <w:r w:rsidRPr="00D965A4">
        <w:rPr>
          <w:bCs/>
        </w:rPr>
        <w:t xml:space="preserve">Nabywca ruchomości odbiera nabytą ruchomość niezwłocznie w dniu zapłaty ceny </w:t>
      </w:r>
      <w:r>
        <w:rPr>
          <w:bCs/>
        </w:rPr>
        <w:t>sprzedaży</w:t>
      </w:r>
      <w:r w:rsidRPr="00D965A4">
        <w:rPr>
          <w:bCs/>
        </w:rPr>
        <w:t>.</w:t>
      </w:r>
    </w:p>
    <w:p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="00E550E8" w:rsidRPr="00D82937" w:rsidRDefault="00E550E8" w:rsidP="003A628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:rsidR="00F133A3" w:rsidRDefault="00F133A3" w:rsidP="00F133A3">
      <w:pPr>
        <w:spacing w:after="0"/>
        <w:ind w:left="2829" w:firstLine="709"/>
        <w:jc w:val="center"/>
      </w:pPr>
      <w:r>
        <w:t>Z up. Naczelnika</w:t>
      </w:r>
    </w:p>
    <w:p w:rsidR="00F133A3" w:rsidRDefault="00F133A3" w:rsidP="00F133A3">
      <w:pPr>
        <w:spacing w:after="0"/>
        <w:ind w:left="2832" w:firstLine="708"/>
        <w:jc w:val="center"/>
      </w:pPr>
      <w:r>
        <w:t>Urzędu Skarbowego w Szamotułach</w:t>
      </w:r>
    </w:p>
    <w:p w:rsidR="00F133A3" w:rsidRDefault="00F133A3" w:rsidP="00F133A3">
      <w:pPr>
        <w:spacing w:after="0"/>
        <w:ind w:left="2832" w:firstLine="708"/>
        <w:jc w:val="center"/>
      </w:pPr>
      <w:r>
        <w:t>Starszy ekspert skarbowy</w:t>
      </w:r>
    </w:p>
    <w:p w:rsidR="00F133A3" w:rsidRDefault="00F133A3" w:rsidP="00F133A3">
      <w:pPr>
        <w:spacing w:after="0"/>
        <w:ind w:left="2832" w:firstLine="708"/>
        <w:jc w:val="center"/>
      </w:pPr>
      <w:r>
        <w:t>Zbigniew Misiewicz</w:t>
      </w:r>
    </w:p>
    <w:p w:rsidR="00F133A3" w:rsidRDefault="00F133A3" w:rsidP="00F133A3">
      <w:pPr>
        <w:spacing w:after="0"/>
        <w:ind w:left="2832" w:firstLine="708"/>
        <w:jc w:val="center"/>
      </w:pPr>
      <w:r>
        <w:t>(podpisano kwalifikowanym podpisem elektronicznym)</w:t>
      </w:r>
    </w:p>
    <w:p w:rsidR="00A7174F" w:rsidRDefault="00A7174F" w:rsidP="00A7174F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C8" w:rsidRDefault="008557C8">
      <w:pPr>
        <w:spacing w:after="0" w:line="240" w:lineRule="auto"/>
      </w:pPr>
      <w:r>
        <w:separator/>
      </w:r>
    </w:p>
  </w:endnote>
  <w:endnote w:type="continuationSeparator" w:id="0">
    <w:p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" o:allowincell="f" filled="f" stroked="f">
              <v:textbox>
                <w:txbxContent>
                  <w:p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2CF6B48" wp14:editId="6A535CEE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F6B48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lj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" o:allowincell="f" filled="f" stroked="f">
              <v:textbox>
                <w:txbxContent>
                  <w:p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B210403" wp14:editId="5CA3A0A2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D4392"/>
    <w:rsid w:val="002222FF"/>
    <w:rsid w:val="0028186F"/>
    <w:rsid w:val="002937C4"/>
    <w:rsid w:val="002A0BC9"/>
    <w:rsid w:val="002A4B6F"/>
    <w:rsid w:val="002C4C0A"/>
    <w:rsid w:val="002E21D4"/>
    <w:rsid w:val="00326AD8"/>
    <w:rsid w:val="00370617"/>
    <w:rsid w:val="00395158"/>
    <w:rsid w:val="003A6287"/>
    <w:rsid w:val="003F6CBB"/>
    <w:rsid w:val="004743B9"/>
    <w:rsid w:val="00576B20"/>
    <w:rsid w:val="00582578"/>
    <w:rsid w:val="00595A5E"/>
    <w:rsid w:val="005B5B42"/>
    <w:rsid w:val="005C6372"/>
    <w:rsid w:val="005D7A7D"/>
    <w:rsid w:val="00602F80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87559"/>
    <w:rsid w:val="00CF0392"/>
    <w:rsid w:val="00D7171D"/>
    <w:rsid w:val="00D82937"/>
    <w:rsid w:val="00D940FA"/>
    <w:rsid w:val="00DB21D3"/>
    <w:rsid w:val="00DE4676"/>
    <w:rsid w:val="00E550E8"/>
    <w:rsid w:val="00ED1935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5899397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63</cp:revision>
  <cp:lastPrinted>2026-01-21T12:58:00Z</cp:lastPrinted>
  <dcterms:created xsi:type="dcterms:W3CDTF">2023-02-10T11:00:00Z</dcterms:created>
  <dcterms:modified xsi:type="dcterms:W3CDTF">2026-01-22T12:38:00Z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