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80A24" w:rsidRDefault="00CF3B31">
      <w:pPr>
        <w:spacing w:before="60" w:after="240" w:line="240" w:lineRule="auto"/>
        <w:ind w:left="1418"/>
        <w:contextualSpacing/>
        <w:rPr>
          <w:rFonts w:ascii="Lato" w:hAnsi="Lato" w:cstheme="minorHAnsi"/>
          <w:b/>
          <w:caps/>
          <w:sz w:val="28"/>
          <w:szCs w:val="28"/>
        </w:rPr>
      </w:pPr>
      <w:bookmarkStart w:id="0" w:name="_GoBack"/>
      <w:bookmarkEnd w:id="0"/>
      <w:r>
        <w:rPr>
          <w:noProof/>
          <w:lang w:eastAsia="pl-PL"/>
        </w:rPr>
        <w:drawing>
          <wp:anchor distT="0" distB="0" distL="0" distR="0" simplePos="0" relativeHeight="5" behindDoc="0" locked="0" layoutInCell="0" allowOverlap="1">
            <wp:simplePos x="0" y="0"/>
            <wp:positionH relativeFrom="margin">
              <wp:align>left</wp:align>
            </wp:positionH>
            <wp:positionV relativeFrom="margin">
              <wp:posOffset>-635</wp:posOffset>
            </wp:positionV>
            <wp:extent cx="669290" cy="756285"/>
            <wp:effectExtent l="0" t="0" r="0" b="0"/>
            <wp:wrapNone/>
            <wp:docPr id="1" name="Obraz 1" descr="Monochromatyczne godło Polsk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az 1" descr="Monochromatyczne godło Polski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9290" cy="7562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Lato" w:hAnsi="Lato" w:cstheme="minorHAnsi"/>
          <w:b/>
          <w:caps/>
          <w:sz w:val="28"/>
          <w:szCs w:val="28"/>
        </w:rPr>
        <w:t>Naczelnik</w:t>
      </w:r>
    </w:p>
    <w:p w:rsidR="00C80A24" w:rsidRDefault="00CF3B31">
      <w:pPr>
        <w:spacing w:after="240" w:line="240" w:lineRule="auto"/>
        <w:ind w:left="1418"/>
        <w:contextualSpacing/>
        <w:rPr>
          <w:rFonts w:ascii="Lato" w:hAnsi="Lato" w:cstheme="minorHAnsi"/>
          <w:b/>
          <w:caps/>
          <w:sz w:val="28"/>
          <w:szCs w:val="28"/>
        </w:rPr>
      </w:pPr>
      <w:r>
        <w:rPr>
          <w:rFonts w:ascii="Lato" w:hAnsi="Lato" w:cstheme="minorHAnsi"/>
          <w:b/>
          <w:caps/>
          <w:sz w:val="28"/>
          <w:szCs w:val="28"/>
        </w:rPr>
        <w:t>Urzędu skarbowego</w:t>
      </w:r>
    </w:p>
    <w:p w:rsidR="00C80A24" w:rsidRDefault="007D65B6">
      <w:pPr>
        <w:spacing w:after="240" w:line="240" w:lineRule="auto"/>
        <w:ind w:left="1418"/>
        <w:contextualSpacing/>
        <w:rPr>
          <w:rFonts w:ascii="Lato" w:hAnsi="Lato" w:cstheme="minorHAnsi"/>
          <w:b/>
          <w:caps/>
          <w:sz w:val="28"/>
          <w:szCs w:val="28"/>
        </w:rPr>
      </w:pPr>
      <w:r>
        <w:rPr>
          <w:rFonts w:ascii="Lato" w:hAnsi="Lato" w:cstheme="minorHAnsi"/>
          <w:b/>
          <w:caps/>
          <w:sz w:val="28"/>
          <w:szCs w:val="28"/>
        </w:rPr>
        <w:t>w KOLE</w:t>
      </w:r>
    </w:p>
    <w:p w:rsidR="00C80A24" w:rsidRDefault="00C80A24">
      <w:pPr>
        <w:spacing w:after="0"/>
        <w:contextualSpacing/>
        <w:jc w:val="right"/>
        <w:rPr>
          <w:rFonts w:ascii="Lato" w:hAnsi="Lato"/>
        </w:rPr>
      </w:pPr>
    </w:p>
    <w:p w:rsidR="00C80A24" w:rsidRDefault="00CF3B31">
      <w:pPr>
        <w:spacing w:after="0"/>
        <w:contextualSpacing/>
        <w:jc w:val="right"/>
        <w:rPr>
          <w:rFonts w:ascii="Lato" w:hAnsi="Lato"/>
        </w:rPr>
      </w:pPr>
      <w:r w:rsidRPr="007D65B6">
        <w:rPr>
          <w:noProof/>
          <w:lang w:eastAsia="pl-PL"/>
        </w:rPr>
        <mc:AlternateContent>
          <mc:Choice Requires="wps">
            <w:drawing>
              <wp:anchor distT="6350" distB="34290" distL="122555" distR="56515" simplePos="0" relativeHeight="6" behindDoc="0" locked="0" layoutInCell="0" allowOverlap="0" wp14:anchorId="3E0D96D5">
                <wp:simplePos x="0" y="0"/>
                <wp:positionH relativeFrom="column">
                  <wp:posOffset>0</wp:posOffset>
                </wp:positionH>
                <wp:positionV relativeFrom="paragraph">
                  <wp:posOffset>36195</wp:posOffset>
                </wp:positionV>
                <wp:extent cx="5760720" cy="1270"/>
                <wp:effectExtent l="0" t="0" r="31750" b="19050"/>
                <wp:wrapTopAndBottom/>
                <wp:docPr id="2" name="Łącznik prosty 2" descr="linia rozdzielająca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60000" cy="720"/>
                        </a:xfrm>
                        <a:prstGeom prst="line">
                          <a:avLst/>
                        </a:prstGeom>
                        <a:ln w="1270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line id="shape_0" from="0pt,2.85pt" to="453.5pt,2.85pt" ID="Łącznik prosty 2" stroked="t" style="position:absolute" wp14:anchorId="3E0D96D5">
                <v:stroke color="black" weight="12600" joinstyle="miter" endcap="flat"/>
                <v:fill o:detectmouseclick="t" on="false"/>
                <w10:wrap type="topAndBottom"/>
              </v:line>
            </w:pict>
          </mc:Fallback>
        </mc:AlternateContent>
      </w:r>
      <w:r w:rsidR="007D65B6" w:rsidRPr="007D65B6">
        <w:rPr>
          <w:rFonts w:ascii="Lato" w:hAnsi="Lato"/>
        </w:rPr>
        <w:t>Koło</w:t>
      </w:r>
      <w:r w:rsidRPr="007D65B6">
        <w:rPr>
          <w:rFonts w:ascii="Lato" w:hAnsi="Lato"/>
        </w:rPr>
        <w:t xml:space="preserve">, </w:t>
      </w:r>
      <w:r w:rsidR="008A0F78">
        <w:rPr>
          <w:rFonts w:ascii="Lato" w:hAnsi="Lato"/>
        </w:rPr>
        <w:t>7</w:t>
      </w:r>
      <w:r w:rsidRPr="007D65B6">
        <w:rPr>
          <w:rFonts w:ascii="Lato" w:hAnsi="Lato"/>
        </w:rPr>
        <w:t xml:space="preserve"> </w:t>
      </w:r>
      <w:r w:rsidR="008A0F78">
        <w:rPr>
          <w:rFonts w:ascii="Lato" w:hAnsi="Lato"/>
        </w:rPr>
        <w:t>stycznia</w:t>
      </w:r>
      <w:r w:rsidRPr="007D65B6">
        <w:rPr>
          <w:rFonts w:ascii="Lato" w:hAnsi="Lato"/>
        </w:rPr>
        <w:t xml:space="preserve"> 202</w:t>
      </w:r>
      <w:r w:rsidR="008A0F78">
        <w:rPr>
          <w:rFonts w:ascii="Lato" w:hAnsi="Lato"/>
        </w:rPr>
        <w:t>6</w:t>
      </w:r>
      <w:r w:rsidRPr="007D65B6">
        <w:rPr>
          <w:rFonts w:ascii="Lato" w:hAnsi="Lato"/>
        </w:rPr>
        <w:t xml:space="preserve"> roku</w:t>
      </w:r>
    </w:p>
    <w:p w:rsidR="006D3831" w:rsidRPr="007D65B6" w:rsidRDefault="006D3831">
      <w:pPr>
        <w:spacing w:after="0"/>
        <w:contextualSpacing/>
        <w:jc w:val="right"/>
        <w:rPr>
          <w:rFonts w:ascii="Lato" w:hAnsi="Lato"/>
        </w:rPr>
      </w:pPr>
    </w:p>
    <w:p w:rsidR="00C80A24" w:rsidRDefault="00CF3B31">
      <w:pPr>
        <w:pStyle w:val="TytupismaKAS"/>
        <w:jc w:val="center"/>
        <w:rPr>
          <w:rFonts w:ascii="Lato" w:hAnsi="Lato"/>
          <w:color w:val="C00000"/>
        </w:rPr>
      </w:pPr>
      <w:r>
        <w:rPr>
          <w:rFonts w:ascii="Lato" w:hAnsi="Lato"/>
          <w:color w:val="C00000"/>
        </w:rPr>
        <w:t>OBWIESZCZENIE</w:t>
      </w:r>
      <w:r w:rsidR="00981389">
        <w:rPr>
          <w:rFonts w:ascii="Lato" w:hAnsi="Lato"/>
          <w:color w:val="C00000"/>
        </w:rPr>
        <w:t xml:space="preserve"> </w:t>
      </w:r>
      <w:r>
        <w:rPr>
          <w:rFonts w:ascii="Lato" w:hAnsi="Lato"/>
          <w:color w:val="C00000"/>
        </w:rPr>
        <w:t xml:space="preserve"> O</w:t>
      </w:r>
      <w:r w:rsidR="00981389">
        <w:rPr>
          <w:rFonts w:ascii="Lato" w:hAnsi="Lato"/>
          <w:color w:val="C00000"/>
        </w:rPr>
        <w:t xml:space="preserve">  PIERWSZEJ</w:t>
      </w:r>
      <w:r w:rsidR="00045399">
        <w:rPr>
          <w:rFonts w:ascii="Lato" w:hAnsi="Lato"/>
          <w:color w:val="C00000"/>
        </w:rPr>
        <w:t xml:space="preserve"> </w:t>
      </w:r>
      <w:r w:rsidR="00981389">
        <w:rPr>
          <w:rFonts w:ascii="Lato" w:hAnsi="Lato"/>
          <w:color w:val="C00000"/>
        </w:rPr>
        <w:t xml:space="preserve"> </w:t>
      </w:r>
      <w:r>
        <w:rPr>
          <w:rFonts w:ascii="Lato" w:hAnsi="Lato"/>
          <w:color w:val="C00000"/>
        </w:rPr>
        <w:t>LICYTACJI</w:t>
      </w:r>
      <w:r w:rsidR="00981389">
        <w:rPr>
          <w:rFonts w:ascii="Lato" w:hAnsi="Lato"/>
          <w:color w:val="C00000"/>
        </w:rPr>
        <w:t xml:space="preserve"> </w:t>
      </w:r>
      <w:r>
        <w:rPr>
          <w:rFonts w:ascii="Lato" w:hAnsi="Lato"/>
          <w:color w:val="C00000"/>
        </w:rPr>
        <w:t xml:space="preserve"> RUCHOMOŚCI</w:t>
      </w:r>
    </w:p>
    <w:p w:rsidR="00C80A24" w:rsidRDefault="00CF3B31" w:rsidP="00981389">
      <w:pPr>
        <w:pStyle w:val="Standard"/>
        <w:spacing w:before="288" w:line="240" w:lineRule="auto"/>
        <w:rPr>
          <w:rFonts w:ascii="Lato" w:hAnsi="Lato"/>
          <w:bCs/>
          <w:sz w:val="24"/>
          <w:szCs w:val="24"/>
        </w:rPr>
      </w:pPr>
      <w:r>
        <w:rPr>
          <w:rFonts w:ascii="Lato" w:hAnsi="Lato"/>
          <w:bCs/>
          <w:sz w:val="24"/>
          <w:szCs w:val="24"/>
        </w:rPr>
        <w:t>Szanowni Państwo,</w:t>
      </w:r>
    </w:p>
    <w:p w:rsidR="00C80A24" w:rsidRPr="000255FB" w:rsidRDefault="00CF3B31" w:rsidP="000255FB">
      <w:pPr>
        <w:rPr>
          <w:rFonts w:ascii="Times New Roman" w:hAnsi="Times New Roman"/>
        </w:rPr>
      </w:pPr>
      <w:r w:rsidRPr="007D65B6">
        <w:rPr>
          <w:rFonts w:ascii="Lato" w:hAnsi="Lato"/>
          <w:bCs/>
          <w:sz w:val="24"/>
          <w:szCs w:val="24"/>
        </w:rPr>
        <w:t>informuję o sprzedaży w drodze licytac</w:t>
      </w:r>
      <w:r w:rsidRPr="000255FB">
        <w:rPr>
          <w:rFonts w:ascii="Lato" w:hAnsi="Lato"/>
          <w:bCs/>
          <w:sz w:val="24"/>
          <w:szCs w:val="24"/>
        </w:rPr>
        <w:t>ji publicznej ruchomości</w:t>
      </w:r>
      <w:r w:rsidR="00981389">
        <w:rPr>
          <w:rFonts w:ascii="Lato" w:hAnsi="Lato"/>
          <w:bCs/>
          <w:sz w:val="24"/>
          <w:szCs w:val="24"/>
        </w:rPr>
        <w:t xml:space="preserve"> co do której </w:t>
      </w:r>
      <w:r w:rsidR="00981389">
        <w:rPr>
          <w:rFonts w:ascii="Lato" w:hAnsi="Lato" w:cstheme="minorHAnsi"/>
          <w:sz w:val="24"/>
          <w:szCs w:val="24"/>
        </w:rPr>
        <w:t>Sąd</w:t>
      </w:r>
      <w:r w:rsidR="00981389" w:rsidRPr="000255FB">
        <w:rPr>
          <w:rFonts w:ascii="Lato" w:hAnsi="Lato" w:cstheme="minorHAnsi"/>
          <w:sz w:val="24"/>
          <w:szCs w:val="24"/>
        </w:rPr>
        <w:t xml:space="preserve"> Rejonow</w:t>
      </w:r>
      <w:r w:rsidR="00981389">
        <w:rPr>
          <w:rFonts w:ascii="Lato" w:hAnsi="Lato" w:cstheme="minorHAnsi"/>
          <w:sz w:val="24"/>
          <w:szCs w:val="24"/>
        </w:rPr>
        <w:t>y</w:t>
      </w:r>
      <w:r w:rsidR="00981389" w:rsidRPr="000255FB">
        <w:rPr>
          <w:rFonts w:ascii="Lato" w:hAnsi="Lato" w:cstheme="minorHAnsi"/>
          <w:sz w:val="24"/>
          <w:szCs w:val="24"/>
        </w:rPr>
        <w:t xml:space="preserve"> w Kole</w:t>
      </w:r>
      <w:r w:rsidR="00981389">
        <w:rPr>
          <w:rFonts w:ascii="Lato" w:hAnsi="Lato" w:cstheme="minorHAnsi"/>
          <w:sz w:val="24"/>
          <w:szCs w:val="24"/>
        </w:rPr>
        <w:t xml:space="preserve"> </w:t>
      </w:r>
      <w:r w:rsidR="007D65B6" w:rsidRPr="000255FB">
        <w:rPr>
          <w:rFonts w:ascii="Lato" w:hAnsi="Lato" w:cstheme="minorHAnsi"/>
          <w:sz w:val="24"/>
          <w:szCs w:val="24"/>
        </w:rPr>
        <w:t>orze</w:t>
      </w:r>
      <w:r w:rsidR="00981389">
        <w:rPr>
          <w:rFonts w:ascii="Lato" w:hAnsi="Lato" w:cstheme="minorHAnsi"/>
          <w:sz w:val="24"/>
          <w:szCs w:val="24"/>
        </w:rPr>
        <w:t>kł</w:t>
      </w:r>
      <w:r w:rsidR="007D65B6" w:rsidRPr="000255FB">
        <w:rPr>
          <w:rFonts w:ascii="Lato" w:hAnsi="Lato" w:cstheme="minorHAnsi"/>
          <w:sz w:val="24"/>
          <w:szCs w:val="24"/>
        </w:rPr>
        <w:t xml:space="preserve"> przepad</w:t>
      </w:r>
      <w:r w:rsidR="00981389">
        <w:rPr>
          <w:rFonts w:ascii="Lato" w:hAnsi="Lato" w:cstheme="minorHAnsi"/>
          <w:sz w:val="24"/>
          <w:szCs w:val="24"/>
        </w:rPr>
        <w:t xml:space="preserve">ek </w:t>
      </w:r>
      <w:r w:rsidR="007D65B6" w:rsidRPr="000255FB">
        <w:rPr>
          <w:rFonts w:ascii="Lato" w:hAnsi="Lato" w:cstheme="minorHAnsi"/>
          <w:sz w:val="24"/>
          <w:szCs w:val="24"/>
        </w:rPr>
        <w:t>na rzecz Skarbu Państwa</w:t>
      </w:r>
      <w:r w:rsidR="000255FB" w:rsidRPr="000255FB">
        <w:rPr>
          <w:rFonts w:ascii="Lato" w:hAnsi="Lato"/>
          <w:sz w:val="24"/>
          <w:szCs w:val="24"/>
        </w:rPr>
        <w:t>.</w:t>
      </w:r>
    </w:p>
    <w:p w:rsidR="00C80A24" w:rsidRPr="00981389" w:rsidRDefault="00981389" w:rsidP="00981389">
      <w:pPr>
        <w:pStyle w:val="Standard"/>
        <w:spacing w:before="288" w:after="0" w:line="276" w:lineRule="auto"/>
        <w:jc w:val="both"/>
        <w:rPr>
          <w:rFonts w:ascii="Lato" w:hAnsi="Lato"/>
          <w:bCs/>
          <w:sz w:val="24"/>
          <w:szCs w:val="24"/>
        </w:rPr>
      </w:pPr>
      <w:r>
        <w:rPr>
          <w:rStyle w:val="Nagwek2Znak"/>
          <w:rFonts w:ascii="Lato" w:hAnsi="Lato"/>
          <w:color w:val="C00000"/>
        </w:rPr>
        <w:t xml:space="preserve">Termin </w:t>
      </w:r>
      <w:r w:rsidR="00045399">
        <w:rPr>
          <w:rStyle w:val="Nagwek2Znak"/>
          <w:rFonts w:ascii="Lato" w:hAnsi="Lato"/>
          <w:color w:val="C00000"/>
        </w:rPr>
        <w:t>licytacj</w:t>
      </w:r>
      <w:r>
        <w:rPr>
          <w:rStyle w:val="Nagwek2Znak"/>
          <w:rFonts w:ascii="Lato" w:hAnsi="Lato"/>
          <w:color w:val="C00000"/>
        </w:rPr>
        <w:t>i</w:t>
      </w:r>
      <w:r w:rsidR="00276E21">
        <w:rPr>
          <w:rStyle w:val="Nagwek2Znak"/>
          <w:rFonts w:ascii="Lato" w:hAnsi="Lato"/>
          <w:color w:val="C00000"/>
        </w:rPr>
        <w:t xml:space="preserve">:  </w:t>
      </w:r>
      <w:r w:rsidR="008A0F78">
        <w:rPr>
          <w:rStyle w:val="Nagwek2Znak"/>
          <w:rFonts w:ascii="Lato" w:hAnsi="Lato"/>
          <w:b w:val="0"/>
          <w:color w:val="auto"/>
          <w:sz w:val="24"/>
          <w:szCs w:val="24"/>
        </w:rPr>
        <w:t>21 s</w:t>
      </w:r>
      <w:r w:rsidR="00C30A76">
        <w:rPr>
          <w:rStyle w:val="Nagwek2Znak"/>
          <w:rFonts w:ascii="Lato" w:hAnsi="Lato"/>
          <w:b w:val="0"/>
          <w:color w:val="auto"/>
          <w:sz w:val="24"/>
          <w:szCs w:val="24"/>
        </w:rPr>
        <w:t>tycznia</w:t>
      </w:r>
      <w:r w:rsidR="00CF3B31" w:rsidRPr="00045399">
        <w:rPr>
          <w:rStyle w:val="Nagwek2Znak"/>
          <w:rFonts w:ascii="Lato" w:hAnsi="Lato"/>
          <w:b w:val="0"/>
          <w:color w:val="auto"/>
          <w:sz w:val="24"/>
          <w:szCs w:val="24"/>
        </w:rPr>
        <w:t xml:space="preserve"> 202</w:t>
      </w:r>
      <w:r w:rsidR="008A0F78">
        <w:rPr>
          <w:rStyle w:val="Nagwek2Znak"/>
          <w:rFonts w:ascii="Lato" w:hAnsi="Lato"/>
          <w:b w:val="0"/>
          <w:color w:val="auto"/>
          <w:sz w:val="24"/>
          <w:szCs w:val="24"/>
        </w:rPr>
        <w:t>6</w:t>
      </w:r>
      <w:r w:rsidR="00CF3B31" w:rsidRPr="00045399">
        <w:rPr>
          <w:rStyle w:val="Nagwek2Znak"/>
          <w:rFonts w:ascii="Lato" w:hAnsi="Lato"/>
          <w:b w:val="0"/>
          <w:color w:val="auto"/>
          <w:sz w:val="24"/>
          <w:szCs w:val="24"/>
        </w:rPr>
        <w:t xml:space="preserve"> rok</w:t>
      </w:r>
      <w:r w:rsidR="002F09A4">
        <w:rPr>
          <w:rStyle w:val="Nagwek2Znak"/>
          <w:rFonts w:ascii="Lato" w:hAnsi="Lato"/>
          <w:b w:val="0"/>
          <w:color w:val="auto"/>
          <w:sz w:val="24"/>
          <w:szCs w:val="24"/>
        </w:rPr>
        <w:t>u</w:t>
      </w:r>
      <w:r w:rsidR="00CF3B31" w:rsidRPr="00045399">
        <w:rPr>
          <w:rStyle w:val="Nagwek2Znak"/>
          <w:rFonts w:ascii="Lato" w:hAnsi="Lato"/>
          <w:b w:val="0"/>
          <w:color w:val="auto"/>
          <w:sz w:val="24"/>
          <w:szCs w:val="24"/>
        </w:rPr>
        <w:t>, godz.</w:t>
      </w:r>
      <w:r w:rsidR="00045399" w:rsidRPr="00045399">
        <w:rPr>
          <w:rStyle w:val="Nagwek2Znak"/>
          <w:rFonts w:ascii="Lato" w:hAnsi="Lato"/>
          <w:b w:val="0"/>
          <w:color w:val="auto"/>
          <w:sz w:val="24"/>
          <w:szCs w:val="24"/>
        </w:rPr>
        <w:t xml:space="preserve"> 11:00</w:t>
      </w:r>
    </w:p>
    <w:p w:rsidR="00C80A24" w:rsidRDefault="00CF3B31">
      <w:pPr>
        <w:spacing w:before="240" w:after="240"/>
        <w:ind w:left="1418" w:hanging="1418"/>
        <w:jc w:val="both"/>
        <w:rPr>
          <w:rFonts w:ascii="Lato" w:hAnsi="Lato"/>
          <w:sz w:val="24"/>
          <w:szCs w:val="24"/>
        </w:rPr>
      </w:pPr>
      <w:r>
        <w:rPr>
          <w:rStyle w:val="Nagwek2Znak"/>
          <w:rFonts w:ascii="Lato" w:hAnsi="Lato"/>
          <w:color w:val="C00000"/>
        </w:rPr>
        <w:t>Miejsce</w:t>
      </w:r>
      <w:r w:rsidR="00981389">
        <w:rPr>
          <w:rStyle w:val="Nagwek2Znak"/>
          <w:rFonts w:ascii="Lato" w:hAnsi="Lato"/>
          <w:color w:val="C00000"/>
        </w:rPr>
        <w:t xml:space="preserve"> licytacji:</w:t>
      </w:r>
      <w:r w:rsidR="000255FB">
        <w:rPr>
          <w:rStyle w:val="Nagwek2Znak"/>
          <w:rFonts w:ascii="Lato" w:hAnsi="Lato"/>
          <w:color w:val="C00000"/>
        </w:rPr>
        <w:t xml:space="preserve"> </w:t>
      </w:r>
      <w:r>
        <w:rPr>
          <w:rStyle w:val="Nagwek2Znak"/>
          <w:rFonts w:ascii="Lato" w:hAnsi="Lato"/>
          <w:color w:val="FF0000"/>
        </w:rPr>
        <w:tab/>
      </w:r>
      <w:r w:rsidR="00045399" w:rsidRPr="00045399">
        <w:rPr>
          <w:rFonts w:ascii="Lato" w:hAnsi="Lato"/>
          <w:sz w:val="24"/>
          <w:szCs w:val="24"/>
        </w:rPr>
        <w:t>Urząd Skarbowy w Kole, ul. Prusa 10, 62-600 Koło</w:t>
      </w:r>
    </w:p>
    <w:p w:rsidR="00C80A24" w:rsidRDefault="00CF3B31" w:rsidP="00427C5A">
      <w:pPr>
        <w:pStyle w:val="Nagwek2"/>
        <w:spacing w:after="240" w:line="240" w:lineRule="auto"/>
        <w:rPr>
          <w:rFonts w:ascii="Lato" w:hAnsi="Lato"/>
          <w:color w:val="C00000"/>
        </w:rPr>
      </w:pPr>
      <w:r>
        <w:rPr>
          <w:rFonts w:ascii="Lato" w:hAnsi="Lato"/>
          <w:color w:val="C00000"/>
        </w:rPr>
        <w:t>Sprzedawane ruchomości</w:t>
      </w:r>
      <w:r w:rsidR="00276E21">
        <w:rPr>
          <w:rFonts w:ascii="Lato" w:hAnsi="Lato"/>
          <w:color w:val="C00000"/>
        </w:rPr>
        <w:t>:</w:t>
      </w:r>
    </w:p>
    <w:tbl>
      <w:tblPr>
        <w:tblW w:w="9639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567"/>
        <w:gridCol w:w="3119"/>
        <w:gridCol w:w="1559"/>
        <w:gridCol w:w="1701"/>
        <w:gridCol w:w="2693"/>
      </w:tblGrid>
      <w:tr w:rsidR="00C80A24" w:rsidTr="00CE5181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80A24" w:rsidRDefault="00E02BD0">
            <w:pPr>
              <w:pStyle w:val="Standard"/>
              <w:widowControl w:val="0"/>
              <w:spacing w:before="288" w:after="0" w:line="240" w:lineRule="auto"/>
              <w:rPr>
                <w:rFonts w:cs="Arial"/>
                <w:b/>
                <w:bCs/>
                <w:sz w:val="24"/>
                <w:szCs w:val="24"/>
              </w:rPr>
            </w:pPr>
            <w:proofErr w:type="spellStart"/>
            <w:r>
              <w:rPr>
                <w:rFonts w:cs="Arial"/>
                <w:b/>
                <w:bCs/>
                <w:sz w:val="24"/>
                <w:szCs w:val="24"/>
              </w:rPr>
              <w:t>L.p</w:t>
            </w:r>
            <w:proofErr w:type="spellEnd"/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0A24" w:rsidRDefault="00CF3B31">
            <w:pPr>
              <w:pStyle w:val="Standard"/>
              <w:widowControl w:val="0"/>
              <w:spacing w:before="288" w:after="0" w:line="240" w:lineRule="auto"/>
              <w:rPr>
                <w:rFonts w:cs="Arial"/>
                <w:b/>
                <w:bCs/>
                <w:sz w:val="24"/>
                <w:szCs w:val="24"/>
              </w:rPr>
            </w:pPr>
            <w:r>
              <w:rPr>
                <w:rFonts w:cs="Arial"/>
                <w:b/>
                <w:bCs/>
                <w:sz w:val="24"/>
                <w:szCs w:val="24"/>
              </w:rPr>
              <w:t>Określenie ruchomości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0A24" w:rsidRDefault="00CF3B31">
            <w:pPr>
              <w:pStyle w:val="Standard"/>
              <w:widowControl w:val="0"/>
              <w:spacing w:before="288" w:after="0" w:line="240" w:lineRule="auto"/>
              <w:rPr>
                <w:rFonts w:cs="Arial"/>
                <w:b/>
                <w:bCs/>
                <w:sz w:val="24"/>
                <w:szCs w:val="24"/>
              </w:rPr>
            </w:pPr>
            <w:r>
              <w:rPr>
                <w:rFonts w:cs="Arial"/>
                <w:b/>
                <w:bCs/>
                <w:sz w:val="24"/>
                <w:szCs w:val="24"/>
              </w:rPr>
              <w:t>Wartość szacunkowa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0A24" w:rsidRDefault="00CF3B31">
            <w:pPr>
              <w:pStyle w:val="Standard"/>
              <w:widowControl w:val="0"/>
              <w:spacing w:before="288" w:after="0" w:line="240" w:lineRule="auto"/>
              <w:rPr>
                <w:rFonts w:cs="Arial"/>
                <w:b/>
                <w:bCs/>
                <w:sz w:val="24"/>
                <w:szCs w:val="24"/>
              </w:rPr>
            </w:pPr>
            <w:r>
              <w:rPr>
                <w:rFonts w:cs="Arial"/>
                <w:b/>
                <w:bCs/>
                <w:sz w:val="24"/>
                <w:szCs w:val="24"/>
              </w:rPr>
              <w:t>Cena wywołania</w:t>
            </w:r>
            <w:r w:rsidR="00045399">
              <w:rPr>
                <w:rFonts w:cs="Arial"/>
                <w:b/>
                <w:bCs/>
                <w:sz w:val="24"/>
                <w:szCs w:val="24"/>
              </w:rPr>
              <w:t xml:space="preserve"> w I licytacji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0A24" w:rsidRDefault="00981389" w:rsidP="00981389">
            <w:pPr>
              <w:pStyle w:val="Standard"/>
              <w:widowControl w:val="0"/>
              <w:spacing w:before="288" w:after="0" w:line="240" w:lineRule="auto"/>
              <w:rPr>
                <w:rFonts w:cs="Arial"/>
                <w:b/>
                <w:bCs/>
                <w:sz w:val="24"/>
                <w:szCs w:val="24"/>
              </w:rPr>
            </w:pPr>
            <w:r>
              <w:rPr>
                <w:rFonts w:cs="Arial"/>
                <w:b/>
                <w:bCs/>
                <w:sz w:val="24"/>
                <w:szCs w:val="24"/>
              </w:rPr>
              <w:t>UWAGI</w:t>
            </w:r>
          </w:p>
        </w:tc>
      </w:tr>
      <w:tr w:rsidR="00045399" w:rsidTr="00CE5181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45399" w:rsidRDefault="00045399" w:rsidP="00045399">
            <w:pPr>
              <w:pStyle w:val="Standard"/>
              <w:widowControl w:val="0"/>
              <w:spacing w:before="288" w:after="0" w:line="240" w:lineRule="auto"/>
              <w:rPr>
                <w:rFonts w:cs="Arial"/>
                <w:bCs/>
                <w:sz w:val="24"/>
                <w:szCs w:val="24"/>
              </w:rPr>
            </w:pPr>
            <w:r>
              <w:rPr>
                <w:rFonts w:cs="Arial"/>
                <w:bCs/>
                <w:sz w:val="24"/>
                <w:szCs w:val="24"/>
              </w:rPr>
              <w:t>1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45399" w:rsidRPr="002C7094" w:rsidRDefault="008A0F78" w:rsidP="000255FB">
            <w:pPr>
              <w:pStyle w:val="Default"/>
              <w:spacing w:before="240"/>
              <w:rPr>
                <w:rFonts w:ascii="Lato" w:hAnsi="Lato" w:cstheme="minorHAnsi"/>
                <w:bCs/>
              </w:rPr>
            </w:pPr>
            <w:r>
              <w:rPr>
                <w:rFonts w:ascii="Lato" w:hAnsi="Lato" w:cstheme="minorHAnsi"/>
                <w:bCs/>
              </w:rPr>
              <w:t>Samochód ciężarowy</w:t>
            </w:r>
            <w:r w:rsidR="00045399" w:rsidRPr="002C7094">
              <w:rPr>
                <w:rFonts w:ascii="Lato" w:hAnsi="Lato" w:cstheme="minorHAnsi"/>
                <w:bCs/>
              </w:rPr>
              <w:t xml:space="preserve"> </w:t>
            </w:r>
          </w:p>
          <w:p w:rsidR="000255FB" w:rsidRPr="002C7094" w:rsidRDefault="008A0F78" w:rsidP="000255FB">
            <w:pPr>
              <w:spacing w:after="0"/>
              <w:rPr>
                <w:rFonts w:ascii="Lato" w:eastAsia="Times New Roman" w:hAnsi="Lato" w:cstheme="minorHAnsi"/>
                <w:sz w:val="24"/>
                <w:szCs w:val="24"/>
                <w:lang w:eastAsia="pl-PL"/>
              </w:rPr>
            </w:pPr>
            <w:r>
              <w:rPr>
                <w:rFonts w:ascii="Lato" w:eastAsia="Times New Roman" w:hAnsi="Lato" w:cstheme="minorHAnsi"/>
                <w:b/>
                <w:sz w:val="24"/>
                <w:szCs w:val="24"/>
                <w:lang w:eastAsia="pl-PL"/>
              </w:rPr>
              <w:t>PEUGEOT PARTNER XT</w:t>
            </w:r>
            <w:r w:rsidR="00D815BD" w:rsidRPr="002C7094">
              <w:rPr>
                <w:rFonts w:ascii="Lato" w:eastAsia="Times New Roman" w:hAnsi="Lato" w:cstheme="minorHAnsi"/>
                <w:sz w:val="24"/>
                <w:szCs w:val="24"/>
                <w:lang w:eastAsia="pl-PL"/>
              </w:rPr>
              <w:br/>
            </w:r>
            <w:r w:rsidR="00276E21" w:rsidRPr="002C7094">
              <w:rPr>
                <w:rFonts w:ascii="Lato" w:eastAsia="Times New Roman" w:hAnsi="Lato" w:cstheme="minorHAnsi"/>
                <w:sz w:val="24"/>
                <w:szCs w:val="24"/>
                <w:lang w:eastAsia="pl-PL"/>
              </w:rPr>
              <w:t xml:space="preserve">- </w:t>
            </w:r>
            <w:r w:rsidR="00C30A76" w:rsidRPr="002C7094">
              <w:rPr>
                <w:rFonts w:ascii="Lato" w:eastAsia="Times New Roman" w:hAnsi="Lato" w:cstheme="minorHAnsi"/>
                <w:sz w:val="24"/>
                <w:szCs w:val="24"/>
                <w:lang w:eastAsia="pl-PL"/>
              </w:rPr>
              <w:t xml:space="preserve">rok </w:t>
            </w:r>
            <w:proofErr w:type="spellStart"/>
            <w:r w:rsidR="00C30A76" w:rsidRPr="002C7094">
              <w:rPr>
                <w:rFonts w:ascii="Lato" w:eastAsia="Times New Roman" w:hAnsi="Lato" w:cstheme="minorHAnsi"/>
                <w:sz w:val="24"/>
                <w:szCs w:val="24"/>
                <w:lang w:eastAsia="pl-PL"/>
              </w:rPr>
              <w:t>prod</w:t>
            </w:r>
            <w:proofErr w:type="spellEnd"/>
            <w:r w:rsidR="00C30A76" w:rsidRPr="002C7094">
              <w:rPr>
                <w:rFonts w:ascii="Lato" w:eastAsia="Times New Roman" w:hAnsi="Lato" w:cstheme="minorHAnsi"/>
                <w:sz w:val="24"/>
                <w:szCs w:val="24"/>
                <w:lang w:eastAsia="pl-PL"/>
              </w:rPr>
              <w:t xml:space="preserve">. </w:t>
            </w:r>
            <w:r>
              <w:rPr>
                <w:rFonts w:ascii="Lato" w:eastAsia="Times New Roman" w:hAnsi="Lato" w:cstheme="minorHAnsi"/>
                <w:sz w:val="24"/>
                <w:szCs w:val="24"/>
                <w:lang w:eastAsia="pl-PL"/>
              </w:rPr>
              <w:t>2003</w:t>
            </w:r>
          </w:p>
          <w:p w:rsidR="00276E21" w:rsidRPr="002C7094" w:rsidRDefault="00276E21" w:rsidP="00276E21">
            <w:pPr>
              <w:pStyle w:val="Default"/>
              <w:rPr>
                <w:rFonts w:ascii="Lato" w:eastAsia="Times New Roman" w:hAnsi="Lato" w:cstheme="minorHAnsi"/>
                <w:color w:val="auto"/>
                <w:lang w:eastAsia="pl-PL"/>
              </w:rPr>
            </w:pPr>
            <w:r w:rsidRPr="002C7094">
              <w:rPr>
                <w:rFonts w:ascii="Lato" w:eastAsia="Times New Roman" w:hAnsi="Lato" w:cstheme="minorHAnsi"/>
                <w:color w:val="auto"/>
                <w:lang w:eastAsia="pl-PL"/>
              </w:rPr>
              <w:t xml:space="preserve">- </w:t>
            </w:r>
            <w:r w:rsidR="000255FB" w:rsidRPr="002C7094">
              <w:rPr>
                <w:rFonts w:ascii="Lato" w:eastAsia="Times New Roman" w:hAnsi="Lato" w:cstheme="minorHAnsi"/>
                <w:color w:val="auto"/>
                <w:lang w:eastAsia="pl-PL"/>
              </w:rPr>
              <w:t xml:space="preserve">nr rej. </w:t>
            </w:r>
            <w:r w:rsidR="008A0F78">
              <w:rPr>
                <w:rFonts w:ascii="Lato" w:eastAsia="Times New Roman" w:hAnsi="Lato" w:cstheme="minorHAnsi"/>
                <w:color w:val="auto"/>
                <w:lang w:eastAsia="pl-PL"/>
              </w:rPr>
              <w:t>CTR 39049</w:t>
            </w:r>
          </w:p>
          <w:p w:rsidR="00276E21" w:rsidRPr="002C7094" w:rsidRDefault="00276E21" w:rsidP="00F968EF">
            <w:pPr>
              <w:pStyle w:val="Default"/>
              <w:ind w:right="-105"/>
              <w:rPr>
                <w:rFonts w:ascii="Lato" w:eastAsia="Times New Roman" w:hAnsi="Lato" w:cstheme="minorHAnsi"/>
                <w:color w:val="auto"/>
                <w:lang w:eastAsia="pl-PL"/>
              </w:rPr>
            </w:pPr>
            <w:r w:rsidRPr="002C7094">
              <w:rPr>
                <w:rFonts w:ascii="Lato" w:eastAsia="Times New Roman" w:hAnsi="Lato" w:cstheme="minorHAnsi"/>
                <w:color w:val="auto"/>
                <w:lang w:eastAsia="pl-PL"/>
              </w:rPr>
              <w:t>- nr VIN</w:t>
            </w:r>
            <w:r w:rsidR="00917DB5" w:rsidRPr="002C7094">
              <w:rPr>
                <w:rFonts w:ascii="Lato" w:eastAsia="Times New Roman" w:hAnsi="Lato" w:cstheme="minorHAnsi"/>
                <w:color w:val="auto"/>
                <w:lang w:eastAsia="pl-PL"/>
              </w:rPr>
              <w:t xml:space="preserve">: </w:t>
            </w:r>
            <w:r w:rsidR="008A0F78">
              <w:rPr>
                <w:rFonts w:ascii="Lato" w:hAnsi="Lato" w:cstheme="minorHAnsi"/>
              </w:rPr>
              <w:t>VF3GJRHYB95022542</w:t>
            </w:r>
          </w:p>
          <w:p w:rsidR="00276E21" w:rsidRPr="002C7094" w:rsidRDefault="00276E21" w:rsidP="00276E21">
            <w:pPr>
              <w:pStyle w:val="Default"/>
              <w:rPr>
                <w:rFonts w:ascii="Lato" w:eastAsia="Times New Roman" w:hAnsi="Lato" w:cstheme="minorHAnsi"/>
                <w:color w:val="auto"/>
                <w:lang w:eastAsia="pl-PL"/>
              </w:rPr>
            </w:pPr>
            <w:r w:rsidRPr="002C7094">
              <w:rPr>
                <w:rFonts w:ascii="Lato" w:eastAsia="Times New Roman" w:hAnsi="Lato" w:cstheme="minorHAnsi"/>
                <w:color w:val="auto"/>
                <w:lang w:eastAsia="pl-PL"/>
              </w:rPr>
              <w:t>- data pierwszej rejestracji</w:t>
            </w:r>
            <w:r w:rsidR="00E02BD0" w:rsidRPr="002C7094">
              <w:rPr>
                <w:rFonts w:ascii="Lato" w:eastAsia="Times New Roman" w:hAnsi="Lato" w:cstheme="minorHAnsi"/>
                <w:color w:val="auto"/>
                <w:lang w:eastAsia="pl-PL"/>
              </w:rPr>
              <w:t xml:space="preserve">: </w:t>
            </w:r>
            <w:r w:rsidR="00C30A76" w:rsidRPr="002C7094">
              <w:rPr>
                <w:rFonts w:ascii="Lato" w:eastAsia="Times New Roman" w:hAnsi="Lato" w:cstheme="minorHAnsi"/>
                <w:color w:val="auto"/>
                <w:lang w:eastAsia="pl-PL"/>
              </w:rPr>
              <w:t>2</w:t>
            </w:r>
            <w:r w:rsidR="008A0F78">
              <w:rPr>
                <w:rFonts w:ascii="Lato" w:eastAsia="Times New Roman" w:hAnsi="Lato" w:cstheme="minorHAnsi"/>
                <w:color w:val="auto"/>
                <w:lang w:eastAsia="pl-PL"/>
              </w:rPr>
              <w:t>5</w:t>
            </w:r>
            <w:r w:rsidR="00E02BD0" w:rsidRPr="002C7094">
              <w:rPr>
                <w:rFonts w:ascii="Lato" w:eastAsia="Times New Roman" w:hAnsi="Lato" w:cstheme="minorHAnsi"/>
                <w:color w:val="auto"/>
                <w:lang w:eastAsia="pl-PL"/>
              </w:rPr>
              <w:t>.</w:t>
            </w:r>
            <w:r w:rsidR="00C30A76" w:rsidRPr="002C7094">
              <w:rPr>
                <w:rFonts w:ascii="Lato" w:eastAsia="Times New Roman" w:hAnsi="Lato" w:cstheme="minorHAnsi"/>
                <w:color w:val="auto"/>
                <w:lang w:eastAsia="pl-PL"/>
              </w:rPr>
              <w:t>0</w:t>
            </w:r>
            <w:r w:rsidR="008A0F78">
              <w:rPr>
                <w:rFonts w:ascii="Lato" w:eastAsia="Times New Roman" w:hAnsi="Lato" w:cstheme="minorHAnsi"/>
                <w:color w:val="auto"/>
                <w:lang w:eastAsia="pl-PL"/>
              </w:rPr>
              <w:t>3</w:t>
            </w:r>
            <w:r w:rsidR="00E02BD0" w:rsidRPr="002C7094">
              <w:rPr>
                <w:rFonts w:ascii="Lato" w:eastAsia="Times New Roman" w:hAnsi="Lato" w:cstheme="minorHAnsi"/>
                <w:color w:val="auto"/>
                <w:lang w:eastAsia="pl-PL"/>
              </w:rPr>
              <w:t>.</w:t>
            </w:r>
            <w:r w:rsidR="008A0F78">
              <w:rPr>
                <w:rFonts w:ascii="Lato" w:eastAsia="Times New Roman" w:hAnsi="Lato" w:cstheme="minorHAnsi"/>
                <w:color w:val="auto"/>
                <w:lang w:eastAsia="pl-PL"/>
              </w:rPr>
              <w:t>2003</w:t>
            </w:r>
          </w:p>
          <w:p w:rsidR="00276E21" w:rsidRPr="002C7094" w:rsidRDefault="00276E21" w:rsidP="00276E21">
            <w:pPr>
              <w:pStyle w:val="Default"/>
              <w:rPr>
                <w:rFonts w:ascii="Lato" w:eastAsia="Times New Roman" w:hAnsi="Lato" w:cstheme="minorHAnsi"/>
                <w:color w:val="auto"/>
                <w:lang w:eastAsia="pl-PL"/>
              </w:rPr>
            </w:pPr>
            <w:r w:rsidRPr="002C7094">
              <w:rPr>
                <w:rFonts w:ascii="Lato" w:eastAsia="Times New Roman" w:hAnsi="Lato" w:cstheme="minorHAnsi"/>
                <w:color w:val="auto"/>
                <w:lang w:eastAsia="pl-PL"/>
              </w:rPr>
              <w:t>- pojemność silnika</w:t>
            </w:r>
            <w:r w:rsidR="00E02BD0" w:rsidRPr="002C7094">
              <w:rPr>
                <w:rFonts w:ascii="Lato" w:eastAsia="Times New Roman" w:hAnsi="Lato" w:cstheme="minorHAnsi"/>
                <w:color w:val="auto"/>
                <w:lang w:eastAsia="pl-PL"/>
              </w:rPr>
              <w:t xml:space="preserve"> </w:t>
            </w:r>
            <w:r w:rsidR="00917DB5" w:rsidRPr="002C7094">
              <w:rPr>
                <w:rFonts w:ascii="Lato" w:eastAsia="Times New Roman" w:hAnsi="Lato" w:cstheme="minorHAnsi"/>
                <w:color w:val="auto"/>
                <w:lang w:eastAsia="pl-PL"/>
              </w:rPr>
              <w:t>1</w:t>
            </w:r>
            <w:r w:rsidR="008A0F78">
              <w:rPr>
                <w:rFonts w:ascii="Lato" w:eastAsia="Times New Roman" w:hAnsi="Lato" w:cstheme="minorHAnsi"/>
                <w:color w:val="auto"/>
                <w:lang w:eastAsia="pl-PL"/>
              </w:rPr>
              <w:t>997</w:t>
            </w:r>
            <w:r w:rsidR="00E02BD0" w:rsidRPr="002C7094">
              <w:rPr>
                <w:rFonts w:ascii="Lato" w:eastAsia="Times New Roman" w:hAnsi="Lato" w:cstheme="minorHAnsi"/>
                <w:color w:val="auto"/>
                <w:lang w:eastAsia="pl-PL"/>
              </w:rPr>
              <w:t xml:space="preserve"> cm3</w:t>
            </w:r>
          </w:p>
          <w:p w:rsidR="00035751" w:rsidRPr="002C7094" w:rsidRDefault="00276E21" w:rsidP="00E02BD0">
            <w:pPr>
              <w:pStyle w:val="Default"/>
              <w:rPr>
                <w:rFonts w:ascii="Lato" w:eastAsia="Times New Roman" w:hAnsi="Lato" w:cstheme="minorHAnsi"/>
                <w:color w:val="auto"/>
                <w:lang w:eastAsia="pl-PL"/>
              </w:rPr>
            </w:pPr>
            <w:r w:rsidRPr="002C7094">
              <w:rPr>
                <w:rFonts w:ascii="Lato" w:eastAsia="Times New Roman" w:hAnsi="Lato" w:cstheme="minorHAnsi"/>
                <w:color w:val="auto"/>
                <w:lang w:eastAsia="pl-PL"/>
              </w:rPr>
              <w:t>- przebieg:</w:t>
            </w:r>
            <w:r w:rsidR="00035751" w:rsidRPr="002C7094">
              <w:rPr>
                <w:rFonts w:ascii="Lato" w:eastAsia="Times New Roman" w:hAnsi="Lato" w:cstheme="minorHAnsi"/>
                <w:color w:val="auto"/>
                <w:lang w:eastAsia="pl-PL"/>
              </w:rPr>
              <w:t xml:space="preserve"> </w:t>
            </w:r>
            <w:r w:rsidR="00C30A76" w:rsidRPr="002C7094">
              <w:rPr>
                <w:rFonts w:ascii="Lato" w:eastAsia="Times New Roman" w:hAnsi="Lato" w:cstheme="minorHAnsi"/>
                <w:color w:val="auto"/>
                <w:lang w:eastAsia="pl-PL"/>
              </w:rPr>
              <w:t>38</w:t>
            </w:r>
            <w:r w:rsidR="008A0F78">
              <w:rPr>
                <w:rFonts w:ascii="Lato" w:eastAsia="Times New Roman" w:hAnsi="Lato" w:cstheme="minorHAnsi"/>
                <w:color w:val="auto"/>
                <w:lang w:eastAsia="pl-PL"/>
              </w:rPr>
              <w:t>2</w:t>
            </w:r>
            <w:r w:rsidR="00917DB5" w:rsidRPr="002C7094">
              <w:rPr>
                <w:rFonts w:ascii="Lato" w:hAnsi="Lato" w:cstheme="minorHAnsi"/>
              </w:rPr>
              <w:t> </w:t>
            </w:r>
            <w:r w:rsidR="008A0F78">
              <w:rPr>
                <w:rFonts w:ascii="Lato" w:hAnsi="Lato" w:cstheme="minorHAnsi"/>
              </w:rPr>
              <w:t>579</w:t>
            </w:r>
            <w:r w:rsidR="00917DB5" w:rsidRPr="002C7094">
              <w:rPr>
                <w:rFonts w:ascii="Lato" w:hAnsi="Lato" w:cstheme="minorHAnsi"/>
              </w:rPr>
              <w:t xml:space="preserve"> </w:t>
            </w:r>
            <w:r w:rsidR="0084347A" w:rsidRPr="002C7094">
              <w:rPr>
                <w:rFonts w:ascii="Lato" w:eastAsia="Times New Roman" w:hAnsi="Lato" w:cstheme="minorHAnsi"/>
                <w:color w:val="auto"/>
                <w:lang w:eastAsia="pl-PL"/>
              </w:rPr>
              <w:t xml:space="preserve"> km</w:t>
            </w:r>
          </w:p>
          <w:p w:rsidR="00E02BD0" w:rsidRPr="002C7094" w:rsidRDefault="00E02BD0" w:rsidP="00CE5181">
            <w:pPr>
              <w:pStyle w:val="Default"/>
              <w:rPr>
                <w:rFonts w:ascii="Lato" w:hAnsi="Lato" w:cstheme="minorHAnsi"/>
              </w:rPr>
            </w:pPr>
            <w:r w:rsidRPr="002C7094">
              <w:rPr>
                <w:rFonts w:ascii="Lato" w:hAnsi="Lato" w:cstheme="minorHAnsi"/>
              </w:rPr>
              <w:t>- ostatnie badanie techniczne</w:t>
            </w:r>
            <w:r w:rsidR="005A1795" w:rsidRPr="002C7094">
              <w:rPr>
                <w:rFonts w:ascii="Lato" w:hAnsi="Lato" w:cstheme="minorHAnsi"/>
              </w:rPr>
              <w:t>:</w:t>
            </w:r>
            <w:r w:rsidRPr="002C7094">
              <w:rPr>
                <w:rFonts w:ascii="Lato" w:hAnsi="Lato" w:cstheme="minorHAnsi"/>
              </w:rPr>
              <w:t xml:space="preserve"> </w:t>
            </w:r>
            <w:r w:rsidR="008A0F78">
              <w:rPr>
                <w:rFonts w:ascii="Lato" w:hAnsi="Lato" w:cstheme="minorHAnsi"/>
              </w:rPr>
              <w:t>19</w:t>
            </w:r>
            <w:r w:rsidR="00917DB5" w:rsidRPr="002C7094">
              <w:rPr>
                <w:rFonts w:ascii="Lato" w:hAnsi="Lato" w:cstheme="minorHAnsi"/>
              </w:rPr>
              <w:t>.</w:t>
            </w:r>
            <w:r w:rsidR="008A0F78">
              <w:rPr>
                <w:rFonts w:ascii="Lato" w:hAnsi="Lato" w:cstheme="minorHAnsi"/>
              </w:rPr>
              <w:t>09</w:t>
            </w:r>
            <w:r w:rsidR="00917DB5" w:rsidRPr="002C7094">
              <w:rPr>
                <w:rFonts w:ascii="Lato" w:hAnsi="Lato" w:cstheme="minorHAnsi"/>
              </w:rPr>
              <w:t>.202</w:t>
            </w:r>
            <w:r w:rsidR="00C30A76" w:rsidRPr="002C7094">
              <w:rPr>
                <w:rFonts w:ascii="Lato" w:hAnsi="Lato" w:cstheme="minorHAnsi"/>
              </w:rPr>
              <w:t>4</w:t>
            </w:r>
            <w:r w:rsidRPr="002C7094">
              <w:rPr>
                <w:rFonts w:ascii="Lato" w:hAnsi="Lato" w:cstheme="minorHAnsi"/>
              </w:rPr>
              <w:t>r.</w:t>
            </w:r>
          </w:p>
          <w:p w:rsidR="00CE5181" w:rsidRPr="002C7094" w:rsidRDefault="00CE5181" w:rsidP="008A0F78">
            <w:pPr>
              <w:suppressAutoHyphens w:val="0"/>
              <w:autoSpaceDE w:val="0"/>
              <w:autoSpaceDN w:val="0"/>
              <w:adjustRightInd w:val="0"/>
              <w:spacing w:line="240" w:lineRule="auto"/>
              <w:ind w:left="-68"/>
              <w:rPr>
                <w:rFonts w:ascii="Lato" w:hAnsi="Lato" w:cstheme="minorHAnsi"/>
                <w:color w:val="000000"/>
                <w:sz w:val="24"/>
                <w:szCs w:val="24"/>
              </w:rPr>
            </w:pPr>
            <w:r w:rsidRPr="002C7094">
              <w:rPr>
                <w:rFonts w:ascii="Lato" w:hAnsi="Lato" w:cstheme="minorHAnsi"/>
                <w:sz w:val="24"/>
                <w:szCs w:val="24"/>
              </w:rPr>
              <w:t xml:space="preserve">- </w:t>
            </w:r>
            <w:r w:rsidRPr="002C7094">
              <w:rPr>
                <w:rFonts w:ascii="Lato" w:hAnsi="Lato" w:cstheme="minorHAnsi"/>
                <w:color w:val="000000"/>
                <w:sz w:val="24"/>
                <w:szCs w:val="24"/>
              </w:rPr>
              <w:t xml:space="preserve">OC ważność do </w:t>
            </w:r>
            <w:r w:rsidR="008A0F78">
              <w:rPr>
                <w:rFonts w:ascii="Lato" w:hAnsi="Lato" w:cstheme="minorHAnsi"/>
                <w:color w:val="000000"/>
                <w:sz w:val="24"/>
                <w:szCs w:val="24"/>
              </w:rPr>
              <w:t>04</w:t>
            </w:r>
            <w:r w:rsidR="00E02774" w:rsidRPr="002C7094">
              <w:rPr>
                <w:rFonts w:ascii="Lato" w:hAnsi="Lato" w:cstheme="minorHAnsi"/>
                <w:color w:val="000000"/>
                <w:sz w:val="24"/>
                <w:szCs w:val="24"/>
              </w:rPr>
              <w:t>.</w:t>
            </w:r>
            <w:r w:rsidR="008A0F78">
              <w:rPr>
                <w:rFonts w:ascii="Lato" w:hAnsi="Lato" w:cstheme="minorHAnsi"/>
                <w:color w:val="000000"/>
                <w:sz w:val="24"/>
                <w:szCs w:val="24"/>
              </w:rPr>
              <w:t>1</w:t>
            </w:r>
            <w:r w:rsidR="00E02774" w:rsidRPr="002C7094">
              <w:rPr>
                <w:rFonts w:ascii="Lato" w:hAnsi="Lato" w:cstheme="minorHAnsi"/>
                <w:color w:val="000000"/>
                <w:sz w:val="24"/>
                <w:szCs w:val="24"/>
              </w:rPr>
              <w:t>0.2026r.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02BD0" w:rsidRPr="002C7094" w:rsidRDefault="00E02BD0" w:rsidP="00981389">
            <w:pPr>
              <w:pStyle w:val="Standard"/>
              <w:widowControl w:val="0"/>
              <w:spacing w:before="288" w:after="0" w:line="240" w:lineRule="auto"/>
              <w:rPr>
                <w:rFonts w:ascii="Lato" w:hAnsi="Lato" w:cstheme="minorHAnsi"/>
                <w:bCs/>
                <w:sz w:val="24"/>
                <w:szCs w:val="24"/>
              </w:rPr>
            </w:pPr>
          </w:p>
          <w:p w:rsidR="00045399" w:rsidRPr="002C7094" w:rsidRDefault="008A0F78" w:rsidP="008A0F78">
            <w:pPr>
              <w:pStyle w:val="Standard"/>
              <w:widowControl w:val="0"/>
              <w:spacing w:before="288" w:after="0" w:line="240" w:lineRule="auto"/>
              <w:rPr>
                <w:rFonts w:ascii="Lato" w:hAnsi="Lato" w:cstheme="minorHAnsi"/>
                <w:bCs/>
                <w:sz w:val="24"/>
                <w:szCs w:val="24"/>
              </w:rPr>
            </w:pPr>
            <w:r>
              <w:rPr>
                <w:rFonts w:ascii="Lato" w:hAnsi="Lato" w:cstheme="minorHAnsi"/>
                <w:bCs/>
                <w:sz w:val="24"/>
                <w:szCs w:val="24"/>
              </w:rPr>
              <w:t>2</w:t>
            </w:r>
            <w:r w:rsidR="000255FB" w:rsidRPr="002C7094">
              <w:rPr>
                <w:rFonts w:ascii="Lato" w:hAnsi="Lato" w:cstheme="minorHAnsi"/>
                <w:bCs/>
                <w:sz w:val="24"/>
                <w:szCs w:val="24"/>
              </w:rPr>
              <w:t> </w:t>
            </w:r>
            <w:r>
              <w:rPr>
                <w:rFonts w:ascii="Lato" w:hAnsi="Lato" w:cstheme="minorHAnsi"/>
                <w:bCs/>
                <w:sz w:val="24"/>
                <w:szCs w:val="24"/>
              </w:rPr>
              <w:t>46</w:t>
            </w:r>
            <w:r w:rsidR="00D815BD" w:rsidRPr="002C7094">
              <w:rPr>
                <w:rFonts w:ascii="Lato" w:hAnsi="Lato" w:cstheme="minorHAnsi"/>
                <w:bCs/>
                <w:sz w:val="24"/>
                <w:szCs w:val="24"/>
              </w:rPr>
              <w:t>0</w:t>
            </w:r>
            <w:r w:rsidR="000255FB" w:rsidRPr="002C7094">
              <w:rPr>
                <w:rFonts w:ascii="Lato" w:hAnsi="Lato" w:cstheme="minorHAnsi"/>
                <w:bCs/>
                <w:sz w:val="24"/>
                <w:szCs w:val="24"/>
              </w:rPr>
              <w:t>,</w:t>
            </w:r>
            <w:r w:rsidR="00045399" w:rsidRPr="002C7094">
              <w:rPr>
                <w:rFonts w:ascii="Lato" w:hAnsi="Lato" w:cstheme="minorHAnsi"/>
                <w:bCs/>
                <w:sz w:val="24"/>
                <w:szCs w:val="24"/>
              </w:rPr>
              <w:t>00 zł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02BD0" w:rsidRPr="002C7094" w:rsidRDefault="00E02BD0" w:rsidP="00981389">
            <w:pPr>
              <w:pStyle w:val="Standard"/>
              <w:widowControl w:val="0"/>
              <w:spacing w:before="288" w:after="0" w:line="240" w:lineRule="auto"/>
              <w:rPr>
                <w:rFonts w:ascii="Lato" w:hAnsi="Lato" w:cstheme="minorHAnsi"/>
                <w:bCs/>
                <w:sz w:val="24"/>
                <w:szCs w:val="24"/>
              </w:rPr>
            </w:pPr>
          </w:p>
          <w:p w:rsidR="00045399" w:rsidRPr="002C7094" w:rsidRDefault="00C30A76" w:rsidP="008A0F78">
            <w:pPr>
              <w:pStyle w:val="Standard"/>
              <w:widowControl w:val="0"/>
              <w:spacing w:before="288" w:after="0" w:line="240" w:lineRule="auto"/>
              <w:rPr>
                <w:rFonts w:ascii="Lato" w:hAnsi="Lato" w:cstheme="minorHAnsi"/>
                <w:bCs/>
                <w:sz w:val="24"/>
                <w:szCs w:val="24"/>
              </w:rPr>
            </w:pPr>
            <w:r w:rsidRPr="002C7094">
              <w:rPr>
                <w:rFonts w:ascii="Lato" w:hAnsi="Lato" w:cstheme="minorHAnsi"/>
                <w:bCs/>
                <w:sz w:val="24"/>
                <w:szCs w:val="24"/>
              </w:rPr>
              <w:t>1</w:t>
            </w:r>
            <w:r w:rsidR="00D815BD" w:rsidRPr="002C7094">
              <w:rPr>
                <w:rFonts w:ascii="Lato" w:hAnsi="Lato" w:cstheme="minorHAnsi"/>
                <w:bCs/>
                <w:sz w:val="24"/>
                <w:szCs w:val="24"/>
              </w:rPr>
              <w:t xml:space="preserve"> </w:t>
            </w:r>
            <w:r w:rsidR="008A0F78">
              <w:rPr>
                <w:rFonts w:ascii="Lato" w:hAnsi="Lato" w:cstheme="minorHAnsi"/>
                <w:bCs/>
                <w:sz w:val="24"/>
                <w:szCs w:val="24"/>
              </w:rPr>
              <w:t>845</w:t>
            </w:r>
            <w:r w:rsidR="002726CF" w:rsidRPr="002C7094">
              <w:rPr>
                <w:rFonts w:ascii="Lato" w:hAnsi="Lato" w:cstheme="minorHAnsi"/>
                <w:bCs/>
                <w:sz w:val="24"/>
                <w:szCs w:val="24"/>
              </w:rPr>
              <w:t>,00 zł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1389" w:rsidRPr="002C7094" w:rsidRDefault="00981389" w:rsidP="00981389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Lato" w:hAnsi="Lato" w:cs="Times New Roman"/>
                <w:color w:val="000000"/>
                <w:sz w:val="24"/>
                <w:szCs w:val="24"/>
              </w:rPr>
            </w:pPr>
          </w:p>
          <w:tbl>
            <w:tblPr>
              <w:tblW w:w="2732" w:type="dxa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2732"/>
            </w:tblGrid>
            <w:tr w:rsidR="00981389" w:rsidRPr="002C7094" w:rsidTr="00CE5181">
              <w:trPr>
                <w:trHeight w:val="1413"/>
              </w:trPr>
              <w:tc>
                <w:tcPr>
                  <w:tcW w:w="2732" w:type="dxa"/>
                </w:tcPr>
                <w:p w:rsidR="002C7094" w:rsidRPr="002C7094" w:rsidRDefault="002C7094" w:rsidP="002C7094">
                  <w:pPr>
                    <w:suppressAutoHyphens w:val="0"/>
                    <w:autoSpaceDE w:val="0"/>
                    <w:autoSpaceDN w:val="0"/>
                    <w:adjustRightInd w:val="0"/>
                    <w:spacing w:after="0" w:line="240" w:lineRule="auto"/>
                    <w:ind w:left="-68"/>
                    <w:rPr>
                      <w:rFonts w:ascii="Lato" w:hAnsi="Lato" w:cstheme="minorHAnsi"/>
                      <w:color w:val="000000"/>
                      <w:sz w:val="24"/>
                      <w:szCs w:val="24"/>
                    </w:rPr>
                  </w:pPr>
                  <w:r w:rsidRPr="002C7094">
                    <w:rPr>
                      <w:rFonts w:ascii="Lato" w:hAnsi="Lato" w:cstheme="minorHAnsi"/>
                      <w:color w:val="000000"/>
                      <w:sz w:val="24"/>
                      <w:szCs w:val="24"/>
                    </w:rPr>
                    <w:t xml:space="preserve">jeden kluczyk w zestawie, </w:t>
                  </w:r>
                </w:p>
                <w:p w:rsidR="002C7094" w:rsidRPr="002C7094" w:rsidRDefault="002C7094" w:rsidP="002C7094">
                  <w:pPr>
                    <w:suppressAutoHyphens w:val="0"/>
                    <w:autoSpaceDE w:val="0"/>
                    <w:autoSpaceDN w:val="0"/>
                    <w:adjustRightInd w:val="0"/>
                    <w:spacing w:after="0" w:line="240" w:lineRule="auto"/>
                    <w:ind w:left="-68"/>
                    <w:rPr>
                      <w:rFonts w:ascii="Lato" w:hAnsi="Lato" w:cstheme="minorHAnsi"/>
                      <w:color w:val="000000"/>
                      <w:sz w:val="24"/>
                      <w:szCs w:val="24"/>
                    </w:rPr>
                  </w:pPr>
                  <w:r w:rsidRPr="002C7094">
                    <w:rPr>
                      <w:rFonts w:ascii="Lato" w:hAnsi="Lato" w:cstheme="minorHAnsi"/>
                      <w:color w:val="000000"/>
                      <w:sz w:val="24"/>
                      <w:szCs w:val="24"/>
                    </w:rPr>
                    <w:t>posiada hak,</w:t>
                  </w:r>
                </w:p>
                <w:p w:rsidR="002C7094" w:rsidRPr="002C7094" w:rsidRDefault="002C7094" w:rsidP="002C7094">
                  <w:pPr>
                    <w:suppressAutoHyphens w:val="0"/>
                    <w:autoSpaceDE w:val="0"/>
                    <w:autoSpaceDN w:val="0"/>
                    <w:adjustRightInd w:val="0"/>
                    <w:spacing w:after="0" w:line="240" w:lineRule="auto"/>
                    <w:ind w:left="-68"/>
                    <w:rPr>
                      <w:rFonts w:ascii="Lato" w:hAnsi="Lato" w:cstheme="minorHAnsi"/>
                      <w:color w:val="000000"/>
                      <w:sz w:val="24"/>
                      <w:szCs w:val="24"/>
                    </w:rPr>
                  </w:pPr>
                  <w:r w:rsidRPr="002C7094">
                    <w:rPr>
                      <w:rFonts w:ascii="Lato" w:hAnsi="Lato" w:cstheme="minorHAnsi"/>
                      <w:color w:val="000000"/>
                      <w:sz w:val="24"/>
                      <w:szCs w:val="24"/>
                    </w:rPr>
                    <w:t>na całym pojeździe  zarysowania i ubytki lakiernicze,</w:t>
                  </w:r>
                </w:p>
                <w:p w:rsidR="002C7094" w:rsidRPr="002C7094" w:rsidRDefault="002C7094" w:rsidP="002C7094">
                  <w:pPr>
                    <w:suppressAutoHyphens w:val="0"/>
                    <w:autoSpaceDE w:val="0"/>
                    <w:autoSpaceDN w:val="0"/>
                    <w:adjustRightInd w:val="0"/>
                    <w:spacing w:after="0" w:line="240" w:lineRule="auto"/>
                    <w:ind w:left="-68" w:right="33"/>
                    <w:rPr>
                      <w:rFonts w:ascii="Lato" w:hAnsi="Lato" w:cstheme="minorHAnsi"/>
                      <w:color w:val="000000"/>
                      <w:sz w:val="24"/>
                      <w:szCs w:val="24"/>
                    </w:rPr>
                  </w:pPr>
                  <w:r w:rsidRPr="002C7094">
                    <w:rPr>
                      <w:rFonts w:ascii="Lato" w:hAnsi="Lato" w:cstheme="minorHAnsi"/>
                      <w:color w:val="000000"/>
                      <w:sz w:val="24"/>
                      <w:szCs w:val="24"/>
                    </w:rPr>
                    <w:t xml:space="preserve">wnętrze pojazdu nosi ślady znacznego zużycia </w:t>
                  </w:r>
                </w:p>
                <w:p w:rsidR="00CE5181" w:rsidRPr="002C7094" w:rsidRDefault="00CE5181" w:rsidP="002C7094">
                  <w:pPr>
                    <w:suppressAutoHyphens w:val="0"/>
                    <w:autoSpaceDE w:val="0"/>
                    <w:autoSpaceDN w:val="0"/>
                    <w:adjustRightInd w:val="0"/>
                    <w:spacing w:after="0" w:line="240" w:lineRule="auto"/>
                    <w:ind w:left="-68" w:right="33"/>
                    <w:rPr>
                      <w:rFonts w:ascii="Lato" w:hAnsi="Lato" w:cstheme="minorHAnsi"/>
                      <w:color w:val="000000"/>
                      <w:sz w:val="24"/>
                      <w:szCs w:val="24"/>
                    </w:rPr>
                  </w:pPr>
                </w:p>
              </w:tc>
            </w:tr>
          </w:tbl>
          <w:p w:rsidR="00045399" w:rsidRPr="002C7094" w:rsidRDefault="00045399" w:rsidP="00045399">
            <w:pPr>
              <w:pStyle w:val="Standard"/>
              <w:widowControl w:val="0"/>
              <w:spacing w:before="288" w:after="0" w:line="240" w:lineRule="auto"/>
              <w:rPr>
                <w:rFonts w:ascii="Lato" w:hAnsi="Lato" w:cs="Arial"/>
                <w:bCs/>
                <w:sz w:val="24"/>
                <w:szCs w:val="24"/>
              </w:rPr>
            </w:pPr>
          </w:p>
        </w:tc>
      </w:tr>
    </w:tbl>
    <w:p w:rsidR="00C80A24" w:rsidRDefault="00CF3B31" w:rsidP="00427C5A">
      <w:pPr>
        <w:pStyle w:val="Standard"/>
        <w:spacing w:before="240" w:after="0" w:line="240" w:lineRule="auto"/>
        <w:ind w:left="142"/>
        <w:jc w:val="both"/>
        <w:rPr>
          <w:rFonts w:ascii="Lato" w:hAnsi="Lato"/>
          <w:b/>
          <w:bCs/>
          <w:color w:val="C00000"/>
          <w:sz w:val="28"/>
          <w:szCs w:val="28"/>
        </w:rPr>
      </w:pPr>
      <w:r>
        <w:rPr>
          <w:rFonts w:ascii="Lato" w:hAnsi="Lato"/>
          <w:b/>
          <w:bCs/>
          <w:color w:val="C00000"/>
          <w:sz w:val="28"/>
          <w:szCs w:val="28"/>
        </w:rPr>
        <w:t>Termin i miejsce oglądania ruchomości</w:t>
      </w:r>
    </w:p>
    <w:p w:rsidR="002726CF" w:rsidRPr="002726CF" w:rsidRDefault="002726CF" w:rsidP="003E734E">
      <w:pPr>
        <w:pStyle w:val="Default"/>
        <w:spacing w:before="120"/>
        <w:ind w:left="142"/>
        <w:rPr>
          <w:rFonts w:ascii="Lato" w:hAnsi="Lato"/>
        </w:rPr>
      </w:pPr>
      <w:r w:rsidRPr="002726CF">
        <w:rPr>
          <w:rFonts w:ascii="Lato" w:hAnsi="Lato"/>
        </w:rPr>
        <w:t xml:space="preserve">W dniu licytacji w Kole ul. Kręta 29 „Parking Strzeżony Pomoc Drogowa” - Mateusz Tyl </w:t>
      </w:r>
      <w:r w:rsidRPr="002726CF">
        <w:rPr>
          <w:rFonts w:ascii="Lato" w:hAnsi="Lato"/>
        </w:rPr>
        <w:br/>
        <w:t xml:space="preserve">w godz. 9.00 – 10.30 </w:t>
      </w:r>
    </w:p>
    <w:p w:rsidR="00DC3803" w:rsidRDefault="00DC3803" w:rsidP="003E734E">
      <w:pPr>
        <w:pStyle w:val="Standard"/>
        <w:spacing w:before="120" w:after="0" w:line="240" w:lineRule="auto"/>
        <w:ind w:left="142"/>
        <w:jc w:val="both"/>
        <w:rPr>
          <w:rFonts w:ascii="Lato" w:hAnsi="Lato"/>
          <w:b/>
          <w:bCs/>
          <w:color w:val="C00000"/>
          <w:sz w:val="28"/>
          <w:szCs w:val="28"/>
        </w:rPr>
      </w:pPr>
    </w:p>
    <w:p w:rsidR="00C80A24" w:rsidRDefault="00CF3B31" w:rsidP="003E734E">
      <w:pPr>
        <w:pStyle w:val="Standard"/>
        <w:spacing w:before="120" w:after="0" w:line="240" w:lineRule="auto"/>
        <w:ind w:left="142"/>
        <w:jc w:val="both"/>
        <w:rPr>
          <w:rFonts w:ascii="Lato" w:hAnsi="Lato"/>
          <w:b/>
          <w:bCs/>
          <w:color w:val="C00000"/>
          <w:sz w:val="28"/>
          <w:szCs w:val="28"/>
        </w:rPr>
      </w:pPr>
      <w:r>
        <w:rPr>
          <w:rFonts w:ascii="Lato" w:hAnsi="Lato"/>
          <w:b/>
          <w:bCs/>
          <w:color w:val="C00000"/>
          <w:sz w:val="28"/>
          <w:szCs w:val="28"/>
        </w:rPr>
        <w:lastRenderedPageBreak/>
        <w:t>Pozostałe informacje</w:t>
      </w:r>
    </w:p>
    <w:p w:rsidR="00C80A24" w:rsidRDefault="00CF3B31" w:rsidP="003E734E">
      <w:pPr>
        <w:pStyle w:val="Standard"/>
        <w:spacing w:before="120" w:after="0" w:line="276" w:lineRule="auto"/>
        <w:ind w:left="142"/>
        <w:rPr>
          <w:rFonts w:ascii="Lato" w:hAnsi="Lato"/>
          <w:bCs/>
          <w:sz w:val="24"/>
          <w:szCs w:val="24"/>
        </w:rPr>
      </w:pPr>
      <w:r>
        <w:rPr>
          <w:rFonts w:ascii="Lato" w:hAnsi="Lato"/>
          <w:bCs/>
          <w:sz w:val="24"/>
          <w:szCs w:val="24"/>
        </w:rPr>
        <w:t>Wadium nie jest wymagane.</w:t>
      </w:r>
    </w:p>
    <w:p w:rsidR="00C80A24" w:rsidRPr="002726CF" w:rsidRDefault="00CF3B31" w:rsidP="002A4A7C">
      <w:pPr>
        <w:pStyle w:val="Standard"/>
        <w:spacing w:after="0" w:line="276" w:lineRule="auto"/>
        <w:ind w:left="142"/>
        <w:rPr>
          <w:rFonts w:ascii="Lato" w:hAnsi="Lato"/>
          <w:bCs/>
          <w:sz w:val="24"/>
          <w:szCs w:val="24"/>
        </w:rPr>
      </w:pPr>
      <w:r w:rsidRPr="002726CF">
        <w:rPr>
          <w:rFonts w:ascii="Lato" w:hAnsi="Lato"/>
          <w:bCs/>
          <w:sz w:val="24"/>
          <w:szCs w:val="24"/>
        </w:rPr>
        <w:t>Sprzedaż nie jest opodatkowana podatkiem od towarów i usług.</w:t>
      </w:r>
    </w:p>
    <w:p w:rsidR="00C80A24" w:rsidRDefault="00CF3B31" w:rsidP="003E734E">
      <w:pPr>
        <w:pStyle w:val="Standard"/>
        <w:spacing w:before="120" w:after="0" w:line="276" w:lineRule="auto"/>
        <w:ind w:left="142"/>
        <w:rPr>
          <w:rFonts w:ascii="Lato" w:hAnsi="Lato"/>
          <w:bCs/>
          <w:sz w:val="24"/>
          <w:szCs w:val="24"/>
        </w:rPr>
      </w:pPr>
      <w:r>
        <w:rPr>
          <w:rFonts w:ascii="Lato" w:hAnsi="Lato"/>
          <w:bCs/>
          <w:sz w:val="24"/>
          <w:szCs w:val="24"/>
        </w:rPr>
        <w:t>Nabywca obowiązany jest natychmiast po udzieleniu mu przybicia uiścić przynajmniej cenę wywołania w gotówce</w:t>
      </w:r>
      <w:r w:rsidR="003E734E">
        <w:rPr>
          <w:rFonts w:ascii="Lato" w:hAnsi="Lato"/>
          <w:bCs/>
          <w:sz w:val="24"/>
          <w:szCs w:val="24"/>
        </w:rPr>
        <w:t>.</w:t>
      </w:r>
      <w:r>
        <w:rPr>
          <w:rFonts w:ascii="Lato" w:hAnsi="Lato"/>
          <w:bCs/>
          <w:sz w:val="24"/>
          <w:szCs w:val="24"/>
        </w:rPr>
        <w:t xml:space="preserve"> Jeżeli ceny tej nabywca nie uiści, traci prawo wynikłe z przybicia i nie może uczestniczyć w licytacji tej samej ruchomości. Pozostałą do zapłaty część wylicytowanej kwoty należy wpłacić niezwłocznie na rachunek bankowy organu egzekucyjnego</w:t>
      </w:r>
      <w:r w:rsidR="003E734E">
        <w:rPr>
          <w:rFonts w:ascii="Lato" w:hAnsi="Lato"/>
          <w:bCs/>
          <w:sz w:val="24"/>
          <w:szCs w:val="24"/>
        </w:rPr>
        <w:t xml:space="preserve">: </w:t>
      </w:r>
      <w:r w:rsidR="003E734E" w:rsidRPr="003E734E">
        <w:rPr>
          <w:rFonts w:ascii="Lato" w:hAnsi="Lato"/>
          <w:b/>
          <w:bCs/>
          <w:sz w:val="24"/>
          <w:szCs w:val="24"/>
        </w:rPr>
        <w:t>65 1010 1469 0001 1413 9120 0000</w:t>
      </w:r>
      <w:r w:rsidRPr="003E734E">
        <w:rPr>
          <w:rFonts w:ascii="Lato" w:hAnsi="Lato"/>
          <w:b/>
          <w:bCs/>
          <w:sz w:val="24"/>
          <w:szCs w:val="24"/>
        </w:rPr>
        <w:t xml:space="preserve">, </w:t>
      </w:r>
      <w:r>
        <w:rPr>
          <w:rFonts w:ascii="Lato" w:hAnsi="Lato"/>
          <w:bCs/>
          <w:sz w:val="24"/>
          <w:szCs w:val="24"/>
        </w:rPr>
        <w:t>nie później niż w dniu następującym po dniu licytacji.</w:t>
      </w:r>
    </w:p>
    <w:p w:rsidR="00C80A24" w:rsidRPr="002726CF" w:rsidRDefault="00CF3B31" w:rsidP="003E734E">
      <w:pPr>
        <w:pStyle w:val="Standard"/>
        <w:spacing w:before="120" w:after="0" w:line="240" w:lineRule="auto"/>
        <w:ind w:left="142"/>
        <w:jc w:val="both"/>
        <w:rPr>
          <w:rFonts w:ascii="Lato" w:hAnsi="Lato"/>
          <w:bCs/>
          <w:sz w:val="24"/>
          <w:szCs w:val="24"/>
        </w:rPr>
      </w:pPr>
      <w:r>
        <w:rPr>
          <w:rFonts w:ascii="Lato" w:hAnsi="Lato"/>
          <w:bCs/>
          <w:sz w:val="24"/>
          <w:szCs w:val="24"/>
        </w:rPr>
        <w:t xml:space="preserve">Szczegółowe informacje można uzyskać w </w:t>
      </w:r>
      <w:r w:rsidRPr="002726CF">
        <w:rPr>
          <w:rFonts w:ascii="Lato" w:hAnsi="Lato"/>
          <w:bCs/>
          <w:sz w:val="24"/>
          <w:szCs w:val="24"/>
        </w:rPr>
        <w:t>Referacie  Egzekucji Administracyjnej:</w:t>
      </w:r>
    </w:p>
    <w:p w:rsidR="00C80A24" w:rsidRDefault="00C80A24" w:rsidP="003E734E">
      <w:pPr>
        <w:pStyle w:val="HTML-wstpniesformatowany"/>
        <w:tabs>
          <w:tab w:val="clear" w:pos="5496"/>
          <w:tab w:val="left" w:pos="5381"/>
        </w:tabs>
        <w:spacing w:after="0" w:line="240" w:lineRule="auto"/>
        <w:ind w:left="142"/>
        <w:textAlignment w:val="top"/>
        <w:rPr>
          <w:rFonts w:ascii="Lato" w:hAnsi="Lato"/>
          <w:sz w:val="24"/>
          <w:szCs w:val="24"/>
        </w:rPr>
      </w:pPr>
    </w:p>
    <w:p w:rsidR="00C80A24" w:rsidRDefault="00CF3B31" w:rsidP="003E734E">
      <w:pPr>
        <w:pStyle w:val="TekstpismaKAS"/>
        <w:ind w:left="142"/>
        <w:rPr>
          <w:rFonts w:ascii="Lato" w:hAnsi="Lato"/>
          <w:color w:val="2F5496" w:themeColor="accent1" w:themeShade="BF"/>
        </w:rPr>
      </w:pPr>
      <w:r>
        <w:rPr>
          <w:noProof/>
          <w:lang w:eastAsia="pl-PL"/>
        </w:rPr>
        <w:drawing>
          <wp:anchor distT="0" distB="635" distL="114300" distR="114935" simplePos="0" relativeHeight="7" behindDoc="0" locked="0" layoutInCell="0" allowOverlap="1">
            <wp:simplePos x="0" y="0"/>
            <wp:positionH relativeFrom="column">
              <wp:posOffset>153272</wp:posOffset>
            </wp:positionH>
            <wp:positionV relativeFrom="paragraph">
              <wp:posOffset>94141</wp:posOffset>
            </wp:positionV>
            <wp:extent cx="378460" cy="358140"/>
            <wp:effectExtent l="0" t="0" r="2540" b="3810"/>
            <wp:wrapSquare wrapText="bothSides"/>
            <wp:docPr id="3" name="Obraz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Obraz 4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8460" cy="3581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  <w:r>
        <w:rPr>
          <w:rFonts w:ascii="Lato" w:hAnsi="Lato"/>
        </w:rPr>
        <w:t xml:space="preserve">telefonicznie – pod numerem </w:t>
      </w:r>
      <w:r>
        <w:rPr>
          <w:rFonts w:ascii="Lato" w:hAnsi="Lato"/>
          <w:bCs/>
        </w:rPr>
        <w:t xml:space="preserve">telefonu: </w:t>
      </w:r>
      <w:r>
        <w:rPr>
          <w:rFonts w:ascii="Lato" w:hAnsi="Lato"/>
          <w:bCs/>
        </w:rPr>
        <w:br/>
      </w:r>
      <w:r w:rsidR="002C7094">
        <w:rPr>
          <w:rFonts w:ascii="Lato" w:hAnsi="Lato"/>
          <w:color w:val="2F5496" w:themeColor="accent1" w:themeShade="BF"/>
        </w:rPr>
        <w:t>(63) 26-28-532</w:t>
      </w:r>
    </w:p>
    <w:p w:rsidR="00C80A24" w:rsidRDefault="00C80A24" w:rsidP="003E734E">
      <w:pPr>
        <w:pStyle w:val="TekstpismaKAS"/>
        <w:ind w:left="142"/>
        <w:rPr>
          <w:rFonts w:ascii="Lato" w:hAnsi="Lato"/>
          <w:color w:val="2F5496" w:themeColor="accent1" w:themeShade="BF"/>
          <w:lang w:eastAsia="pl-PL"/>
        </w:rPr>
      </w:pPr>
    </w:p>
    <w:p w:rsidR="00C80A24" w:rsidRDefault="00CF3B31" w:rsidP="003E734E">
      <w:pPr>
        <w:pStyle w:val="TekstpismaKAS"/>
        <w:ind w:left="142"/>
        <w:rPr>
          <w:rFonts w:ascii="Lato" w:hAnsi="Lato"/>
        </w:rPr>
      </w:pPr>
      <w:r>
        <w:rPr>
          <w:noProof/>
          <w:lang w:eastAsia="pl-PL"/>
        </w:rPr>
        <w:drawing>
          <wp:anchor distT="0" distB="0" distL="114300" distR="114300" simplePos="0" relativeHeight="8" behindDoc="0" locked="0" layoutInCell="0" allowOverlap="1">
            <wp:simplePos x="0" y="0"/>
            <wp:positionH relativeFrom="column">
              <wp:posOffset>200252</wp:posOffset>
            </wp:positionH>
            <wp:positionV relativeFrom="paragraph">
              <wp:posOffset>65244</wp:posOffset>
            </wp:positionV>
            <wp:extent cx="375285" cy="306705"/>
            <wp:effectExtent l="0" t="0" r="0" b="0"/>
            <wp:wrapSquare wrapText="bothSides"/>
            <wp:docPr id="4" name="Obraz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Obraz 5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5285" cy="3067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Lato" w:hAnsi="Lato"/>
        </w:rPr>
        <w:t>elektronicznie – napisz na adres:</w:t>
      </w:r>
    </w:p>
    <w:p w:rsidR="00C80A24" w:rsidRDefault="002726CF" w:rsidP="003E734E">
      <w:pPr>
        <w:pStyle w:val="TekstpismaKAS"/>
        <w:ind w:left="142"/>
        <w:rPr>
          <w:rFonts w:ascii="Lato" w:hAnsi="Lato"/>
          <w:color w:val="2F5496" w:themeColor="accent1" w:themeShade="BF"/>
        </w:rPr>
      </w:pPr>
      <w:r>
        <w:rPr>
          <w:rFonts w:ascii="Lato" w:hAnsi="Lato"/>
          <w:color w:val="2F5496" w:themeColor="accent1" w:themeShade="BF"/>
        </w:rPr>
        <w:t>us.kolo</w:t>
      </w:r>
      <w:r w:rsidR="00CF3B31">
        <w:rPr>
          <w:rFonts w:ascii="Lato" w:hAnsi="Lato"/>
          <w:color w:val="2F5496" w:themeColor="accent1" w:themeShade="BF"/>
        </w:rPr>
        <w:t>@mf.gov.pl</w:t>
      </w:r>
    </w:p>
    <w:p w:rsidR="003E734E" w:rsidRDefault="00CF3B31" w:rsidP="003E734E">
      <w:pPr>
        <w:pStyle w:val="Standard"/>
        <w:spacing w:before="120" w:after="0" w:line="240" w:lineRule="auto"/>
        <w:ind w:left="142"/>
        <w:rPr>
          <w:rFonts w:ascii="Lato" w:hAnsi="Lato"/>
          <w:sz w:val="24"/>
          <w:szCs w:val="24"/>
        </w:rPr>
      </w:pPr>
      <w:r>
        <w:rPr>
          <w:rFonts w:ascii="Lato" w:hAnsi="Lato"/>
          <w:bCs/>
          <w:sz w:val="24"/>
          <w:szCs w:val="24"/>
        </w:rPr>
        <w:t>oraz na stronie:</w:t>
      </w:r>
      <w:r>
        <w:rPr>
          <w:rFonts w:ascii="Lato" w:hAnsi="Lato"/>
          <w:sz w:val="24"/>
          <w:szCs w:val="24"/>
        </w:rPr>
        <w:t xml:space="preserve"> </w:t>
      </w:r>
      <w:hyperlink r:id="rId10" w:history="1">
        <w:r w:rsidR="003E734E" w:rsidRPr="00FF6D6F">
          <w:rPr>
            <w:rStyle w:val="Hipercze"/>
            <w:rFonts w:ascii="Lato" w:hAnsi="Lato"/>
            <w:sz w:val="24"/>
            <w:szCs w:val="24"/>
          </w:rPr>
          <w:t>https://www.wielkopolskie.kas.gov.pl/urzad-skarbowy-w-kole</w:t>
        </w:r>
      </w:hyperlink>
    </w:p>
    <w:p w:rsidR="00C80A24" w:rsidRDefault="00CF3B31" w:rsidP="003E734E">
      <w:pPr>
        <w:pStyle w:val="Standard"/>
        <w:spacing w:before="120" w:after="0" w:line="240" w:lineRule="auto"/>
        <w:ind w:left="142"/>
        <w:rPr>
          <w:rFonts w:ascii="Lato" w:hAnsi="Lato"/>
          <w:sz w:val="24"/>
          <w:szCs w:val="24"/>
        </w:rPr>
      </w:pPr>
      <w:r>
        <w:rPr>
          <w:rFonts w:ascii="Lato" w:hAnsi="Lato"/>
          <w:bCs/>
          <w:sz w:val="24"/>
          <w:szCs w:val="24"/>
        </w:rPr>
        <w:t>w zakładce ogłoszenia - obwieszczenia o licytacji.</w:t>
      </w:r>
    </w:p>
    <w:p w:rsidR="00C80A24" w:rsidRDefault="00C80A24" w:rsidP="003E734E">
      <w:pPr>
        <w:pStyle w:val="rdtytuKAS"/>
        <w:ind w:left="142"/>
        <w:rPr>
          <w:rFonts w:ascii="Lato" w:hAnsi="Lato"/>
          <w:lang w:eastAsia="pl-PL"/>
        </w:rPr>
      </w:pPr>
    </w:p>
    <w:p w:rsidR="00C80A24" w:rsidRDefault="00CF3B31" w:rsidP="003E734E">
      <w:pPr>
        <w:pStyle w:val="rdtytuKAS"/>
        <w:ind w:left="142"/>
        <w:rPr>
          <w:rFonts w:ascii="Lato" w:hAnsi="Lato"/>
          <w:color w:val="C00000"/>
          <w:lang w:eastAsia="pl-PL"/>
        </w:rPr>
      </w:pPr>
      <w:r>
        <w:rPr>
          <w:rFonts w:ascii="Lato" w:hAnsi="Lato"/>
          <w:color w:val="C00000"/>
          <w:lang w:eastAsia="pl-PL"/>
        </w:rPr>
        <w:t xml:space="preserve">Przepisy prawa: </w:t>
      </w:r>
    </w:p>
    <w:p w:rsidR="00C80A24" w:rsidRDefault="00CF3B31" w:rsidP="003E734E">
      <w:pPr>
        <w:pStyle w:val="TekstpismaKAS"/>
        <w:ind w:left="142"/>
        <w:rPr>
          <w:rFonts w:ascii="Lato" w:hAnsi="Lato"/>
          <w:lang w:eastAsia="pl-PL"/>
        </w:rPr>
      </w:pPr>
      <w:r>
        <w:rPr>
          <w:rFonts w:ascii="Lato" w:hAnsi="Lato"/>
          <w:lang w:eastAsia="pl-PL"/>
        </w:rPr>
        <w:t>Art. 105 – art. 105a, art. 105c - 107 ustawy z dnia 17 czerwca 1966 r. o postępowaniu egzekucyjnym w administracji (Dz.U. z 202</w:t>
      </w:r>
      <w:r w:rsidR="002C7094">
        <w:rPr>
          <w:rFonts w:ascii="Lato" w:hAnsi="Lato"/>
          <w:lang w:eastAsia="pl-PL"/>
        </w:rPr>
        <w:t>5</w:t>
      </w:r>
      <w:r>
        <w:rPr>
          <w:rFonts w:ascii="Lato" w:hAnsi="Lato"/>
          <w:lang w:eastAsia="pl-PL"/>
        </w:rPr>
        <w:t xml:space="preserve"> r. poz. </w:t>
      </w:r>
      <w:r w:rsidR="002C7094">
        <w:rPr>
          <w:rFonts w:ascii="Lato" w:hAnsi="Lato"/>
          <w:lang w:eastAsia="pl-PL"/>
        </w:rPr>
        <w:t>132</w:t>
      </w:r>
      <w:r>
        <w:rPr>
          <w:rFonts w:ascii="Lato" w:hAnsi="Lato"/>
          <w:lang w:eastAsia="pl-PL"/>
        </w:rPr>
        <w:t xml:space="preserve"> z </w:t>
      </w:r>
      <w:proofErr w:type="spellStart"/>
      <w:r>
        <w:rPr>
          <w:rFonts w:ascii="Lato" w:hAnsi="Lato"/>
          <w:lang w:eastAsia="pl-PL"/>
        </w:rPr>
        <w:t>późn</w:t>
      </w:r>
      <w:proofErr w:type="spellEnd"/>
      <w:r>
        <w:rPr>
          <w:rFonts w:ascii="Lato" w:hAnsi="Lato"/>
          <w:lang w:eastAsia="pl-PL"/>
        </w:rPr>
        <w:t>. zm.).</w:t>
      </w:r>
    </w:p>
    <w:p w:rsidR="00C80A24" w:rsidRDefault="00C80A24" w:rsidP="003E734E">
      <w:pPr>
        <w:pStyle w:val="TekstpismaKAS"/>
        <w:ind w:left="142"/>
        <w:rPr>
          <w:rFonts w:ascii="Lato" w:hAnsi="Lato"/>
          <w:lang w:eastAsia="pl-PL"/>
        </w:rPr>
      </w:pPr>
    </w:p>
    <w:p w:rsidR="006D3831" w:rsidRDefault="006D3831" w:rsidP="006D3831">
      <w:pPr>
        <w:pStyle w:val="Default"/>
        <w:ind w:left="5664"/>
        <w:rPr>
          <w:sz w:val="23"/>
          <w:szCs w:val="23"/>
        </w:rPr>
      </w:pPr>
      <w:r>
        <w:rPr>
          <w:sz w:val="23"/>
          <w:szCs w:val="23"/>
        </w:rPr>
        <w:t xml:space="preserve">  </w:t>
      </w:r>
      <w:r w:rsidR="005A1795">
        <w:rPr>
          <w:sz w:val="23"/>
          <w:szCs w:val="23"/>
        </w:rPr>
        <w:t xml:space="preserve"> z</w:t>
      </w:r>
      <w:r>
        <w:rPr>
          <w:sz w:val="23"/>
          <w:szCs w:val="23"/>
        </w:rPr>
        <w:t xml:space="preserve"> wyrazami szacunku</w:t>
      </w:r>
    </w:p>
    <w:p w:rsidR="005A1795" w:rsidRPr="005A1795" w:rsidRDefault="006D3831" w:rsidP="005A1795">
      <w:pPr>
        <w:pStyle w:val="Default"/>
      </w:pPr>
      <w:r>
        <w:rPr>
          <w:rFonts w:ascii="Lato" w:hAnsi="Lato"/>
          <w:lang w:eastAsia="pl-PL"/>
        </w:rPr>
        <w:tab/>
      </w:r>
      <w:r>
        <w:rPr>
          <w:rFonts w:ascii="Lato" w:hAnsi="Lato"/>
          <w:lang w:eastAsia="pl-PL"/>
        </w:rPr>
        <w:tab/>
      </w:r>
      <w:r>
        <w:rPr>
          <w:rFonts w:ascii="Lato" w:hAnsi="Lato"/>
          <w:lang w:eastAsia="pl-PL"/>
        </w:rPr>
        <w:tab/>
      </w:r>
      <w:r>
        <w:rPr>
          <w:rFonts w:ascii="Lato" w:hAnsi="Lato"/>
          <w:lang w:eastAsia="pl-PL"/>
        </w:rPr>
        <w:tab/>
      </w:r>
      <w:r>
        <w:rPr>
          <w:rFonts w:ascii="Lato" w:hAnsi="Lato"/>
          <w:lang w:eastAsia="pl-PL"/>
        </w:rPr>
        <w:tab/>
      </w:r>
      <w:r>
        <w:rPr>
          <w:rFonts w:ascii="Lato" w:hAnsi="Lato"/>
          <w:lang w:eastAsia="pl-PL"/>
        </w:rPr>
        <w:tab/>
      </w:r>
      <w:r>
        <w:rPr>
          <w:rFonts w:ascii="Lato" w:hAnsi="Lato"/>
          <w:lang w:eastAsia="pl-PL"/>
        </w:rPr>
        <w:tab/>
      </w:r>
      <w:r>
        <w:rPr>
          <w:rFonts w:ascii="Lato" w:hAnsi="Lato"/>
          <w:lang w:eastAsia="pl-PL"/>
        </w:rPr>
        <w:tab/>
      </w:r>
      <w:r>
        <w:rPr>
          <w:rFonts w:ascii="Lato" w:hAnsi="Lato"/>
          <w:lang w:eastAsia="pl-PL"/>
        </w:rPr>
        <w:tab/>
      </w:r>
      <w:r>
        <w:rPr>
          <w:rFonts w:ascii="Lato" w:hAnsi="Lato"/>
          <w:lang w:eastAsia="pl-PL"/>
        </w:rPr>
        <w:tab/>
      </w:r>
      <w:r>
        <w:rPr>
          <w:rFonts w:ascii="Lato" w:hAnsi="Lato"/>
          <w:lang w:eastAsia="pl-PL"/>
        </w:rPr>
        <w:tab/>
      </w:r>
      <w:r>
        <w:rPr>
          <w:rFonts w:ascii="Lato" w:hAnsi="Lato"/>
          <w:lang w:eastAsia="pl-PL"/>
        </w:rPr>
        <w:tab/>
        <w:t xml:space="preserve"> </w:t>
      </w:r>
    </w:p>
    <w:p w:rsidR="005A1795" w:rsidRPr="005A1795" w:rsidRDefault="002C7094" w:rsidP="002C7094">
      <w:pPr>
        <w:suppressAutoHyphens w:val="0"/>
        <w:autoSpaceDE w:val="0"/>
        <w:autoSpaceDN w:val="0"/>
        <w:adjustRightInd w:val="0"/>
        <w:spacing w:after="0" w:line="240" w:lineRule="auto"/>
        <w:ind w:left="4260" w:firstLine="284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  <w:sz w:val="24"/>
          <w:szCs w:val="24"/>
        </w:rPr>
        <w:t xml:space="preserve">     </w:t>
      </w:r>
      <w:r w:rsidR="005A1795">
        <w:rPr>
          <w:rFonts w:ascii="Calibri" w:hAnsi="Calibri" w:cs="Calibri"/>
          <w:color w:val="000000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</w:rPr>
        <w:t>Z up. N</w:t>
      </w:r>
      <w:r w:rsidR="005A1795" w:rsidRPr="005A1795">
        <w:rPr>
          <w:rFonts w:ascii="Calibri" w:hAnsi="Calibri" w:cs="Calibri"/>
          <w:color w:val="000000"/>
        </w:rPr>
        <w:t>aczelnik</w:t>
      </w:r>
      <w:r>
        <w:rPr>
          <w:rFonts w:ascii="Calibri" w:hAnsi="Calibri" w:cs="Calibri"/>
          <w:color w:val="000000"/>
        </w:rPr>
        <w:t xml:space="preserve">a </w:t>
      </w:r>
      <w:r w:rsidR="005A1795" w:rsidRPr="005A1795">
        <w:rPr>
          <w:rFonts w:ascii="Calibri" w:hAnsi="Calibri" w:cs="Calibri"/>
          <w:color w:val="000000"/>
        </w:rPr>
        <w:t>Urzędu Skarbowego</w:t>
      </w:r>
      <w:r w:rsidR="005A1795">
        <w:rPr>
          <w:rFonts w:ascii="Calibri" w:hAnsi="Calibri" w:cs="Calibri"/>
          <w:color w:val="000000"/>
        </w:rPr>
        <w:t xml:space="preserve"> </w:t>
      </w:r>
      <w:r w:rsidR="005A1795" w:rsidRPr="005A1795">
        <w:rPr>
          <w:rFonts w:ascii="Calibri" w:hAnsi="Calibri" w:cs="Calibri"/>
          <w:color w:val="000000"/>
        </w:rPr>
        <w:t>w Kole</w:t>
      </w:r>
    </w:p>
    <w:p w:rsidR="002C7094" w:rsidRDefault="002C7094" w:rsidP="005A1795">
      <w:pPr>
        <w:suppressAutoHyphens w:val="0"/>
        <w:autoSpaceDE w:val="0"/>
        <w:autoSpaceDN w:val="0"/>
        <w:adjustRightInd w:val="0"/>
        <w:spacing w:after="0" w:line="240" w:lineRule="auto"/>
        <w:ind w:left="5964" w:firstLine="284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Z-ca Naczelnika</w:t>
      </w:r>
    </w:p>
    <w:p w:rsidR="005A1795" w:rsidRPr="005A1795" w:rsidRDefault="002C7094" w:rsidP="002C7094">
      <w:pPr>
        <w:suppressAutoHyphens w:val="0"/>
        <w:autoSpaceDE w:val="0"/>
        <w:autoSpaceDN w:val="0"/>
        <w:adjustRightInd w:val="0"/>
        <w:spacing w:after="0" w:line="240" w:lineRule="auto"/>
        <w:ind w:left="5680" w:firstLine="284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 xml:space="preserve">  Agnieszka Soszyńska</w:t>
      </w:r>
    </w:p>
    <w:p w:rsidR="005A1795" w:rsidRDefault="005A1795" w:rsidP="005A1795">
      <w:pPr>
        <w:suppressAutoHyphens w:val="0"/>
        <w:autoSpaceDE w:val="0"/>
        <w:autoSpaceDN w:val="0"/>
        <w:adjustRightInd w:val="0"/>
        <w:spacing w:after="0" w:line="240" w:lineRule="auto"/>
        <w:ind w:left="5396" w:firstLine="284"/>
        <w:rPr>
          <w:rFonts w:ascii="Calibri" w:hAnsi="Calibri" w:cs="Calibri"/>
          <w:b/>
          <w:bCs/>
          <w:i/>
          <w:iCs/>
          <w:color w:val="000000"/>
          <w:sz w:val="18"/>
          <w:szCs w:val="18"/>
        </w:rPr>
      </w:pPr>
    </w:p>
    <w:p w:rsidR="005A1795" w:rsidRPr="005A1795" w:rsidRDefault="002C7094" w:rsidP="005A1795">
      <w:pPr>
        <w:suppressAutoHyphens w:val="0"/>
        <w:autoSpaceDE w:val="0"/>
        <w:autoSpaceDN w:val="0"/>
        <w:adjustRightInd w:val="0"/>
        <w:spacing w:after="0" w:line="240" w:lineRule="auto"/>
        <w:ind w:left="5396" w:firstLine="284"/>
        <w:rPr>
          <w:rFonts w:ascii="Calibri" w:hAnsi="Calibri" w:cs="Calibri"/>
          <w:color w:val="000000"/>
          <w:sz w:val="18"/>
          <w:szCs w:val="18"/>
        </w:rPr>
      </w:pPr>
      <w:r>
        <w:rPr>
          <w:rFonts w:ascii="Calibri" w:hAnsi="Calibri" w:cs="Calibri"/>
          <w:b/>
          <w:bCs/>
          <w:i/>
          <w:iCs/>
          <w:color w:val="000000"/>
          <w:sz w:val="18"/>
          <w:szCs w:val="18"/>
        </w:rPr>
        <w:t xml:space="preserve">     </w:t>
      </w:r>
      <w:r w:rsidR="005A1795" w:rsidRPr="005A1795">
        <w:rPr>
          <w:rFonts w:ascii="Calibri" w:hAnsi="Calibri" w:cs="Calibri"/>
          <w:b/>
          <w:bCs/>
          <w:i/>
          <w:iCs/>
          <w:color w:val="000000"/>
          <w:sz w:val="18"/>
          <w:szCs w:val="18"/>
        </w:rPr>
        <w:t>/podpisano kwalifikowanym</w:t>
      </w:r>
    </w:p>
    <w:p w:rsidR="00035751" w:rsidRDefault="002C7094" w:rsidP="005A1795">
      <w:pPr>
        <w:spacing w:after="0"/>
        <w:ind w:left="3692" w:firstLine="284"/>
        <w:jc w:val="center"/>
        <w:rPr>
          <w:rFonts w:ascii="Lato" w:hAnsi="Lato"/>
          <w:lang w:eastAsia="pl-PL"/>
        </w:rPr>
      </w:pPr>
      <w:r>
        <w:rPr>
          <w:rFonts w:ascii="Calibri" w:hAnsi="Calibri" w:cs="Calibri"/>
          <w:b/>
          <w:bCs/>
          <w:i/>
          <w:iCs/>
          <w:color w:val="000000"/>
          <w:sz w:val="18"/>
          <w:szCs w:val="18"/>
        </w:rPr>
        <w:t xml:space="preserve">           </w:t>
      </w:r>
      <w:r w:rsidR="005A1795" w:rsidRPr="005A1795">
        <w:rPr>
          <w:rFonts w:ascii="Calibri" w:hAnsi="Calibri" w:cs="Calibri"/>
          <w:b/>
          <w:bCs/>
          <w:i/>
          <w:iCs/>
          <w:color w:val="000000"/>
          <w:sz w:val="18"/>
          <w:szCs w:val="18"/>
        </w:rPr>
        <w:t>podpisem elektronicznym/</w:t>
      </w:r>
      <w:r w:rsidR="006D3831">
        <w:rPr>
          <w:rFonts w:ascii="Lato" w:hAnsi="Lato"/>
          <w:lang w:eastAsia="pl-PL"/>
        </w:rPr>
        <w:t xml:space="preserve"> </w:t>
      </w:r>
    </w:p>
    <w:p w:rsidR="006D3831" w:rsidRDefault="006D3831" w:rsidP="003E734E">
      <w:pPr>
        <w:pStyle w:val="TekstpismaKAS"/>
        <w:ind w:left="142"/>
        <w:rPr>
          <w:rFonts w:ascii="Lato" w:hAnsi="Lato"/>
          <w:lang w:eastAsia="pl-PL"/>
        </w:rPr>
      </w:pPr>
    </w:p>
    <w:p w:rsidR="006D3831" w:rsidRDefault="006D3831" w:rsidP="006D3831">
      <w:pPr>
        <w:autoSpaceDE w:val="0"/>
        <w:autoSpaceDN w:val="0"/>
        <w:adjustRightInd w:val="0"/>
        <w:spacing w:after="0" w:line="240" w:lineRule="auto"/>
      </w:pPr>
      <w:r>
        <w:rPr>
          <w:rFonts w:ascii="Roboto-Regular" w:hAnsi="Roboto-Regular" w:cs="Roboto-Regular"/>
          <w:sz w:val="16"/>
          <w:szCs w:val="16"/>
        </w:rPr>
        <w:t>Kwalifikowany podpis elektroniczny ma skutek prawny równoważny podpisowi własnoręcznemu (art. 25 ust. 2 rozporządzenia Paramentu Europejskiego) i Rady (UE) nr 910/2014 z dnia 23.07.2014 w sprawie identyfikacji elektronicznej i usług zaufania w odniesieniu do transakcji Elektronicznych na rynku wewnętrznym oraz uchylające dyrektywę 1999/93 WE.</w:t>
      </w:r>
    </w:p>
    <w:p w:rsidR="006D3831" w:rsidRDefault="006D3831" w:rsidP="003E734E">
      <w:pPr>
        <w:pStyle w:val="TekstpismaKAS"/>
        <w:ind w:left="142"/>
        <w:rPr>
          <w:rFonts w:ascii="Lato" w:hAnsi="Lato"/>
          <w:lang w:eastAsia="pl-PL"/>
        </w:rPr>
      </w:pPr>
    </w:p>
    <w:sectPr w:rsidR="006D3831" w:rsidSect="007563A4">
      <w:footerReference w:type="default" r:id="rId11"/>
      <w:headerReference w:type="first" r:id="rId12"/>
      <w:footerReference w:type="first" r:id="rId13"/>
      <w:pgSz w:w="11906" w:h="16838"/>
      <w:pgMar w:top="1134" w:right="1134" w:bottom="1134" w:left="1276" w:header="709" w:footer="709" w:gutter="0"/>
      <w:cols w:space="708"/>
      <w:formProt w:val="0"/>
      <w:titlePg/>
      <w:docGrid w:linePitch="360" w:charSpace="81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14F5B" w:rsidRDefault="00214F5B">
      <w:pPr>
        <w:spacing w:after="0" w:line="240" w:lineRule="auto"/>
      </w:pPr>
      <w:r>
        <w:separator/>
      </w:r>
    </w:p>
  </w:endnote>
  <w:endnote w:type="continuationSeparator" w:id="0">
    <w:p w:rsidR="00214F5B" w:rsidRDefault="00214F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Lato">
    <w:panose1 w:val="020F0502020204030203"/>
    <w:charset w:val="EE"/>
    <w:family w:val="swiss"/>
    <w:pitch w:val="variable"/>
    <w:sig w:usb0="800000AF" w:usb1="4000604A" w:usb2="00000000" w:usb3="00000000" w:csb0="00000093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Roboto-Regular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80A24" w:rsidRDefault="00CF3B31">
    <w:pPr>
      <w:pStyle w:val="Stopka"/>
      <w:tabs>
        <w:tab w:val="clear" w:pos="9072"/>
        <w:tab w:val="right" w:pos="8222"/>
      </w:tabs>
      <w:rPr>
        <w:color w:val="757575"/>
        <w:lang w:val="fr-FR"/>
      </w:rPr>
    </w:pPr>
    <w:r>
      <w:rPr>
        <w:noProof/>
        <w:color w:val="757575"/>
        <w:lang w:eastAsia="pl-PL"/>
      </w:rPr>
      <mc:AlternateContent>
        <mc:Choice Requires="wps">
          <w:drawing>
            <wp:anchor distT="0" distB="0" distL="0" distR="0" simplePos="0" relativeHeight="2" behindDoc="1" locked="0" layoutInCell="0" allowOverlap="1" wp14:anchorId="4BE9FF5F">
              <wp:simplePos x="0" y="0"/>
              <wp:positionH relativeFrom="column">
                <wp:posOffset>5400675</wp:posOffset>
              </wp:positionH>
              <wp:positionV relativeFrom="bottomMargin">
                <wp:align>top</wp:align>
              </wp:positionV>
              <wp:extent cx="1080770" cy="306705"/>
              <wp:effectExtent l="0" t="0" r="0" b="0"/>
              <wp:wrapNone/>
              <wp:docPr id="5" name="Pole tekstow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080000" cy="3060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:rsidR="00C80A24" w:rsidRDefault="00CF3B31">
                          <w:pPr>
                            <w:pStyle w:val="Stopka"/>
                            <w:tabs>
                              <w:tab w:val="clear" w:pos="9072"/>
                              <w:tab w:val="right" w:pos="8222"/>
                            </w:tabs>
                            <w:rPr>
                              <w:lang w:val="fr-FR"/>
                            </w:rPr>
                          </w:pPr>
                          <w:r>
                            <w:rPr>
                              <w:b/>
                              <w:bCs/>
                              <w:color w:val="000000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color w:val="000000"/>
                              <w:sz w:val="28"/>
                              <w:szCs w:val="28"/>
                            </w:rPr>
                            <w:instrText>PAGE</w:instrText>
                          </w:r>
                          <w:r>
                            <w:rPr>
                              <w:b/>
                              <w:bCs/>
                              <w:color w:val="000000"/>
                              <w:sz w:val="28"/>
                              <w:szCs w:val="28"/>
                            </w:rPr>
                            <w:fldChar w:fldCharType="separate"/>
                          </w:r>
                          <w:r w:rsidR="00874FC2">
                            <w:rPr>
                              <w:b/>
                              <w:bCs/>
                              <w:noProof/>
                              <w:color w:val="000000"/>
                              <w:sz w:val="28"/>
                              <w:szCs w:val="28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color w:val="000000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color w:val="000000"/>
                              <w:lang w:val="fr-FR"/>
                            </w:rPr>
                            <w:t>/</w:t>
                          </w:r>
                          <w:r>
                            <w:rPr>
                              <w:b/>
                              <w:bCs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color w:val="000000"/>
                            </w:rPr>
                            <w:instrText>NUMPAGES</w:instrText>
                          </w:r>
                          <w:r>
                            <w:rPr>
                              <w:b/>
                              <w:bCs/>
                              <w:color w:val="000000"/>
                            </w:rPr>
                            <w:fldChar w:fldCharType="separate"/>
                          </w:r>
                          <w:r w:rsidR="00874FC2">
                            <w:rPr>
                              <w:b/>
                              <w:bCs/>
                              <w:noProof/>
                              <w:color w:val="000000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color w:val="000000"/>
                            </w:rPr>
                            <w:fldChar w:fldCharType="end"/>
                          </w:r>
                        </w:p>
                        <w:p w:rsidR="00C80A24" w:rsidRDefault="00C80A24">
                          <w:pPr>
                            <w:pStyle w:val="Zawartoramki"/>
                            <w:rPr>
                              <w:color w:val="000000"/>
                            </w:rPr>
                          </w:pPr>
                        </w:p>
                      </w:txbxContent>
                    </wps:txbx>
                    <wps:bodyPr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4BE9FF5F" id="Pole tekstowe 2" o:spid="_x0000_s1026" style="position:absolute;margin-left:425.25pt;margin-top:0;width:85.1pt;height:24.15pt;z-index:-503316478;visibility:visible;mso-wrap-style:square;mso-wrap-distance-left:0;mso-wrap-distance-top:0;mso-wrap-distance-right:0;mso-wrap-distance-bottom:0;mso-position-horizontal:absolute;mso-position-horizontal-relative:text;mso-position-vertical:top;mso-position-vertical-relative:bottom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" o:allowincell="f" filled="f" stroked="f">
              <v:textbox>
                <w:txbxContent>
                  <w:p w:rsidR="00C80A24" w:rsidRDefault="00CF3B31">
                    <w:pPr>
                      <w:pStyle w:val="Stopka"/>
                      <w:tabs>
                        <w:tab w:val="clear" w:pos="9072"/>
                        <w:tab w:val="right" w:pos="8222"/>
                      </w:tabs>
                      <w:rPr>
                        <w:lang w:val="fr-FR"/>
                      </w:rPr>
                    </w:pPr>
                    <w:r>
                      <w:rPr>
                        <w:b/>
                        <w:bCs/>
                        <w:color w:val="000000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b/>
                        <w:bCs/>
                        <w:color w:val="000000"/>
                        <w:sz w:val="28"/>
                        <w:szCs w:val="28"/>
                      </w:rPr>
                      <w:instrText>PAGE</w:instrText>
                    </w:r>
                    <w:r>
                      <w:rPr>
                        <w:b/>
                        <w:bCs/>
                        <w:color w:val="000000"/>
                        <w:sz w:val="28"/>
                        <w:szCs w:val="28"/>
                      </w:rPr>
                      <w:fldChar w:fldCharType="separate"/>
                    </w:r>
                    <w:r w:rsidR="00874FC2">
                      <w:rPr>
                        <w:b/>
                        <w:bCs/>
                        <w:noProof/>
                        <w:color w:val="000000"/>
                        <w:sz w:val="28"/>
                        <w:szCs w:val="28"/>
                      </w:rPr>
                      <w:t>2</w:t>
                    </w:r>
                    <w:r>
                      <w:rPr>
                        <w:b/>
                        <w:bCs/>
                        <w:color w:val="000000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color w:val="000000"/>
                        <w:lang w:val="fr-FR"/>
                      </w:rPr>
                      <w:t>/</w:t>
                    </w:r>
                    <w:r>
                      <w:rPr>
                        <w:b/>
                        <w:bCs/>
                        <w:color w:val="000000"/>
                      </w:rPr>
                      <w:fldChar w:fldCharType="begin"/>
                    </w:r>
                    <w:r>
                      <w:rPr>
                        <w:b/>
                        <w:bCs/>
                        <w:color w:val="000000"/>
                      </w:rPr>
                      <w:instrText>NUMPAGES</w:instrText>
                    </w:r>
                    <w:r>
                      <w:rPr>
                        <w:b/>
                        <w:bCs/>
                        <w:color w:val="000000"/>
                      </w:rPr>
                      <w:fldChar w:fldCharType="separate"/>
                    </w:r>
                    <w:r w:rsidR="00874FC2">
                      <w:rPr>
                        <w:b/>
                        <w:bCs/>
                        <w:noProof/>
                        <w:color w:val="000000"/>
                      </w:rPr>
                      <w:t>2</w:t>
                    </w:r>
                    <w:r>
                      <w:rPr>
                        <w:b/>
                        <w:bCs/>
                        <w:color w:val="000000"/>
                      </w:rPr>
                      <w:fldChar w:fldCharType="end"/>
                    </w:r>
                  </w:p>
                  <w:p w:rsidR="00C80A24" w:rsidRDefault="00C80A24">
                    <w:pPr>
                      <w:pStyle w:val="Zawartoramki"/>
                      <w:rPr>
                        <w:color w:val="000000"/>
                      </w:rPr>
                    </w:pPr>
                  </w:p>
                </w:txbxContent>
              </v:textbox>
              <w10:wrap anchory="margin"/>
            </v:rect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80A24" w:rsidRPr="00A338FB" w:rsidRDefault="00CF3B31" w:rsidP="00A338FB">
    <w:pPr>
      <w:pStyle w:val="StopkaKAS"/>
      <w:rPr>
        <w:rFonts w:cs="Calibri"/>
        <w:lang w:val="en-US"/>
      </w:rPr>
    </w:pPr>
    <w:r>
      <w:rPr>
        <w:noProof/>
        <w:lang w:eastAsia="pl-PL"/>
      </w:rPr>
      <mc:AlternateContent>
        <mc:Choice Requires="wps">
          <w:drawing>
            <wp:anchor distT="0" distB="0" distL="0" distR="0" simplePos="0" relativeHeight="3" behindDoc="1" locked="0" layoutInCell="0" allowOverlap="1" wp14:anchorId="17C6D123">
              <wp:simplePos x="0" y="0"/>
              <wp:positionH relativeFrom="column">
                <wp:posOffset>5760720</wp:posOffset>
              </wp:positionH>
              <wp:positionV relativeFrom="bottomMargin">
                <wp:align>top</wp:align>
              </wp:positionV>
              <wp:extent cx="720725" cy="306705"/>
              <wp:effectExtent l="0" t="0" r="0" b="0"/>
              <wp:wrapNone/>
              <wp:docPr id="7" name="Pole tekstow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20000" cy="3060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:rsidR="00C80A24" w:rsidRDefault="00CF3B31">
                          <w:pPr>
                            <w:pStyle w:val="Stopka"/>
                            <w:tabs>
                              <w:tab w:val="clear" w:pos="9072"/>
                              <w:tab w:val="right" w:pos="8222"/>
                            </w:tabs>
                            <w:rPr>
                              <w:lang w:val="fr-FR"/>
                            </w:rPr>
                          </w:pPr>
                          <w:r>
                            <w:rPr>
                              <w:b/>
                              <w:bCs/>
                              <w:color w:val="000000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color w:val="000000"/>
                              <w:sz w:val="28"/>
                              <w:szCs w:val="28"/>
                            </w:rPr>
                            <w:instrText>PAGE</w:instrText>
                          </w:r>
                          <w:r>
                            <w:rPr>
                              <w:b/>
                              <w:bCs/>
                              <w:color w:val="000000"/>
                              <w:sz w:val="28"/>
                              <w:szCs w:val="28"/>
                            </w:rPr>
                            <w:fldChar w:fldCharType="separate"/>
                          </w:r>
                          <w:r w:rsidR="00874FC2">
                            <w:rPr>
                              <w:b/>
                              <w:bCs/>
                              <w:noProof/>
                              <w:color w:val="000000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b/>
                              <w:bCs/>
                              <w:color w:val="000000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color w:val="000000"/>
                              <w:lang w:val="fr-FR"/>
                            </w:rPr>
                            <w:t>/</w:t>
                          </w:r>
                          <w:r>
                            <w:rPr>
                              <w:b/>
                              <w:bCs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color w:val="000000"/>
                            </w:rPr>
                            <w:instrText>NUMPAGES</w:instrText>
                          </w:r>
                          <w:r>
                            <w:rPr>
                              <w:b/>
                              <w:bCs/>
                              <w:color w:val="000000"/>
                            </w:rPr>
                            <w:fldChar w:fldCharType="separate"/>
                          </w:r>
                          <w:r w:rsidR="00874FC2">
                            <w:rPr>
                              <w:b/>
                              <w:bCs/>
                              <w:noProof/>
                              <w:color w:val="000000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color w:val="000000"/>
                            </w:rPr>
                            <w:fldChar w:fldCharType="end"/>
                          </w:r>
                        </w:p>
                        <w:p w:rsidR="00C80A24" w:rsidRDefault="00C80A24">
                          <w:pPr>
                            <w:pStyle w:val="Zawartoramki"/>
                            <w:rPr>
                              <w:color w:val="000000"/>
                            </w:rPr>
                          </w:pPr>
                        </w:p>
                      </w:txbxContent>
                    </wps:txbx>
                    <wps:bodyPr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17C6D123" id="_x0000_s1027" style="position:absolute;left:0;text-align:left;margin-left:453.6pt;margin-top:0;width:56.75pt;height:24.15pt;z-index:-503316477;visibility:visible;mso-wrap-style:square;mso-wrap-distance-left:0;mso-wrap-distance-top:0;mso-wrap-distance-right:0;mso-wrap-distance-bottom:0;mso-position-horizontal:absolute;mso-position-horizontal-relative:text;mso-position-vertical:top;mso-position-vertical-relative:bottom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" o:allowincell="f" filled="f" stroked="f">
              <v:textbox>
                <w:txbxContent>
                  <w:p w:rsidR="00C80A24" w:rsidRDefault="00CF3B31">
                    <w:pPr>
                      <w:pStyle w:val="Stopka"/>
                      <w:tabs>
                        <w:tab w:val="clear" w:pos="9072"/>
                        <w:tab w:val="right" w:pos="8222"/>
                      </w:tabs>
                      <w:rPr>
                        <w:lang w:val="fr-FR"/>
                      </w:rPr>
                    </w:pPr>
                    <w:r>
                      <w:rPr>
                        <w:b/>
                        <w:bCs/>
                        <w:color w:val="000000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b/>
                        <w:bCs/>
                        <w:color w:val="000000"/>
                        <w:sz w:val="28"/>
                        <w:szCs w:val="28"/>
                      </w:rPr>
                      <w:instrText>PAGE</w:instrText>
                    </w:r>
                    <w:r>
                      <w:rPr>
                        <w:b/>
                        <w:bCs/>
                        <w:color w:val="000000"/>
                        <w:sz w:val="28"/>
                        <w:szCs w:val="28"/>
                      </w:rPr>
                      <w:fldChar w:fldCharType="separate"/>
                    </w:r>
                    <w:r w:rsidR="00874FC2">
                      <w:rPr>
                        <w:b/>
                        <w:bCs/>
                        <w:noProof/>
                        <w:color w:val="000000"/>
                        <w:sz w:val="28"/>
                        <w:szCs w:val="28"/>
                      </w:rPr>
                      <w:t>1</w:t>
                    </w:r>
                    <w:r>
                      <w:rPr>
                        <w:b/>
                        <w:bCs/>
                        <w:color w:val="000000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color w:val="000000"/>
                        <w:lang w:val="fr-FR"/>
                      </w:rPr>
                      <w:t>/</w:t>
                    </w:r>
                    <w:r>
                      <w:rPr>
                        <w:b/>
                        <w:bCs/>
                        <w:color w:val="000000"/>
                      </w:rPr>
                      <w:fldChar w:fldCharType="begin"/>
                    </w:r>
                    <w:r>
                      <w:rPr>
                        <w:b/>
                        <w:bCs/>
                        <w:color w:val="000000"/>
                      </w:rPr>
                      <w:instrText>NUMPAGES</w:instrText>
                    </w:r>
                    <w:r>
                      <w:rPr>
                        <w:b/>
                        <w:bCs/>
                        <w:color w:val="000000"/>
                      </w:rPr>
                      <w:fldChar w:fldCharType="separate"/>
                    </w:r>
                    <w:r w:rsidR="00874FC2">
                      <w:rPr>
                        <w:b/>
                        <w:bCs/>
                        <w:noProof/>
                        <w:color w:val="000000"/>
                      </w:rPr>
                      <w:t>2</w:t>
                    </w:r>
                    <w:r>
                      <w:rPr>
                        <w:b/>
                        <w:bCs/>
                        <w:color w:val="000000"/>
                      </w:rPr>
                      <w:fldChar w:fldCharType="end"/>
                    </w:r>
                  </w:p>
                  <w:p w:rsidR="00C80A24" w:rsidRDefault="00C80A24">
                    <w:pPr>
                      <w:pStyle w:val="Zawartoramki"/>
                      <w:rPr>
                        <w:color w:val="000000"/>
                      </w:rPr>
                    </w:pPr>
                  </w:p>
                </w:txbxContent>
              </v:textbox>
              <w10:wrap anchory="margin"/>
            </v:rect>
          </w:pict>
        </mc:Fallback>
      </mc:AlternateContent>
    </w:r>
    <w:r>
      <w:rPr>
        <w:noProof/>
        <w:lang w:eastAsia="pl-PL"/>
      </w:rPr>
      <w:drawing>
        <wp:anchor distT="0" distB="0" distL="0" distR="0" simplePos="0" relativeHeight="4" behindDoc="1" locked="0" layoutInCell="0" allowOverlap="1">
          <wp:simplePos x="0" y="0"/>
          <wp:positionH relativeFrom="margin">
            <wp:align>left</wp:align>
          </wp:positionH>
          <wp:positionV relativeFrom="bottomMargin">
            <wp:align>top</wp:align>
          </wp:positionV>
          <wp:extent cx="1216660" cy="269875"/>
          <wp:effectExtent l="0" t="0" r="0" b="0"/>
          <wp:wrapNone/>
          <wp:docPr id="25" name="Obraz 25" descr="Kolorowy logotyp Krajowej Administracji Skarbowej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Obraz 19" descr="Kolorowy logotyp Krajowej Administracji Skarbowej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216660" cy="2698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cs="Calibri"/>
        <w:lang w:val="en-US"/>
      </w:rPr>
      <w:t>e</w:t>
    </w:r>
    <w:r w:rsidRPr="00A338FB">
      <w:rPr>
        <w:rFonts w:cs="Calibri"/>
        <w:lang w:val="en-US"/>
      </w:rPr>
      <w:t>-mail: us.</w:t>
    </w:r>
    <w:r w:rsidR="003E734E" w:rsidRPr="00A338FB">
      <w:rPr>
        <w:rFonts w:cs="Calibri"/>
        <w:lang w:val="en-US"/>
      </w:rPr>
      <w:t>kolo</w:t>
    </w:r>
    <w:r w:rsidRPr="00A338FB">
      <w:rPr>
        <w:rFonts w:cs="Calibri"/>
        <w:lang w:val="en-US"/>
      </w:rPr>
      <w:t xml:space="preserve">@mf.gov.pl </w:t>
    </w:r>
    <w:r w:rsidRPr="00A338FB">
      <w:rPr>
        <w:rFonts w:cstheme="minorHAnsi"/>
        <w:lang w:val="en-US"/>
      </w:rPr>
      <w:t xml:space="preserve">● </w:t>
    </w:r>
    <w:proofErr w:type="spellStart"/>
    <w:r w:rsidRPr="00A338FB">
      <w:rPr>
        <w:rFonts w:cstheme="minorHAnsi"/>
        <w:lang w:val="en-US"/>
      </w:rPr>
      <w:t>ePUAP</w:t>
    </w:r>
    <w:proofErr w:type="spellEnd"/>
    <w:r w:rsidRPr="00A338FB">
      <w:rPr>
        <w:rFonts w:cstheme="minorHAnsi"/>
        <w:lang w:val="en-US"/>
      </w:rPr>
      <w:t xml:space="preserve"> </w:t>
    </w:r>
    <w:r w:rsidR="003E734E" w:rsidRPr="006C3728">
      <w:rPr>
        <w:rFonts w:cstheme="minorHAnsi"/>
        <w:bCs/>
        <w:shd w:val="clear" w:color="auto" w:fill="EEEEEE"/>
      </w:rPr>
      <w:t>/x0475tbgle/</w:t>
    </w:r>
    <w:proofErr w:type="spellStart"/>
    <w:r w:rsidR="003E734E" w:rsidRPr="006C3728">
      <w:rPr>
        <w:rFonts w:cstheme="minorHAnsi"/>
        <w:bCs/>
        <w:shd w:val="clear" w:color="auto" w:fill="EEEEEE"/>
      </w:rPr>
      <w:t>SkrytkaESP</w:t>
    </w:r>
    <w:proofErr w:type="spellEnd"/>
    <w:r w:rsidRPr="00A338FB">
      <w:rPr>
        <w:rFonts w:cstheme="minorHAnsi"/>
        <w:lang w:val="en-US"/>
      </w:rPr>
      <w:t xml:space="preserve"> ●</w:t>
    </w:r>
    <w:r w:rsidRPr="00A338FB">
      <w:rPr>
        <w:rFonts w:cs="Calibri"/>
        <w:lang w:val="en-US"/>
      </w:rPr>
      <w:t xml:space="preserve"> http://www.</w:t>
    </w:r>
    <w:r w:rsidR="003E734E" w:rsidRPr="00A338FB">
      <w:rPr>
        <w:rFonts w:cs="Calibri"/>
        <w:lang w:val="en-US"/>
      </w:rPr>
      <w:t>wielkopolskie</w:t>
    </w:r>
    <w:r w:rsidRPr="00A338FB">
      <w:rPr>
        <w:rFonts w:cs="Calibri"/>
        <w:lang w:val="en-US"/>
      </w:rPr>
      <w:t>.kas.gov.pl/urzad-skarbowy-w-</w:t>
    </w:r>
    <w:r w:rsidR="003E734E" w:rsidRPr="00A338FB">
      <w:rPr>
        <w:rFonts w:cs="Calibri"/>
        <w:lang w:val="en-US"/>
      </w:rPr>
      <w:t>kole</w:t>
    </w:r>
  </w:p>
  <w:p w:rsidR="00C80A24" w:rsidRPr="00A338FB" w:rsidRDefault="00CF3B31">
    <w:pPr>
      <w:pStyle w:val="StopkaKAS"/>
      <w:rPr>
        <w:rFonts w:cs="Calibri"/>
      </w:rPr>
    </w:pPr>
    <w:r w:rsidRPr="00A338FB">
      <w:rPr>
        <w:rFonts w:cs="Calibri"/>
      </w:rPr>
      <w:t xml:space="preserve">Urząd Skarbowy w </w:t>
    </w:r>
    <w:r w:rsidR="003E734E" w:rsidRPr="00A338FB">
      <w:rPr>
        <w:rFonts w:cs="Calibri"/>
      </w:rPr>
      <w:t>Kole</w:t>
    </w:r>
    <w:r w:rsidRPr="00A338FB">
      <w:rPr>
        <w:rFonts w:cs="Calibri"/>
      </w:rPr>
      <w:t xml:space="preserve">, ul. </w:t>
    </w:r>
    <w:r w:rsidR="003E734E" w:rsidRPr="00A338FB">
      <w:rPr>
        <w:rFonts w:cs="Calibri"/>
      </w:rPr>
      <w:t>Prusa 10</w:t>
    </w:r>
    <w:r w:rsidRPr="00A338FB">
      <w:rPr>
        <w:rFonts w:cs="Calibri"/>
      </w:rPr>
      <w:t xml:space="preserve">, </w:t>
    </w:r>
    <w:r w:rsidR="003E734E" w:rsidRPr="00A338FB">
      <w:rPr>
        <w:rFonts w:cs="Calibri"/>
      </w:rPr>
      <w:t>62-600</w:t>
    </w:r>
    <w:r w:rsidRPr="00A338FB">
      <w:rPr>
        <w:rFonts w:cs="Calibri"/>
      </w:rPr>
      <w:t xml:space="preserve"> </w:t>
    </w:r>
    <w:r w:rsidR="003E734E" w:rsidRPr="00A338FB">
      <w:rPr>
        <w:rFonts w:cs="Calibri"/>
      </w:rPr>
      <w:t>Koło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14F5B" w:rsidRDefault="00214F5B">
      <w:pPr>
        <w:spacing w:after="0" w:line="240" w:lineRule="auto"/>
      </w:pPr>
      <w:r>
        <w:separator/>
      </w:r>
    </w:p>
  </w:footnote>
  <w:footnote w:type="continuationSeparator" w:id="0">
    <w:p w:rsidR="00214F5B" w:rsidRDefault="00214F5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80A24" w:rsidRDefault="00C80A24">
    <w:pPr>
      <w:pStyle w:val="Nagwek"/>
      <w:ind w:left="113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576992"/>
    <w:multiLevelType w:val="multilevel"/>
    <w:tmpl w:val="89285F7A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15E227D2"/>
    <w:multiLevelType w:val="multilevel"/>
    <w:tmpl w:val="A232F89C"/>
    <w:lvl w:ilvl="0">
      <w:numFmt w:val="bullet"/>
      <w:pStyle w:val="WyliczeniaKAS"/>
      <w:lvlText w:val="•"/>
      <w:lvlJc w:val="left"/>
      <w:pPr>
        <w:tabs>
          <w:tab w:val="num" w:pos="0"/>
        </w:tabs>
        <w:ind w:left="1070" w:hanging="710"/>
      </w:pPr>
      <w:rPr>
        <w:rFonts w:ascii="Calibri" w:hAnsi="Calibri" w:cs="Calibri" w:hint="default"/>
        <w:color w:val="E31837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AD922D0"/>
    <w:multiLevelType w:val="hybridMultilevel"/>
    <w:tmpl w:val="70D8934A"/>
    <w:lvl w:ilvl="0" w:tplc="04150001">
      <w:start w:val="1"/>
      <w:numFmt w:val="bullet"/>
      <w:lvlText w:val=""/>
      <w:lvlJc w:val="left"/>
      <w:pPr>
        <w:ind w:left="284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356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428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500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72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44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716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88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607" w:hanging="360"/>
      </w:pPr>
      <w:rPr>
        <w:rFonts w:ascii="Wingdings" w:hAnsi="Wingdings" w:hint="default"/>
      </w:rPr>
    </w:lvl>
  </w:abstractNum>
  <w:abstractNum w:abstractNumId="3" w15:restartNumberingAfterBreak="0">
    <w:nsid w:val="7D667E2D"/>
    <w:multiLevelType w:val="multilevel"/>
    <w:tmpl w:val="B17A3176"/>
    <w:lvl w:ilvl="0">
      <w:start w:val="1"/>
      <w:numFmt w:val="decimal"/>
      <w:pStyle w:val="NumerowanieKAS"/>
      <w:lvlText w:val="%1."/>
      <w:lvlJc w:val="left"/>
      <w:pPr>
        <w:tabs>
          <w:tab w:val="num" w:pos="0"/>
        </w:tabs>
        <w:ind w:left="720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spacing w:val="0"/>
        <w:kern w:val="0"/>
        <w:position w:val="0"/>
        <w:sz w:val="22"/>
        <w:u w:val="none"/>
        <w:effect w:val="none"/>
        <w:vertAlign w:val="baseline"/>
        <w:em w:val="none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mirrorMargins/>
  <w:proofState w:spelling="clean"/>
  <w:defaultTabStop w:val="28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0A24"/>
    <w:rsid w:val="000255FB"/>
    <w:rsid w:val="00035751"/>
    <w:rsid w:val="00045399"/>
    <w:rsid w:val="00097568"/>
    <w:rsid w:val="001102F0"/>
    <w:rsid w:val="001C1585"/>
    <w:rsid w:val="00214F5B"/>
    <w:rsid w:val="0022581F"/>
    <w:rsid w:val="002726CF"/>
    <w:rsid w:val="00276E21"/>
    <w:rsid w:val="002A4A7C"/>
    <w:rsid w:val="002C7094"/>
    <w:rsid w:val="002C7EB7"/>
    <w:rsid w:val="002F09A4"/>
    <w:rsid w:val="003374BE"/>
    <w:rsid w:val="003D1CD9"/>
    <w:rsid w:val="003E734E"/>
    <w:rsid w:val="00427C5A"/>
    <w:rsid w:val="004E1B4C"/>
    <w:rsid w:val="00566A8E"/>
    <w:rsid w:val="005A1795"/>
    <w:rsid w:val="006A41B3"/>
    <w:rsid w:val="006C3728"/>
    <w:rsid w:val="006D3831"/>
    <w:rsid w:val="00751D95"/>
    <w:rsid w:val="007563A4"/>
    <w:rsid w:val="00782F58"/>
    <w:rsid w:val="007D65B6"/>
    <w:rsid w:val="007F35F4"/>
    <w:rsid w:val="00810069"/>
    <w:rsid w:val="0081732D"/>
    <w:rsid w:val="0084347A"/>
    <w:rsid w:val="00874FC2"/>
    <w:rsid w:val="008A0F78"/>
    <w:rsid w:val="008C574B"/>
    <w:rsid w:val="008F21AF"/>
    <w:rsid w:val="00910682"/>
    <w:rsid w:val="00917DB5"/>
    <w:rsid w:val="00981389"/>
    <w:rsid w:val="009E5DEF"/>
    <w:rsid w:val="00A10E2F"/>
    <w:rsid w:val="00A338FB"/>
    <w:rsid w:val="00B960BF"/>
    <w:rsid w:val="00BA615C"/>
    <w:rsid w:val="00C30A76"/>
    <w:rsid w:val="00C80A24"/>
    <w:rsid w:val="00CE5181"/>
    <w:rsid w:val="00CF3B31"/>
    <w:rsid w:val="00D815BD"/>
    <w:rsid w:val="00DC3803"/>
    <w:rsid w:val="00E02774"/>
    <w:rsid w:val="00E02BD0"/>
    <w:rsid w:val="00F144D0"/>
    <w:rsid w:val="00F968EF"/>
    <w:rsid w:val="00FE05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A1B534B-F000-46BD-98F9-EE36E1C46A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311DA1"/>
    <w:pPr>
      <w:spacing w:after="160" w:line="259" w:lineRule="auto"/>
    </w:pPr>
  </w:style>
  <w:style w:type="paragraph" w:styleId="Nagwek1">
    <w:name w:val="heading 1"/>
    <w:basedOn w:val="Normalny"/>
    <w:next w:val="Normalny"/>
    <w:link w:val="Nagwek1Znak"/>
    <w:uiPriority w:val="9"/>
    <w:qFormat/>
    <w:rsid w:val="00BA0606"/>
    <w:pPr>
      <w:keepNext/>
      <w:keepLines/>
      <w:spacing w:before="240" w:after="0" w:line="276" w:lineRule="auto"/>
      <w:outlineLvl w:val="0"/>
    </w:pPr>
    <w:rPr>
      <w:rFonts w:eastAsiaTheme="majorEastAsia" w:cstheme="majorBidi"/>
      <w:b/>
      <w:sz w:val="32"/>
      <w:szCs w:val="32"/>
    </w:rPr>
  </w:style>
  <w:style w:type="paragraph" w:styleId="Nagwek2">
    <w:name w:val="heading 2"/>
    <w:basedOn w:val="Normalny"/>
    <w:next w:val="Tekstpodstawowy"/>
    <w:link w:val="Nagwek2Znak"/>
    <w:uiPriority w:val="9"/>
    <w:unhideWhenUsed/>
    <w:qFormat/>
    <w:rsid w:val="007B5E2C"/>
    <w:pPr>
      <w:keepNext/>
      <w:keepLines/>
      <w:spacing w:before="240" w:after="0" w:line="276" w:lineRule="auto"/>
      <w:outlineLvl w:val="1"/>
    </w:pPr>
    <w:rPr>
      <w:rFonts w:eastAsiaTheme="majorEastAsia" w:cstheme="majorBidi"/>
      <w:b/>
      <w:color w:val="E31837"/>
      <w:sz w:val="28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qFormat/>
    <w:rsid w:val="00BA0606"/>
    <w:rPr>
      <w:rFonts w:eastAsiaTheme="majorEastAsia" w:cstheme="majorBidi"/>
      <w:b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qFormat/>
    <w:rsid w:val="007B5E2C"/>
    <w:rPr>
      <w:rFonts w:eastAsiaTheme="majorEastAsia" w:cstheme="majorBidi"/>
      <w:b/>
      <w:color w:val="E31837"/>
      <w:sz w:val="28"/>
      <w:szCs w:val="26"/>
    </w:rPr>
  </w:style>
  <w:style w:type="character" w:customStyle="1" w:styleId="czeinternetowe">
    <w:name w:val="Łącze internetowe"/>
    <w:basedOn w:val="Domylnaczcionkaakapitu"/>
    <w:uiPriority w:val="99"/>
    <w:unhideWhenUsed/>
    <w:rsid w:val="00820F46"/>
    <w:rPr>
      <w:color w:val="0563C1" w:themeColor="hyperlink"/>
      <w:u w:val="single"/>
    </w:rPr>
  </w:style>
  <w:style w:type="character" w:customStyle="1" w:styleId="TekstpodstawowyZnak">
    <w:name w:val="Tekst podstawowy Znak"/>
    <w:basedOn w:val="Domylnaczcionkaakapitu"/>
    <w:link w:val="Tekstpodstawowy"/>
    <w:uiPriority w:val="1"/>
    <w:qFormat/>
    <w:rsid w:val="00311DA1"/>
    <w:rPr>
      <w:rFonts w:eastAsia="Lato" w:cs="Lato"/>
      <w:sz w:val="24"/>
    </w:rPr>
  </w:style>
  <w:style w:type="character" w:customStyle="1" w:styleId="TekstpodstawowyZnak1">
    <w:name w:val="Tekst podstawowy Znak1"/>
    <w:basedOn w:val="Domylnaczcionkaakapitu"/>
    <w:uiPriority w:val="99"/>
    <w:semiHidden/>
    <w:qFormat/>
    <w:rsid w:val="00311DA1"/>
  </w:style>
  <w:style w:type="character" w:customStyle="1" w:styleId="NagwekZnak">
    <w:name w:val="Nagłówek Znak"/>
    <w:basedOn w:val="Domylnaczcionkaakapitu"/>
    <w:link w:val="Nagwek"/>
    <w:uiPriority w:val="99"/>
    <w:qFormat/>
    <w:rsid w:val="00311DA1"/>
    <w:rPr>
      <w:rFonts w:ascii="Lato" w:eastAsia="Lato" w:hAnsi="Lato" w:cs="Lato"/>
    </w:rPr>
  </w:style>
  <w:style w:type="character" w:customStyle="1" w:styleId="NagwekZnak1">
    <w:name w:val="Nagłówek Znak1"/>
    <w:basedOn w:val="Domylnaczcionkaakapitu"/>
    <w:uiPriority w:val="99"/>
    <w:semiHidden/>
    <w:qFormat/>
    <w:rsid w:val="00311DA1"/>
  </w:style>
  <w:style w:type="character" w:customStyle="1" w:styleId="StopkaZnak">
    <w:name w:val="Stopka Znak"/>
    <w:basedOn w:val="Domylnaczcionkaakapitu"/>
    <w:link w:val="Stopka"/>
    <w:uiPriority w:val="99"/>
    <w:qFormat/>
    <w:rsid w:val="00311DA1"/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6D362D"/>
    <w:rPr>
      <w:rFonts w:ascii="Segoe UI" w:hAnsi="Segoe UI" w:cs="Segoe UI"/>
      <w:sz w:val="18"/>
      <w:szCs w:val="18"/>
    </w:rPr>
  </w:style>
  <w:style w:type="character" w:customStyle="1" w:styleId="TytupismaKASZnak">
    <w:name w:val="Tytuł pisma KAS Znak"/>
    <w:basedOn w:val="Domylnaczcionkaakapitu"/>
    <w:link w:val="TytupismaKAS"/>
    <w:qFormat/>
    <w:rsid w:val="00A847B9"/>
    <w:rPr>
      <w:rFonts w:eastAsiaTheme="majorEastAsia" w:cstheme="minorHAnsi"/>
      <w:b/>
      <w:sz w:val="32"/>
      <w:szCs w:val="32"/>
    </w:rPr>
  </w:style>
  <w:style w:type="character" w:customStyle="1" w:styleId="TekstpismaKASZnak">
    <w:name w:val="Tekst pisma KAS Znak"/>
    <w:basedOn w:val="TekstpodstawowyZnak"/>
    <w:link w:val="TekstpismaKAS"/>
    <w:qFormat/>
    <w:rsid w:val="0017559C"/>
    <w:rPr>
      <w:rFonts w:eastAsia="Lato" w:cstheme="minorHAnsi"/>
      <w:sz w:val="24"/>
      <w:szCs w:val="24"/>
    </w:rPr>
  </w:style>
  <w:style w:type="character" w:customStyle="1" w:styleId="rdtytuKASZnak">
    <w:name w:val="Śródtytuł KAS Znak"/>
    <w:basedOn w:val="Nagwek2Znak"/>
    <w:qFormat/>
    <w:rsid w:val="00BB0ED5"/>
    <w:rPr>
      <w:rFonts w:eastAsiaTheme="majorEastAsia" w:cstheme="minorHAnsi"/>
      <w:b/>
      <w:color w:val="E31837"/>
      <w:sz w:val="28"/>
      <w:szCs w:val="26"/>
    </w:rPr>
  </w:style>
  <w:style w:type="character" w:customStyle="1" w:styleId="WyliczeniaKASZnak">
    <w:name w:val="Wyliczenia KAS Znak"/>
    <w:basedOn w:val="Domylnaczcionkaakapitu"/>
    <w:link w:val="WyliczeniaKAS"/>
    <w:qFormat/>
    <w:rsid w:val="00BB0ED5"/>
    <w:rPr>
      <w:rFonts w:eastAsia="Lato" w:cstheme="minorHAnsi"/>
      <w:sz w:val="24"/>
    </w:rPr>
  </w:style>
  <w:style w:type="character" w:customStyle="1" w:styleId="CytatKASZnak">
    <w:name w:val="Cytat KAS Znak"/>
    <w:basedOn w:val="Domylnaczcionkaakapitu"/>
    <w:link w:val="CytatKAS"/>
    <w:uiPriority w:val="6"/>
    <w:qFormat/>
    <w:rsid w:val="00BB0ED5"/>
    <w:rPr>
      <w:rFonts w:eastAsia="Lato" w:cstheme="minorHAnsi"/>
    </w:rPr>
  </w:style>
  <w:style w:type="character" w:customStyle="1" w:styleId="MetrykapismaKASZnak">
    <w:name w:val="Metryka pisma KAS Znak"/>
    <w:basedOn w:val="Domylnaczcionkaakapitu"/>
    <w:link w:val="MetrykapismaKAS"/>
    <w:qFormat/>
    <w:rsid w:val="007D712D"/>
    <w:rPr>
      <w:rFonts w:cstheme="minorHAnsi"/>
    </w:rPr>
  </w:style>
  <w:style w:type="character" w:customStyle="1" w:styleId="BezodstpwZnak">
    <w:name w:val="Bez odstępów Znak"/>
    <w:basedOn w:val="Domylnaczcionkaakapitu"/>
    <w:link w:val="Bezodstpw"/>
    <w:uiPriority w:val="1"/>
    <w:qFormat/>
    <w:rsid w:val="00A02B4A"/>
  </w:style>
  <w:style w:type="character" w:customStyle="1" w:styleId="RODOKASZnak">
    <w:name w:val="RODO KAS Znak"/>
    <w:basedOn w:val="BezodstpwZnak"/>
    <w:link w:val="RODOKAS"/>
    <w:qFormat/>
    <w:rsid w:val="00BB0ED5"/>
    <w:rPr>
      <w:sz w:val="20"/>
      <w:szCs w:val="20"/>
    </w:rPr>
  </w:style>
  <w:style w:type="character" w:customStyle="1" w:styleId="StopkaKASZnak">
    <w:name w:val="Stopka KAS Znak"/>
    <w:basedOn w:val="RODOKASZnak"/>
    <w:link w:val="StopkaKAS"/>
    <w:qFormat/>
    <w:rsid w:val="00CE751F"/>
    <w:rPr>
      <w:sz w:val="18"/>
      <w:szCs w:val="18"/>
      <w:lang w:val="fr-FR"/>
    </w:rPr>
  </w:style>
  <w:style w:type="character" w:customStyle="1" w:styleId="NumerowanieKASZnak">
    <w:name w:val="Numerowanie KAS Znak"/>
    <w:basedOn w:val="TekstpismaKASZnak"/>
    <w:link w:val="NumerowanieKAS"/>
    <w:qFormat/>
    <w:rsid w:val="00BB0ED5"/>
    <w:rPr>
      <w:rFonts w:eastAsia="Lato" w:cstheme="minorHAnsi"/>
      <w:sz w:val="24"/>
      <w:szCs w:val="24"/>
    </w:rPr>
  </w:style>
  <w:style w:type="character" w:customStyle="1" w:styleId="HTML-wstpniesformatowanyZnak">
    <w:name w:val="HTML - wstępnie sformatowany Znak"/>
    <w:basedOn w:val="Domylnaczcionkaakapitu"/>
    <w:qFormat/>
    <w:rsid w:val="00D01ABB"/>
    <w:rPr>
      <w:rFonts w:ascii="Courier New" w:eastAsia="Times New Roman" w:hAnsi="Courier New" w:cs="Courier New"/>
      <w:sz w:val="20"/>
      <w:szCs w:val="20"/>
    </w:rPr>
  </w:style>
  <w:style w:type="character" w:customStyle="1" w:styleId="Hipercze1">
    <w:name w:val="Hiperłącze1"/>
    <w:basedOn w:val="Domylnaczcionkaakapitu"/>
    <w:qFormat/>
    <w:rsid w:val="00D01ABB"/>
    <w:rPr>
      <w:color w:val="0563C1"/>
      <w:u w:val="single"/>
    </w:rPr>
  </w:style>
  <w:style w:type="paragraph" w:styleId="Nagwek">
    <w:name w:val="header"/>
    <w:basedOn w:val="Normalny"/>
    <w:next w:val="Tekstpodstawowy"/>
    <w:link w:val="NagwekZnak"/>
    <w:uiPriority w:val="99"/>
    <w:unhideWhenUsed/>
    <w:rsid w:val="00311DA1"/>
    <w:pPr>
      <w:widowControl w:val="0"/>
      <w:tabs>
        <w:tab w:val="center" w:pos="4536"/>
        <w:tab w:val="right" w:pos="9072"/>
      </w:tabs>
      <w:spacing w:after="0" w:line="240" w:lineRule="auto"/>
    </w:pPr>
    <w:rPr>
      <w:rFonts w:ascii="Lato" w:eastAsia="Lato" w:hAnsi="Lato" w:cs="Lato"/>
    </w:rPr>
  </w:style>
  <w:style w:type="paragraph" w:styleId="Tekstpodstawowy">
    <w:name w:val="Body Text"/>
    <w:basedOn w:val="Normalny"/>
    <w:link w:val="TekstpodstawowyZnak"/>
    <w:uiPriority w:val="1"/>
    <w:rsid w:val="00311DA1"/>
    <w:pPr>
      <w:widowControl w:val="0"/>
      <w:spacing w:after="120" w:line="240" w:lineRule="auto"/>
    </w:pPr>
    <w:rPr>
      <w:rFonts w:eastAsia="Lato" w:cs="Lato"/>
      <w:sz w:val="24"/>
    </w:rPr>
  </w:style>
  <w:style w:type="paragraph" w:styleId="Lista">
    <w:name w:val="List"/>
    <w:basedOn w:val="Tekstpodstawowy"/>
    <w:rPr>
      <w:rFonts w:cs="Lucida Sans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Lucida Sans"/>
    </w:rPr>
  </w:style>
  <w:style w:type="paragraph" w:customStyle="1" w:styleId="Gwkaistopka">
    <w:name w:val="Główka i stopka"/>
    <w:basedOn w:val="Normalny"/>
    <w:qFormat/>
  </w:style>
  <w:style w:type="paragraph" w:styleId="Stopka">
    <w:name w:val="footer"/>
    <w:basedOn w:val="Normalny"/>
    <w:link w:val="StopkaZnak"/>
    <w:uiPriority w:val="99"/>
    <w:unhideWhenUsed/>
    <w:rsid w:val="00311DA1"/>
    <w:pPr>
      <w:tabs>
        <w:tab w:val="center" w:pos="4536"/>
        <w:tab w:val="right" w:pos="9072"/>
      </w:tabs>
      <w:spacing w:after="0" w:line="240" w:lineRule="auto"/>
    </w:p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6D362D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customStyle="1" w:styleId="Zawartoramki">
    <w:name w:val="Zawartość ramki"/>
    <w:basedOn w:val="Normalny"/>
    <w:qFormat/>
  </w:style>
  <w:style w:type="paragraph" w:styleId="Bezodstpw">
    <w:name w:val="No Spacing"/>
    <w:link w:val="BezodstpwZnak"/>
    <w:uiPriority w:val="1"/>
    <w:qFormat/>
    <w:rsid w:val="00A4257B"/>
  </w:style>
  <w:style w:type="paragraph" w:customStyle="1" w:styleId="TytupismaKAS">
    <w:name w:val="Tytuł pisma KAS"/>
    <w:basedOn w:val="Nagwek1"/>
    <w:link w:val="TytupismaKASZnak"/>
    <w:qFormat/>
    <w:rsid w:val="00A847B9"/>
    <w:pPr>
      <w:spacing w:after="360"/>
      <w:contextualSpacing/>
    </w:pPr>
    <w:rPr>
      <w:rFonts w:cstheme="minorHAnsi"/>
    </w:rPr>
  </w:style>
  <w:style w:type="paragraph" w:customStyle="1" w:styleId="TekstpismaKAS">
    <w:name w:val="Tekst pisma KAS"/>
    <w:basedOn w:val="Tekstpodstawowy"/>
    <w:link w:val="TekstpismaKASZnak"/>
    <w:qFormat/>
    <w:rsid w:val="0017559C"/>
    <w:pPr>
      <w:spacing w:before="120" w:after="0" w:line="276" w:lineRule="auto"/>
      <w:contextualSpacing/>
    </w:pPr>
    <w:rPr>
      <w:rFonts w:cstheme="minorHAnsi"/>
      <w:szCs w:val="24"/>
    </w:rPr>
  </w:style>
  <w:style w:type="paragraph" w:customStyle="1" w:styleId="rdtytuKAS">
    <w:name w:val="Śródtytuł KAS"/>
    <w:basedOn w:val="Nagwek2"/>
    <w:qFormat/>
    <w:rsid w:val="00BB0ED5"/>
    <w:pPr>
      <w:contextualSpacing/>
    </w:pPr>
    <w:rPr>
      <w:rFonts w:cstheme="minorHAnsi"/>
    </w:rPr>
  </w:style>
  <w:style w:type="paragraph" w:customStyle="1" w:styleId="WyliczeniaKAS">
    <w:name w:val="Wyliczenia KAS"/>
    <w:basedOn w:val="Normalny"/>
    <w:link w:val="WyliczeniaKASZnak"/>
    <w:qFormat/>
    <w:rsid w:val="00BB0ED5"/>
    <w:pPr>
      <w:widowControl w:val="0"/>
      <w:numPr>
        <w:numId w:val="1"/>
      </w:numPr>
      <w:spacing w:before="120" w:after="0" w:line="276" w:lineRule="auto"/>
      <w:ind w:left="426" w:hanging="284"/>
      <w:contextualSpacing/>
    </w:pPr>
    <w:rPr>
      <w:rFonts w:eastAsia="Lato" w:cstheme="minorHAnsi"/>
      <w:sz w:val="24"/>
    </w:rPr>
  </w:style>
  <w:style w:type="paragraph" w:customStyle="1" w:styleId="CytatKAS">
    <w:name w:val="Cytat KAS"/>
    <w:basedOn w:val="Normalny"/>
    <w:link w:val="CytatKASZnak"/>
    <w:uiPriority w:val="6"/>
    <w:qFormat/>
    <w:rsid w:val="00BB0ED5"/>
    <w:pPr>
      <w:widowControl w:val="0"/>
      <w:pBdr>
        <w:left w:val="single" w:sz="4" w:space="8" w:color="E31837"/>
      </w:pBdr>
      <w:spacing w:before="120" w:after="0" w:line="276" w:lineRule="auto"/>
      <w:ind w:left="454"/>
      <w:contextualSpacing/>
    </w:pPr>
    <w:rPr>
      <w:rFonts w:eastAsia="Lato" w:cstheme="minorHAnsi"/>
    </w:rPr>
  </w:style>
  <w:style w:type="paragraph" w:customStyle="1" w:styleId="MetrykapismaKAS">
    <w:name w:val="Metryka pisma KAS"/>
    <w:basedOn w:val="Normalny"/>
    <w:link w:val="MetrykapismaKASZnak"/>
    <w:qFormat/>
    <w:rsid w:val="007D712D"/>
    <w:pPr>
      <w:spacing w:after="0"/>
      <w:ind w:left="1418" w:right="4253" w:hanging="1418"/>
    </w:pPr>
    <w:rPr>
      <w:rFonts w:cstheme="minorHAnsi"/>
    </w:rPr>
  </w:style>
  <w:style w:type="paragraph" w:customStyle="1" w:styleId="RODOKAS">
    <w:name w:val="RODO KAS"/>
    <w:basedOn w:val="Bezodstpw"/>
    <w:link w:val="RODOKASZnak"/>
    <w:qFormat/>
    <w:rsid w:val="00BB0ED5"/>
    <w:pPr>
      <w:spacing w:line="259" w:lineRule="auto"/>
      <w:contextualSpacing/>
    </w:pPr>
    <w:rPr>
      <w:sz w:val="20"/>
      <w:szCs w:val="20"/>
    </w:rPr>
  </w:style>
  <w:style w:type="paragraph" w:customStyle="1" w:styleId="StopkaKAS">
    <w:name w:val="Stopka KAS"/>
    <w:basedOn w:val="RODOKAS"/>
    <w:link w:val="StopkaKASZnak"/>
    <w:qFormat/>
    <w:rsid w:val="00CE751F"/>
    <w:pPr>
      <w:pBdr>
        <w:left w:val="single" w:sz="4" w:space="4" w:color="000000"/>
      </w:pBdr>
      <w:ind w:left="2127"/>
    </w:pPr>
    <w:rPr>
      <w:sz w:val="18"/>
      <w:szCs w:val="18"/>
    </w:rPr>
  </w:style>
  <w:style w:type="paragraph" w:customStyle="1" w:styleId="NumerowanieKAS">
    <w:name w:val="Numerowanie KAS"/>
    <w:basedOn w:val="TekstpismaKAS"/>
    <w:link w:val="NumerowanieKASZnak"/>
    <w:qFormat/>
    <w:rsid w:val="00BB0ED5"/>
    <w:pPr>
      <w:numPr>
        <w:numId w:val="2"/>
      </w:numPr>
      <w:ind w:left="284" w:hanging="284"/>
    </w:pPr>
  </w:style>
  <w:style w:type="paragraph" w:customStyle="1" w:styleId="Prawo">
    <w:name w:val="Prawo"/>
    <w:basedOn w:val="Tekstpodstawowy"/>
    <w:qFormat/>
    <w:rsid w:val="00484D7F"/>
    <w:pPr>
      <w:pBdr>
        <w:left w:val="single" w:sz="4" w:space="8" w:color="000000"/>
      </w:pBdr>
      <w:spacing w:before="160"/>
      <w:ind w:left="454"/>
    </w:pPr>
    <w:rPr>
      <w:sz w:val="22"/>
    </w:rPr>
  </w:style>
  <w:style w:type="paragraph" w:styleId="Akapitzlist">
    <w:name w:val="List Paragraph"/>
    <w:basedOn w:val="Normalny"/>
    <w:uiPriority w:val="34"/>
    <w:qFormat/>
    <w:rsid w:val="00C4100E"/>
    <w:pPr>
      <w:ind w:left="720"/>
      <w:contextualSpacing/>
    </w:pPr>
  </w:style>
  <w:style w:type="paragraph" w:customStyle="1" w:styleId="Standard">
    <w:name w:val="Standard"/>
    <w:qFormat/>
    <w:rsid w:val="00573136"/>
    <w:pPr>
      <w:spacing w:after="160" w:line="254" w:lineRule="auto"/>
      <w:textAlignment w:val="baseline"/>
    </w:pPr>
    <w:rPr>
      <w:rFonts w:cs="Tahoma"/>
    </w:rPr>
  </w:style>
  <w:style w:type="paragraph" w:styleId="HTML-wstpniesformatowany">
    <w:name w:val="HTML Preformatted"/>
    <w:basedOn w:val="Standard"/>
    <w:qFormat/>
    <w:rsid w:val="00D01AB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table" w:styleId="Tabela-Siatka">
    <w:name w:val="Table Grid"/>
    <w:basedOn w:val="Standardowy"/>
    <w:uiPriority w:val="59"/>
    <w:rsid w:val="00311DA1"/>
    <w:rPr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045399"/>
    <w:pPr>
      <w:suppressAutoHyphens w:val="0"/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styleId="Hipercze">
    <w:name w:val="Hyperlink"/>
    <w:basedOn w:val="Domylnaczcionkaakapitu"/>
    <w:uiPriority w:val="99"/>
    <w:unhideWhenUsed/>
    <w:rsid w:val="003E734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wmf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gif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https://www.wielkopolskie.kas.gov.pl/urzad-skarbowy-w-kole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3.wmf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gi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391</Words>
  <Characters>2352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Egzekucja z nieruchomości</vt:lpstr>
    </vt:vector>
  </TitlesOfParts>
  <Company>IAS Szczecin</Company>
  <LinksUpToDate>false</LinksUpToDate>
  <CharactersWithSpaces>2738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Egzekucja z nieruchomości</dc:title>
  <dc:subject>Obwieszczenie o licytacji</dc:subject>
  <dc:creator>Pietrucha Monika;Staszak Anetta;Urbala Andrzej</dc:creator>
  <dc:description/>
  <cp:lastModifiedBy>Michalski Grzegorz</cp:lastModifiedBy>
  <cp:revision>5</cp:revision>
  <cp:lastPrinted>2026-01-07T08:10:00Z</cp:lastPrinted>
  <dcterms:created xsi:type="dcterms:W3CDTF">2026-01-05T12:21:00Z</dcterms:created>
  <dcterms:modified xsi:type="dcterms:W3CDTF">2026-01-07T08:10:00Z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ktualnaDataSlownie">
    <vt:lpwstr>$AktualnaDataSlownie</vt:lpwstr>
  </property>
  <property fmtid="{D5CDD505-2E9C-101B-9397-08002B2CF9AE}" pid="3" name="Autor">
    <vt:lpwstr>$Nazwisko Imię</vt:lpwstr>
  </property>
  <property fmtid="{D5CDD505-2E9C-101B-9397-08002B2CF9AE}" pid="4" name="AutorEmail">
    <vt:lpwstr>$e-Mail</vt:lpwstr>
  </property>
  <property fmtid="{D5CDD505-2E9C-101B-9397-08002B2CF9AE}" pid="5" name="AutorNrTelefonu">
    <vt:lpwstr>$Nr telefonu</vt:lpwstr>
  </property>
  <property fmtid="{D5CDD505-2E9C-101B-9397-08002B2CF9AE}" pid="6" name="DaneJednostki1">
    <vt:lpwstr>$Nazwa Jednostki</vt:lpwstr>
  </property>
  <property fmtid="{D5CDD505-2E9C-101B-9397-08002B2CF9AE}" pid="7" name="DaneJednostki10">
    <vt:lpwstr>$NAZWA ORGANU</vt:lpwstr>
  </property>
  <property fmtid="{D5CDD505-2E9C-101B-9397-08002B2CF9AE}" pid="8" name="DaneJednostki11">
    <vt:lpwstr>$ePUAP</vt:lpwstr>
  </property>
  <property fmtid="{D5CDD505-2E9C-101B-9397-08002B2CF9AE}" pid="9" name="DaneJednostki12">
    <vt:lpwstr>$Dyrektor/Naczelnik - Linia 12</vt:lpwstr>
  </property>
  <property fmtid="{D5CDD505-2E9C-101B-9397-08002B2CF9AE}" pid="10" name="DaneJednostki13">
    <vt:lpwstr>$Urzędu/Izby - Linia 13</vt:lpwstr>
  </property>
  <property fmtid="{D5CDD505-2E9C-101B-9397-08002B2CF9AE}" pid="11" name="DaneJednostki14">
    <vt:lpwstr>$w Mieście - linia 14</vt:lpwstr>
  </property>
  <property fmtid="{D5CDD505-2E9C-101B-9397-08002B2CF9AE}" pid="12" name="DaneJednostki2">
    <vt:lpwstr>$Miejscowość</vt:lpwstr>
  </property>
  <property fmtid="{D5CDD505-2E9C-101B-9397-08002B2CF9AE}" pid="13" name="DaneJednostki3">
    <vt:lpwstr>$Kod Pocztowy</vt:lpwstr>
  </property>
  <property fmtid="{D5CDD505-2E9C-101B-9397-08002B2CF9AE}" pid="14" name="DaneJednostki4">
    <vt:lpwstr>$Ulica</vt:lpwstr>
  </property>
  <property fmtid="{D5CDD505-2E9C-101B-9397-08002B2CF9AE}" pid="15" name="DaneJednostki5">
    <vt:lpwstr>$Nr Domu</vt:lpwstr>
  </property>
  <property fmtid="{D5CDD505-2E9C-101B-9397-08002B2CF9AE}" pid="16" name="DaneJednostki6">
    <vt:lpwstr>$Telefon</vt:lpwstr>
  </property>
  <property fmtid="{D5CDD505-2E9C-101B-9397-08002B2CF9AE}" pid="17" name="DaneJednostki7">
    <vt:lpwstr>$Fax</vt:lpwstr>
  </property>
  <property fmtid="{D5CDD505-2E9C-101B-9397-08002B2CF9AE}" pid="18" name="DaneJednostki8">
    <vt:lpwstr>$e-Mail</vt:lpwstr>
  </property>
  <property fmtid="{D5CDD505-2E9C-101B-9397-08002B2CF9AE}" pid="19" name="DaneJednostki9">
    <vt:lpwstr>$www.strona.pl</vt:lpwstr>
  </property>
  <property fmtid="{D5CDD505-2E9C-101B-9397-08002B2CF9AE}" pid="20" name="KodKreskowy">
    <vt:lpwstr>$Kod Kreskowy</vt:lpwstr>
  </property>
  <property fmtid="{D5CDD505-2E9C-101B-9397-08002B2CF9AE}" pid="21" name="Stanowisko">
    <vt:lpwstr>$Stanowisko</vt:lpwstr>
  </property>
  <property fmtid="{D5CDD505-2E9C-101B-9397-08002B2CF9AE}" pid="22" name="TrescPisma">
    <vt:lpwstr>$Treść Pisma</vt:lpwstr>
  </property>
  <property fmtid="{D5CDD505-2E9C-101B-9397-08002B2CF9AE}" pid="23" name="UNPPisma">
    <vt:lpwstr>$UNP Pisma</vt:lpwstr>
  </property>
  <property fmtid="{D5CDD505-2E9C-101B-9397-08002B2CF9AE}" pid="24" name="ZnakSprawy">
    <vt:lpwstr>$Znak Sprawy</vt:lpwstr>
  </property>
  <property fmtid="{D5CDD505-2E9C-101B-9397-08002B2CF9AE}" pid="25" name="adresImie">
    <vt:lpwstr>$Imię adresata</vt:lpwstr>
  </property>
  <property fmtid="{D5CDD505-2E9C-101B-9397-08002B2CF9AE}" pid="26" name="adresKodPocztowy">
    <vt:lpwstr>$Kod Pocztowy</vt:lpwstr>
  </property>
  <property fmtid="{D5CDD505-2E9C-101B-9397-08002B2CF9AE}" pid="27" name="adresMiejscowosc">
    <vt:lpwstr>$Miejscowość</vt:lpwstr>
  </property>
  <property fmtid="{D5CDD505-2E9C-101B-9397-08002B2CF9AE}" pid="28" name="adresNIP">
    <vt:lpwstr>$NIP</vt:lpwstr>
  </property>
  <property fmtid="{D5CDD505-2E9C-101B-9397-08002B2CF9AE}" pid="29" name="adresNazwa">
    <vt:lpwstr>$Nazwa adresata</vt:lpwstr>
  </property>
  <property fmtid="{D5CDD505-2E9C-101B-9397-08002B2CF9AE}" pid="30" name="adresNazwisko">
    <vt:lpwstr>$Nazwisko adresata</vt:lpwstr>
  </property>
  <property fmtid="{D5CDD505-2E9C-101B-9397-08002B2CF9AE}" pid="31" name="adresNrDomu">
    <vt:lpwstr>$Nr Domu</vt:lpwstr>
  </property>
  <property fmtid="{D5CDD505-2E9C-101B-9397-08002B2CF9AE}" pid="32" name="adresNrLokalu">
    <vt:lpwstr>$Nr Lokalu</vt:lpwstr>
  </property>
  <property fmtid="{D5CDD505-2E9C-101B-9397-08002B2CF9AE}" pid="33" name="adresPESEL">
    <vt:lpwstr>$PESEL</vt:lpwstr>
  </property>
  <property fmtid="{D5CDD505-2E9C-101B-9397-08002B2CF9AE}" pid="34" name="adresUlica">
    <vt:lpwstr>$Ulica</vt:lpwstr>
  </property>
  <property fmtid="{D5CDD505-2E9C-101B-9397-08002B2CF9AE}" pid="35" name="MFCATEGORY">
    <vt:lpwstr>InformacjePubliczneInformacjeSektoraPublicznego</vt:lpwstr>
  </property>
  <property fmtid="{D5CDD505-2E9C-101B-9397-08002B2CF9AE}" pid="36" name="MFClassifiedBy">
    <vt:lpwstr>UxC4dwLulzfINJ8nQH+xvX5LNGipWa4BRSZhPgxsCvlfKoU0fxnIuCmhIX5qM2WnOcpIefOe4vJUA2Zr54lXSA==</vt:lpwstr>
  </property>
  <property fmtid="{D5CDD505-2E9C-101B-9397-08002B2CF9AE}" pid="37" name="MFClassificationDate">
    <vt:lpwstr>2021-12-03T08:41:18.1260973+01:00</vt:lpwstr>
  </property>
  <property fmtid="{D5CDD505-2E9C-101B-9397-08002B2CF9AE}" pid="38" name="MFClassifiedBySID">
    <vt:lpwstr>UxC4dwLulzfINJ8nQH+xvX5LNGipWa4BRSZhPgxsCvm42mrIC/DSDv0ggS+FjUN/2v1BBotkLlY5aAiEhoi6uX0qY6P02zQudLWe4cOsg52sMoeIqfw4M6Dzw7flOT2E</vt:lpwstr>
  </property>
  <property fmtid="{D5CDD505-2E9C-101B-9397-08002B2CF9AE}" pid="39" name="MFGRNItemId">
    <vt:lpwstr>GRN-daa7402e-1618-4f89-aaad-2ee3eae5b525</vt:lpwstr>
  </property>
  <property fmtid="{D5CDD505-2E9C-101B-9397-08002B2CF9AE}" pid="40" name="MFHash">
    <vt:lpwstr>RyM/xb+rSZupyivCRS2OUg3449q6yooTSYmRHY5dMo8=</vt:lpwstr>
  </property>
  <property fmtid="{D5CDD505-2E9C-101B-9397-08002B2CF9AE}" pid="41" name="MFVisualMarkingsSettings">
    <vt:lpwstr>HeaderAlignment=1;FooterAlignment=1</vt:lpwstr>
  </property>
  <property fmtid="{D5CDD505-2E9C-101B-9397-08002B2CF9AE}" pid="42" name="DLPManualFileClassification">
    <vt:lpwstr>{2755b7d9-e53d-4779-a40c-03797dcf43b3}</vt:lpwstr>
  </property>
  <property fmtid="{D5CDD505-2E9C-101B-9397-08002B2CF9AE}" pid="43" name="MFRefresh">
    <vt:lpwstr>False</vt:lpwstr>
  </property>
</Properties>
</file>