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500AE8B9" w:rsidR="00C94DE0" w:rsidRDefault="00FF1379" w:rsidP="009E1C6F">
      <w:pPr>
        <w:spacing w:after="0"/>
        <w:ind w:left="2556" w:firstLine="3540"/>
        <w:contextualSpacing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61282E">
        <w:rPr>
          <w:rFonts w:ascii="Lato" w:hAnsi="Lato"/>
          <w:i/>
          <w:color w:val="2F5496" w:themeColor="accent1" w:themeShade="BF"/>
        </w:rPr>
        <w:t>15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61282E">
        <w:rPr>
          <w:rFonts w:ascii="Lato" w:hAnsi="Lato"/>
          <w:i/>
          <w:color w:val="2F5496" w:themeColor="accent1" w:themeShade="BF"/>
        </w:rPr>
        <w:t>grudnia</w:t>
      </w:r>
      <w:r w:rsidR="00455072">
        <w:rPr>
          <w:rFonts w:ascii="Lato" w:hAnsi="Lato"/>
          <w:i/>
          <w:color w:val="2F5496" w:themeColor="accent1" w:themeShade="BF"/>
        </w:rPr>
        <w:t xml:space="preserve"> 2025 r.</w:t>
      </w:r>
    </w:p>
    <w:p w14:paraId="1B4C67B1" w14:textId="6F4A94DE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F30CD7" w14:textId="6AE7D8E7" w:rsidR="006179F6" w:rsidRDefault="00B353C1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B353C1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>
        <w:rPr>
          <w:rFonts w:ascii="Lato" w:hAnsi="Lato" w:cstheme="minorHAnsi"/>
          <w:bCs/>
          <w:sz w:val="24"/>
          <w:szCs w:val="24"/>
        </w:rPr>
        <w:t>o s</w:t>
      </w:r>
      <w:r w:rsidR="00A21353">
        <w:rPr>
          <w:rFonts w:ascii="Lato" w:hAnsi="Lato" w:cstheme="minorHAnsi"/>
          <w:bCs/>
          <w:sz w:val="24"/>
          <w:szCs w:val="24"/>
        </w:rPr>
        <w:t xml:space="preserve">przedaży w drodze licytacji publicznej ruchomości, które przeszły na własność Skarbu Państwa na podstawie </w:t>
      </w:r>
      <w:r w:rsidR="007C3781">
        <w:rPr>
          <w:rFonts w:ascii="Lato" w:hAnsi="Lato" w:cstheme="minorHAnsi"/>
          <w:bCs/>
          <w:sz w:val="24"/>
          <w:szCs w:val="24"/>
        </w:rPr>
        <w:t xml:space="preserve">prawomocnego wyroku Sądu Rejonowego </w:t>
      </w:r>
      <w:r w:rsidR="00C927D7">
        <w:rPr>
          <w:rFonts w:ascii="Lato" w:hAnsi="Lato" w:cstheme="minorHAnsi"/>
          <w:bCs/>
          <w:sz w:val="24"/>
          <w:szCs w:val="24"/>
        </w:rPr>
        <w:t xml:space="preserve">w </w:t>
      </w:r>
      <w:r w:rsidR="0061282E">
        <w:rPr>
          <w:rFonts w:ascii="Lato" w:hAnsi="Lato" w:cstheme="minorHAnsi"/>
          <w:bCs/>
          <w:sz w:val="24"/>
          <w:szCs w:val="24"/>
        </w:rPr>
        <w:t>Szamotułach</w:t>
      </w:r>
      <w:r w:rsidR="00C927D7">
        <w:rPr>
          <w:rFonts w:ascii="Lato" w:hAnsi="Lato" w:cstheme="minorHAnsi"/>
          <w:bCs/>
          <w:sz w:val="24"/>
          <w:szCs w:val="24"/>
        </w:rPr>
        <w:t xml:space="preserve"> II Wydział Karny z dnia </w:t>
      </w:r>
      <w:r w:rsidR="00C927D7">
        <w:rPr>
          <w:rFonts w:ascii="Lato" w:hAnsi="Lato" w:cstheme="minorHAnsi"/>
          <w:bCs/>
          <w:sz w:val="24"/>
          <w:szCs w:val="24"/>
        </w:rPr>
        <w:br/>
      </w:r>
      <w:r w:rsidR="0061282E">
        <w:rPr>
          <w:rFonts w:ascii="Lato" w:hAnsi="Lato" w:cstheme="minorHAnsi"/>
          <w:bCs/>
          <w:sz w:val="24"/>
          <w:szCs w:val="24"/>
        </w:rPr>
        <w:t>16</w:t>
      </w:r>
      <w:r w:rsidR="00C927D7">
        <w:rPr>
          <w:rFonts w:ascii="Lato" w:hAnsi="Lato" w:cstheme="minorHAnsi"/>
          <w:bCs/>
          <w:sz w:val="24"/>
          <w:szCs w:val="24"/>
        </w:rPr>
        <w:t xml:space="preserve"> </w:t>
      </w:r>
      <w:r w:rsidR="0061282E">
        <w:rPr>
          <w:rFonts w:ascii="Lato" w:hAnsi="Lato" w:cstheme="minorHAnsi"/>
          <w:bCs/>
          <w:sz w:val="24"/>
          <w:szCs w:val="24"/>
        </w:rPr>
        <w:t>maja</w:t>
      </w:r>
      <w:r w:rsidR="00C927D7">
        <w:rPr>
          <w:rFonts w:ascii="Lato" w:hAnsi="Lato" w:cstheme="minorHAnsi"/>
          <w:bCs/>
          <w:sz w:val="24"/>
          <w:szCs w:val="24"/>
        </w:rPr>
        <w:t xml:space="preserve"> 2025 r., sygn. akt II K </w:t>
      </w:r>
      <w:r w:rsidR="00165A4D">
        <w:rPr>
          <w:rFonts w:ascii="Lato" w:hAnsi="Lato" w:cstheme="minorHAnsi"/>
          <w:bCs/>
          <w:sz w:val="24"/>
          <w:szCs w:val="24"/>
        </w:rPr>
        <w:t>2</w:t>
      </w:r>
      <w:r w:rsidR="0061282E">
        <w:rPr>
          <w:rFonts w:ascii="Lato" w:hAnsi="Lato" w:cstheme="minorHAnsi"/>
          <w:bCs/>
          <w:sz w:val="24"/>
          <w:szCs w:val="24"/>
        </w:rPr>
        <w:t>28</w:t>
      </w:r>
      <w:r w:rsidR="00C927D7">
        <w:rPr>
          <w:rFonts w:ascii="Lato" w:hAnsi="Lato" w:cstheme="minorHAnsi"/>
          <w:bCs/>
          <w:sz w:val="24"/>
          <w:szCs w:val="24"/>
        </w:rPr>
        <w:t xml:space="preserve">/25 w trybie art. 44b § 1 w zw. z art. 178a § 5 </w:t>
      </w:r>
      <w:r w:rsidR="00C927D7">
        <w:rPr>
          <w:rFonts w:ascii="Lato" w:hAnsi="Lato" w:cstheme="minorHAnsi"/>
          <w:bCs/>
          <w:sz w:val="24"/>
          <w:szCs w:val="24"/>
        </w:rPr>
        <w:br/>
        <w:t>Kodeksu karnego</w:t>
      </w:r>
    </w:p>
    <w:p w14:paraId="29A3B7DE" w14:textId="08D18E8D" w:rsidR="0061282E" w:rsidRDefault="0061282E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E771F0">
        <w:rPr>
          <w:rFonts w:cstheme="minorHAnsi"/>
          <w:bCs/>
          <w:color w:val="000000" w:themeColor="text1"/>
        </w:rPr>
        <w:t xml:space="preserve">(prowadzenie pojazdu mechanicznego gdy </w:t>
      </w:r>
      <w:r w:rsidRPr="00E771F0">
        <w:rPr>
          <w:rFonts w:cstheme="minorHAnsi"/>
          <w:color w:val="000000" w:themeColor="text1"/>
          <w:shd w:val="clear" w:color="auto" w:fill="FFFFFF"/>
        </w:rPr>
        <w:t>zawartość alkoholu w organizmie sprawcy przestępstwa była wyższa niż 1,5 promila we krwi lub 0,75 mg/dm</w:t>
      </w:r>
      <w:r w:rsidRPr="00E771F0">
        <w:rPr>
          <w:rFonts w:cstheme="minorHAnsi"/>
          <w:color w:val="000000" w:themeColor="text1"/>
          <w:shd w:val="clear" w:color="auto" w:fill="FFFFFF"/>
          <w:vertAlign w:val="superscript"/>
        </w:rPr>
        <w:t>3</w:t>
      </w:r>
      <w:r w:rsidRPr="00E771F0">
        <w:rPr>
          <w:rFonts w:cstheme="minorHAnsi"/>
          <w:color w:val="000000" w:themeColor="text1"/>
          <w:shd w:val="clear" w:color="auto" w:fill="FFFFFF"/>
        </w:rPr>
        <w:t> w wydychanym powietrzu)</w:t>
      </w:r>
    </w:p>
    <w:p w14:paraId="350A6707" w14:textId="485AA6E9" w:rsidR="00A21353" w:rsidRPr="00D41DFF" w:rsidRDefault="00A21353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:</w:t>
      </w:r>
      <w:r>
        <w:rPr>
          <w:rStyle w:val="Nagwek2Znak"/>
          <w:rFonts w:ascii="Lato" w:hAnsi="Lato"/>
        </w:rPr>
        <w:t xml:space="preserve">  </w:t>
      </w:r>
      <w:r>
        <w:rPr>
          <w:rStyle w:val="Nagwek2Znak"/>
          <w:rFonts w:ascii="Lato" w:hAnsi="Lato"/>
        </w:rPr>
        <w:tab/>
      </w:r>
      <w:r w:rsidR="0061282E">
        <w:rPr>
          <w:rStyle w:val="Nagwek2Znak"/>
          <w:rFonts w:ascii="Lato" w:hAnsi="Lato"/>
          <w:b w:val="0"/>
          <w:color w:val="000000" w:themeColor="text1"/>
        </w:rPr>
        <w:t>3</w:t>
      </w:r>
      <w:r w:rsidR="00165A4D">
        <w:rPr>
          <w:rStyle w:val="Nagwek2Znak"/>
          <w:rFonts w:ascii="Lato" w:hAnsi="Lato"/>
          <w:b w:val="0"/>
          <w:color w:val="000000" w:themeColor="text1"/>
        </w:rPr>
        <w:t>0</w:t>
      </w:r>
      <w:r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61282E">
        <w:rPr>
          <w:rStyle w:val="Nagwek2Znak"/>
          <w:rFonts w:ascii="Lato" w:hAnsi="Lato"/>
          <w:b w:val="0"/>
          <w:color w:val="000000" w:themeColor="text1"/>
        </w:rPr>
        <w:t>grudnia</w:t>
      </w:r>
      <w:r w:rsidRPr="00D41DFF">
        <w:rPr>
          <w:rStyle w:val="Nagwek2Znak"/>
          <w:rFonts w:ascii="Lato" w:hAnsi="Lato" w:cstheme="minorHAnsi"/>
          <w:b w:val="0"/>
          <w:color w:val="2F5496" w:themeColor="accent1" w:themeShade="BF"/>
          <w:szCs w:val="28"/>
        </w:rPr>
        <w:t xml:space="preserve"> 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5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61282E"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 w:rsidR="00F73ED0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35C70FC4" w:rsidR="00A21353" w:rsidRPr="00A21353" w:rsidRDefault="00A21353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 :   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43D3" w14:textId="77777777" w:rsidR="0061282E" w:rsidRPr="004D524C" w:rsidRDefault="0061282E" w:rsidP="0061282E">
            <w:pPr>
              <w:spacing w:after="0" w:line="240" w:lineRule="auto"/>
              <w:rPr>
                <w:rFonts w:ascii="Lato" w:hAnsi="Lato" w:cs="Arial"/>
              </w:rPr>
            </w:pPr>
            <w:r w:rsidRPr="004D524C">
              <w:rPr>
                <w:rFonts w:ascii="Lato" w:hAnsi="Lato" w:cs="Arial"/>
              </w:rPr>
              <w:t>marka – Volkswagen</w:t>
            </w:r>
          </w:p>
          <w:p w14:paraId="7C58B929" w14:textId="77777777" w:rsidR="0061282E" w:rsidRPr="004D524C" w:rsidRDefault="0061282E" w:rsidP="0061282E">
            <w:pPr>
              <w:spacing w:after="0" w:line="240" w:lineRule="auto"/>
              <w:rPr>
                <w:rFonts w:ascii="Lato" w:hAnsi="Lato"/>
              </w:rPr>
            </w:pPr>
            <w:r w:rsidRPr="004D524C">
              <w:rPr>
                <w:rFonts w:ascii="Lato" w:hAnsi="Lato" w:cs="Arial"/>
              </w:rPr>
              <w:t xml:space="preserve">model – </w:t>
            </w:r>
            <w:proofErr w:type="spellStart"/>
            <w:r w:rsidRPr="004D524C">
              <w:rPr>
                <w:rFonts w:ascii="Lato" w:hAnsi="Lato"/>
              </w:rPr>
              <w:t>Crafter</w:t>
            </w:r>
            <w:proofErr w:type="spellEnd"/>
          </w:p>
          <w:p w14:paraId="72C44CFB" w14:textId="77777777" w:rsidR="0061282E" w:rsidRPr="004D524C" w:rsidRDefault="0061282E" w:rsidP="0061282E">
            <w:pPr>
              <w:spacing w:after="0" w:line="240" w:lineRule="auto"/>
              <w:rPr>
                <w:rFonts w:ascii="Lato" w:hAnsi="Lato" w:cs="Arial"/>
              </w:rPr>
            </w:pPr>
            <w:r w:rsidRPr="004D524C">
              <w:rPr>
                <w:rFonts w:ascii="Lato" w:hAnsi="Lato"/>
              </w:rPr>
              <w:t>typ -  ciężarowy VAN</w:t>
            </w:r>
          </w:p>
          <w:p w14:paraId="6FCA3962" w14:textId="77777777" w:rsidR="0061282E" w:rsidRPr="004D524C" w:rsidRDefault="0061282E" w:rsidP="0061282E">
            <w:pPr>
              <w:spacing w:after="0" w:line="240" w:lineRule="auto"/>
              <w:rPr>
                <w:rFonts w:ascii="Lato" w:hAnsi="Lato" w:cs="Arial"/>
              </w:rPr>
            </w:pPr>
            <w:r w:rsidRPr="004D524C">
              <w:rPr>
                <w:rFonts w:ascii="Lato" w:hAnsi="Lato" w:cs="Arial"/>
              </w:rPr>
              <w:t>nr rejestracyjny – PSR 3769A</w:t>
            </w:r>
            <w:r w:rsidRPr="004D524C">
              <w:rPr>
                <w:rFonts w:ascii="Lato" w:hAnsi="Lato" w:cs="Arial"/>
              </w:rPr>
              <w:br/>
              <w:t>nr nadwozia –</w:t>
            </w:r>
            <w:r w:rsidRPr="004D524C">
              <w:rPr>
                <w:rFonts w:ascii="Lato" w:hAnsi="Lato" w:cs="TimesNewRomanPS-BoldMT"/>
                <w:bCs/>
                <w:color w:val="000000" w:themeColor="text1"/>
              </w:rPr>
              <w:t>WV1ZZZ2EZC6023743</w:t>
            </w:r>
          </w:p>
          <w:p w14:paraId="3C085CB6" w14:textId="77777777" w:rsidR="0061282E" w:rsidRPr="004D524C" w:rsidRDefault="0061282E" w:rsidP="0061282E">
            <w:pPr>
              <w:spacing w:after="0" w:line="240" w:lineRule="auto"/>
              <w:rPr>
                <w:rFonts w:ascii="Lato" w:hAnsi="Lato" w:cs="Arial"/>
              </w:rPr>
            </w:pPr>
            <w:r w:rsidRPr="004D524C">
              <w:rPr>
                <w:rFonts w:ascii="Lato" w:hAnsi="Lato" w:cs="Arial"/>
              </w:rPr>
              <w:t>pojemność silnika – 1.968 cm</w:t>
            </w:r>
            <w:r w:rsidRPr="004D524C">
              <w:rPr>
                <w:rFonts w:ascii="Lato" w:hAnsi="Lato" w:cs="Arial"/>
                <w:vertAlign w:val="superscript"/>
              </w:rPr>
              <w:t>3</w:t>
            </w:r>
            <w:r w:rsidRPr="004D524C">
              <w:rPr>
                <w:rFonts w:ascii="Lato" w:hAnsi="Lato" w:cs="Arial"/>
              </w:rPr>
              <w:t xml:space="preserve">  OLEJ NAPĘDOWY</w:t>
            </w:r>
          </w:p>
          <w:p w14:paraId="27D9928D" w14:textId="31058AF3" w:rsidR="0061282E" w:rsidRPr="004D524C" w:rsidRDefault="0061282E" w:rsidP="0061282E">
            <w:pPr>
              <w:spacing w:after="0" w:line="240" w:lineRule="auto"/>
              <w:rPr>
                <w:rFonts w:ascii="Lato" w:hAnsi="Lato" w:cs="Arial"/>
              </w:rPr>
            </w:pPr>
            <w:r w:rsidRPr="004D524C">
              <w:rPr>
                <w:rFonts w:ascii="Lato" w:hAnsi="Lato" w:cs="Arial"/>
              </w:rPr>
              <w:t>moc silnika – 100 kW [1</w:t>
            </w:r>
            <w:r>
              <w:rPr>
                <w:rFonts w:ascii="Lato" w:hAnsi="Lato" w:cs="Arial"/>
              </w:rPr>
              <w:t xml:space="preserve">36 </w:t>
            </w:r>
            <w:r w:rsidRPr="004D524C">
              <w:rPr>
                <w:rFonts w:ascii="Lato" w:hAnsi="Lato" w:cs="Arial"/>
              </w:rPr>
              <w:t>KM]</w:t>
            </w:r>
          </w:p>
          <w:p w14:paraId="60D7FC4B" w14:textId="77777777" w:rsidR="0061282E" w:rsidRPr="004D524C" w:rsidRDefault="0061282E" w:rsidP="0061282E">
            <w:pPr>
              <w:pStyle w:val="Tekstpodstawowy21"/>
              <w:rPr>
                <w:rFonts w:ascii="Lato" w:hAnsi="Lato" w:cs="Arial"/>
                <w:sz w:val="22"/>
                <w:szCs w:val="22"/>
              </w:rPr>
            </w:pPr>
            <w:r w:rsidRPr="004D524C">
              <w:rPr>
                <w:rFonts w:ascii="Lato" w:hAnsi="Lato" w:cs="Arial"/>
                <w:sz w:val="22"/>
                <w:szCs w:val="22"/>
              </w:rPr>
              <w:t>rok produkcji – 201</w:t>
            </w:r>
            <w:r>
              <w:rPr>
                <w:rFonts w:ascii="Lato" w:hAnsi="Lato" w:cs="Arial"/>
                <w:sz w:val="22"/>
                <w:szCs w:val="22"/>
              </w:rPr>
              <w:t>1</w:t>
            </w:r>
          </w:p>
          <w:p w14:paraId="58F6B79D" w14:textId="77777777" w:rsidR="0061282E" w:rsidRPr="004D524C" w:rsidRDefault="0061282E" w:rsidP="0061282E">
            <w:pPr>
              <w:pStyle w:val="Tekstpodstawowy21"/>
              <w:rPr>
                <w:rFonts w:ascii="Lato" w:hAnsi="Lato" w:cs="Arial"/>
                <w:sz w:val="18"/>
                <w:szCs w:val="18"/>
              </w:rPr>
            </w:pPr>
            <w:r w:rsidRPr="004D524C">
              <w:rPr>
                <w:rFonts w:ascii="Lato" w:hAnsi="Lato" w:cs="Arial"/>
                <w:sz w:val="22"/>
                <w:szCs w:val="22"/>
              </w:rPr>
              <w:t>stan licznika – 262.001 km</w:t>
            </w:r>
            <w:r w:rsidRPr="004D524C"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  <w:p w14:paraId="0BEEF13B" w14:textId="77777777" w:rsidR="0061282E" w:rsidRPr="004D524C" w:rsidRDefault="0061282E" w:rsidP="0061282E">
            <w:pPr>
              <w:pStyle w:val="Tekstpodstawowy21"/>
              <w:rPr>
                <w:rFonts w:ascii="Lato" w:hAnsi="Lato" w:cs="Arial"/>
                <w:sz w:val="22"/>
                <w:szCs w:val="22"/>
              </w:rPr>
            </w:pPr>
            <w:r w:rsidRPr="004D524C">
              <w:rPr>
                <w:rFonts w:ascii="Lato" w:hAnsi="Lato" w:cs="Arial"/>
                <w:sz w:val="22"/>
                <w:szCs w:val="22"/>
              </w:rPr>
              <w:t>(dane  na dzień 11.12.2025)</w:t>
            </w:r>
          </w:p>
          <w:p w14:paraId="68A92D30" w14:textId="77777777" w:rsidR="0061282E" w:rsidRPr="004D524C" w:rsidRDefault="0061282E" w:rsidP="0061282E">
            <w:pPr>
              <w:pStyle w:val="Tekstpodstawowy21"/>
              <w:rPr>
                <w:rFonts w:ascii="Lato" w:hAnsi="Lato" w:cs="Arial"/>
                <w:sz w:val="22"/>
                <w:szCs w:val="22"/>
              </w:rPr>
            </w:pPr>
            <w:r w:rsidRPr="004D524C">
              <w:rPr>
                <w:rFonts w:ascii="Lato" w:hAnsi="Lato" w:cs="Arial"/>
                <w:sz w:val="22"/>
                <w:szCs w:val="22"/>
              </w:rPr>
              <w:t>Badania techniczne do dnia 19.10.2025 (nieaktualne)</w:t>
            </w:r>
          </w:p>
          <w:p w14:paraId="3D377297" w14:textId="77777777" w:rsidR="0061282E" w:rsidRPr="004D524C" w:rsidRDefault="0061282E" w:rsidP="0061282E">
            <w:pPr>
              <w:pStyle w:val="Tekstpodstawowy21"/>
              <w:rPr>
                <w:rFonts w:ascii="Lato" w:hAnsi="Lato" w:cs="Arial"/>
                <w:sz w:val="22"/>
                <w:szCs w:val="22"/>
              </w:rPr>
            </w:pPr>
            <w:r w:rsidRPr="004D524C">
              <w:rPr>
                <w:rFonts w:ascii="Lato" w:hAnsi="Lato" w:cs="Arial"/>
                <w:sz w:val="22"/>
                <w:szCs w:val="22"/>
              </w:rPr>
              <w:t>Ubezpieczenie OC do dnia</w:t>
            </w:r>
          </w:p>
          <w:p w14:paraId="1333D0C4" w14:textId="77777777" w:rsidR="0061282E" w:rsidRPr="004D524C" w:rsidRDefault="0061282E" w:rsidP="0061282E">
            <w:pPr>
              <w:pStyle w:val="Tekstpodstawowy21"/>
              <w:rPr>
                <w:rFonts w:ascii="Lato" w:hAnsi="Lato" w:cs="Arial"/>
                <w:sz w:val="22"/>
                <w:szCs w:val="22"/>
              </w:rPr>
            </w:pPr>
            <w:r w:rsidRPr="004D524C">
              <w:rPr>
                <w:rFonts w:ascii="Lato" w:hAnsi="Lato" w:cs="Arial"/>
                <w:sz w:val="22"/>
                <w:szCs w:val="22"/>
              </w:rPr>
              <w:t>25.09.2026</w:t>
            </w:r>
          </w:p>
          <w:p w14:paraId="45DCB4BD" w14:textId="77777777" w:rsidR="0061282E" w:rsidRPr="004D524C" w:rsidRDefault="0061282E" w:rsidP="0061282E">
            <w:pPr>
              <w:pStyle w:val="Tekstpodstawowy21"/>
              <w:rPr>
                <w:rFonts w:ascii="Lato" w:hAnsi="Lato" w:cs="Arial"/>
                <w:sz w:val="22"/>
                <w:szCs w:val="22"/>
              </w:rPr>
            </w:pPr>
            <w:r w:rsidRPr="004D524C">
              <w:rPr>
                <w:rFonts w:ascii="Lato" w:hAnsi="Lato" w:cs="Arial"/>
                <w:sz w:val="22"/>
                <w:szCs w:val="22"/>
              </w:rPr>
              <w:t xml:space="preserve">data pierwszej rejestracji – </w:t>
            </w:r>
          </w:p>
          <w:p w14:paraId="3F0E7FB7" w14:textId="77777777" w:rsidR="0061282E" w:rsidRPr="004D524C" w:rsidRDefault="0061282E" w:rsidP="0061282E">
            <w:pPr>
              <w:pStyle w:val="Tekstpodstawowy21"/>
              <w:rPr>
                <w:rFonts w:ascii="Lato" w:hAnsi="Lato" w:cs="Arial"/>
                <w:sz w:val="22"/>
                <w:szCs w:val="22"/>
              </w:rPr>
            </w:pPr>
            <w:r w:rsidRPr="004D524C">
              <w:rPr>
                <w:rFonts w:ascii="Lato" w:hAnsi="Lato" w:cs="Arial"/>
                <w:sz w:val="22"/>
                <w:szCs w:val="22"/>
              </w:rPr>
              <w:t xml:space="preserve">05.01.2012 </w:t>
            </w:r>
            <w:r w:rsidRPr="004D524C">
              <w:rPr>
                <w:rFonts w:ascii="Lato" w:hAnsi="Lato" w:cs="Arial"/>
                <w:sz w:val="22"/>
                <w:szCs w:val="22"/>
              </w:rPr>
              <w:br/>
              <w:t>(w kraju: 24.09.2019)</w:t>
            </w:r>
          </w:p>
          <w:p w14:paraId="7CFCC5F8" w14:textId="77777777" w:rsidR="00A21353" w:rsidRPr="00C927D7" w:rsidRDefault="00A21353" w:rsidP="00B93478">
            <w:pPr>
              <w:pStyle w:val="Standard"/>
              <w:widowControl w:val="0"/>
              <w:spacing w:before="113" w:after="0" w:line="240" w:lineRule="auto"/>
              <w:rPr>
                <w:rFonts w:ascii="Lato" w:hAnsi="Lato" w:cstheme="minorHAnsi"/>
                <w:b/>
                <w:bCs/>
                <w:i/>
                <w:u w:val="singl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27E365FE" w:rsidR="00A21353" w:rsidRPr="00C927D7" w:rsidRDefault="0061282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26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sz w:val="24"/>
                <w:szCs w:val="24"/>
              </w:rPr>
              <w:t>80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2288425A" w:rsidR="00A21353" w:rsidRPr="00C927D7" w:rsidRDefault="0061282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20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="Arial"/>
                <w:bCs/>
                <w:sz w:val="24"/>
                <w:szCs w:val="24"/>
              </w:rPr>
              <w:t>10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72C0C35F" w:rsidR="00A21353" w:rsidRPr="00C927D7" w:rsidRDefault="0061282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2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="Arial"/>
                <w:bCs/>
                <w:sz w:val="24"/>
                <w:szCs w:val="24"/>
              </w:rPr>
              <w:t>680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77777777" w:rsidR="007D6FCC" w:rsidRDefault="00C90AAF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-wycena dokonana przez pracownika organu egzekucyjnego na podstawie raportu średniej rynkowej wartości pojazdu</w:t>
            </w:r>
          </w:p>
          <w:p w14:paraId="12F23B43" w14:textId="7C3D9186" w:rsidR="007D6FCC" w:rsidRDefault="00C90AAF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-posiada klucz</w:t>
            </w:r>
            <w:r w:rsidR="0061282E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yk</w:t>
            </w:r>
          </w:p>
          <w:p w14:paraId="0EA5CBD1" w14:textId="77777777" w:rsidR="00A21353" w:rsidRDefault="00C90AAF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- </w:t>
            </w:r>
            <w:r w:rsidR="0061282E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dowód rejestracyjny nie jest wydawany nabywcy</w:t>
            </w:r>
          </w:p>
          <w:p w14:paraId="14A7E373" w14:textId="28670437" w:rsidR="0061282E" w:rsidRPr="007D6FCC" w:rsidRDefault="0061282E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-pojazd w dniu 11.12.2025 był w stanie jezdnym</w:t>
            </w:r>
          </w:p>
        </w:tc>
      </w:tr>
    </w:tbl>
    <w:p w14:paraId="1B52DEE5" w14:textId="77777777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lastRenderedPageBreak/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553DBC6D" w14:textId="77777777" w:rsidR="008A4F61" w:rsidRPr="00BD1A17" w:rsidRDefault="008A4F61" w:rsidP="008A4F61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bookmarkStart w:id="0" w:name="mip62556468"/>
      <w:bookmarkEnd w:id="0"/>
      <w:r w:rsidRPr="00BD1A17"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6E2A6CB0" w14:textId="22687DC2" w:rsidR="008A4F61" w:rsidRDefault="008A4F61" w:rsidP="008A4F61">
      <w:pPr>
        <w:pStyle w:val="TekstpismaKAS"/>
        <w:spacing w:before="0"/>
        <w:rPr>
          <w:rFonts w:ascii="Lato" w:eastAsia="Times New Roman" w:hAnsi="Lato"/>
          <w:i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Pr="00573136">
        <w:rPr>
          <w:rFonts w:ascii="Lato" w:eastAsia="Times New Roman" w:hAnsi="Lato"/>
          <w:lang w:eastAsia="pl-PL"/>
        </w:rPr>
        <w:t xml:space="preserve">roszę </w:t>
      </w:r>
      <w:r w:rsidRPr="00573136">
        <w:rPr>
          <w:rFonts w:ascii="Lato" w:hAnsi="Lato"/>
          <w:lang w:eastAsia="pl-PL"/>
        </w:rPr>
        <w:t>wpłacić na rachunek bankowy</w:t>
      </w:r>
      <w:r w:rsidRPr="00573136">
        <w:rPr>
          <w:rFonts w:ascii="Lato" w:eastAsia="Times New Roman" w:hAnsi="Lato"/>
          <w:lang w:eastAsia="pl-PL"/>
        </w:rPr>
        <w:t xml:space="preserve"> n</w:t>
      </w:r>
      <w:r>
        <w:rPr>
          <w:rFonts w:ascii="Lato" w:eastAsia="Times New Roman" w:hAnsi="Lato"/>
          <w:lang w:eastAsia="pl-PL"/>
        </w:rPr>
        <w:t>umer</w:t>
      </w:r>
    </w:p>
    <w:p w14:paraId="49D33320" w14:textId="578184E9" w:rsidR="008A4F61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eastAsia="Times New Roman" w:hAnsi="Lato"/>
          <w:lang w:eastAsia="pl-PL"/>
        </w:rPr>
        <w:t xml:space="preserve">    </w:t>
      </w:r>
    </w:p>
    <w:p w14:paraId="3C727525" w14:textId="1DAD339A" w:rsidR="008A4F61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 treści przelewu proszę zamieścić słowo wadium i oznaczenie ruchomości, której dotyczy.</w:t>
      </w:r>
    </w:p>
    <w:p w14:paraId="18A1504C" w14:textId="77777777" w:rsidR="008A4F61" w:rsidRPr="00BC289D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0E04D43A" w14:textId="0A2B61F4" w:rsidR="008A4F61" w:rsidRDefault="008A4F61" w:rsidP="008A4F61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</w:t>
      </w:r>
      <w:r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w dniu poprzedzającym dzień licytacji.</w:t>
      </w:r>
    </w:p>
    <w:p w14:paraId="6A4E68FE" w14:textId="77777777" w:rsidR="008A4F61" w:rsidRDefault="008A4F61" w:rsidP="008A4F61">
      <w:pPr>
        <w:pStyle w:val="TekstpismaKAS"/>
        <w:rPr>
          <w:rFonts w:ascii="Lato" w:hAnsi="Lato"/>
          <w:lang w:eastAsia="pl-PL"/>
        </w:rPr>
      </w:pPr>
    </w:p>
    <w:p w14:paraId="5D1ED3C1" w14:textId="77777777" w:rsidR="008A4F61" w:rsidRPr="006A3DE4" w:rsidRDefault="008A4F61" w:rsidP="008A4F61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cie Państwo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złoż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yć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:</w:t>
      </w:r>
    </w:p>
    <w:p w14:paraId="02AE7A25" w14:textId="77777777" w:rsidR="008A4F61" w:rsidRDefault="008A4F61" w:rsidP="008A4F61">
      <w:pPr>
        <w:shd w:val="clear" w:color="auto" w:fill="FFFFFF"/>
        <w:suppressAutoHyphens w:val="0"/>
        <w:spacing w:after="0" w:line="276" w:lineRule="auto"/>
        <w:jc w:val="both"/>
        <w:rPr>
          <w:rFonts w:ascii="Lato" w:eastAsia="Times New Roman" w:hAnsi="Lato" w:cs="Times New Roman"/>
          <w:color w:val="2F5496" w:themeColor="accent1" w:themeShade="BF"/>
          <w:sz w:val="24"/>
          <w:szCs w:val="24"/>
          <w:lang w:eastAsia="pl-PL"/>
        </w:rPr>
      </w:pP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1)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bezgotówkowo przy użyciu terminala płatniczego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bookmarkStart w:id="1" w:name="mip62556469"/>
      <w:bookmarkEnd w:id="1"/>
    </w:p>
    <w:p w14:paraId="7A90878C" w14:textId="77777777" w:rsidR="008A4F61" w:rsidRPr="00716DFE" w:rsidRDefault="008A4F61" w:rsidP="008A4F61">
      <w:pPr>
        <w:shd w:val="clear" w:color="auto" w:fill="FFFFFF"/>
        <w:suppressAutoHyphens w:val="0"/>
        <w:spacing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2)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gotówką pracownikowi obsługującemu organ egzekucyjny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Times New Roman"/>
          <w:i/>
          <w:color w:val="2F5496" w:themeColor="accent1" w:themeShade="BF"/>
          <w:sz w:val="24"/>
          <w:szCs w:val="24"/>
          <w:lang w:eastAsia="pl-PL"/>
        </w:rPr>
        <w:t xml:space="preserve"> </w:t>
      </w:r>
      <w:r w:rsidRPr="00716DFE">
        <w:rPr>
          <w:rFonts w:ascii="Lato" w:eastAsia="Times New Roman" w:hAnsi="Lato" w:cs="Times New Roman"/>
          <w:i/>
          <w:color w:val="2F5496" w:themeColor="accent1" w:themeShade="BF"/>
          <w:sz w:val="24"/>
          <w:szCs w:val="24"/>
          <w:lang w:eastAsia="pl-PL"/>
        </w:rPr>
        <w:t xml:space="preserve"> </w:t>
      </w:r>
    </w:p>
    <w:p w14:paraId="2A47370F" w14:textId="77777777" w:rsidR="008A4F61" w:rsidRDefault="008A4F61" w:rsidP="008A4F61">
      <w:pPr>
        <w:pStyle w:val="TekstpismaKAS"/>
        <w:rPr>
          <w:rFonts w:ascii="Lato" w:hAnsi="Lato"/>
          <w:lang w:eastAsia="zh-CN"/>
        </w:rPr>
      </w:pPr>
    </w:p>
    <w:p w14:paraId="0917F725" w14:textId="77777777" w:rsidR="008A4F61" w:rsidRPr="006A3DE4" w:rsidRDefault="008A4F61" w:rsidP="008A4F61">
      <w:pPr>
        <w:pStyle w:val="TekstpismaKAS"/>
        <w:rPr>
          <w:rFonts w:ascii="Lato" w:hAnsi="Lato"/>
          <w:u w:val="single"/>
          <w:lang w:eastAsia="zh-CN"/>
        </w:rPr>
      </w:pPr>
      <w:r w:rsidRPr="00D8284F">
        <w:rPr>
          <w:rFonts w:ascii="Lato" w:hAnsi="Lato"/>
          <w:lang w:eastAsia="zh-CN"/>
        </w:rPr>
        <w:t>Zatrzymam wadium złożone przez licytanta, któremu udzielimy przybicia</w:t>
      </w:r>
      <w:r w:rsidRPr="006A3DE4">
        <w:rPr>
          <w:rFonts w:ascii="Lato" w:hAnsi="Lato"/>
          <w:u w:val="single"/>
          <w:lang w:eastAsia="zh-CN"/>
        </w:rPr>
        <w:t xml:space="preserve">. </w:t>
      </w:r>
    </w:p>
    <w:p w14:paraId="7770FEDC" w14:textId="77777777" w:rsidR="008A4F61" w:rsidRDefault="008A4F61" w:rsidP="008A4F61">
      <w:pPr>
        <w:pStyle w:val="TekstpismaKAS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>Pozostałym licytantom zwróc</w:t>
      </w:r>
      <w:r>
        <w:rPr>
          <w:rFonts w:ascii="Lato" w:hAnsi="Lato"/>
          <w:lang w:eastAsia="zh-CN"/>
        </w:rPr>
        <w:t>ę</w:t>
      </w:r>
      <w:r w:rsidRPr="00573136">
        <w:rPr>
          <w:rFonts w:ascii="Lato" w:hAnsi="Lato"/>
          <w:lang w:eastAsia="zh-CN"/>
        </w:rPr>
        <w:t xml:space="preserve"> wadium</w:t>
      </w:r>
      <w:r>
        <w:rPr>
          <w:rFonts w:ascii="Lato" w:hAnsi="Lato"/>
          <w:lang w:eastAsia="zh-CN"/>
        </w:rPr>
        <w:t>:</w:t>
      </w:r>
    </w:p>
    <w:p w14:paraId="44EE3582" w14:textId="77777777" w:rsidR="008A4F61" w:rsidRDefault="008A4F61" w:rsidP="008A4F61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0187922C" w14:textId="3D5996FF" w:rsidR="008A4F61" w:rsidRDefault="008A4F61" w:rsidP="008A4F61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2) wpłacone w gotówce – niezwłocznie.</w:t>
      </w:r>
    </w:p>
    <w:p w14:paraId="310287CF" w14:textId="77777777" w:rsidR="008A4F61" w:rsidRPr="001F53F7" w:rsidRDefault="008A4F61" w:rsidP="008A4F61">
      <w:pPr>
        <w:pStyle w:val="TekstpismaKAS"/>
        <w:rPr>
          <w:rFonts w:ascii="Lato" w:hAnsi="Lato"/>
          <w:lang w:eastAsia="zh-CN"/>
        </w:rPr>
      </w:pP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390AE2F3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61282E">
        <w:rPr>
          <w:rFonts w:ascii="Lato" w:hAnsi="Lato"/>
          <w:bCs/>
          <w:sz w:val="24"/>
          <w:szCs w:val="24"/>
        </w:rPr>
        <w:t>3</w:t>
      </w:r>
      <w:r w:rsidR="00165A4D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</w:t>
      </w:r>
      <w:r w:rsidR="0061282E">
        <w:rPr>
          <w:rFonts w:ascii="Lato" w:hAnsi="Lato"/>
          <w:bCs/>
          <w:sz w:val="24"/>
          <w:szCs w:val="24"/>
        </w:rPr>
        <w:t>grudnia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2025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>pół godziny przed rozpoczęciem licytacji</w:t>
      </w:r>
      <w:r w:rsidR="00D90EE9">
        <w:rPr>
          <w:rFonts w:ascii="Lato" w:hAnsi="Lato"/>
          <w:bCs/>
          <w:sz w:val="24"/>
          <w:szCs w:val="24"/>
        </w:rPr>
        <w:t xml:space="preserve"> </w:t>
      </w:r>
      <w:bookmarkStart w:id="2" w:name="_GoBack"/>
      <w:bookmarkEnd w:id="2"/>
      <w:r>
        <w:rPr>
          <w:rFonts w:ascii="Lato" w:hAnsi="Lato"/>
          <w:bCs/>
          <w:sz w:val="24"/>
          <w:szCs w:val="24"/>
        </w:rPr>
        <w:t xml:space="preserve">- </w:t>
      </w:r>
      <w:r>
        <w:rPr>
          <w:rFonts w:ascii="Lato" w:hAnsi="Lato" w:cstheme="minorHAnsi"/>
          <w:sz w:val="24"/>
          <w:szCs w:val="24"/>
        </w:rPr>
        <w:t>Parking Depozytowo-Interwencyjnym AUTO-CHARA Wysogotowo 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28C3F2D8" w14:textId="29C35DFB" w:rsidR="008A4F61" w:rsidRDefault="008A4F61" w:rsidP="0061282E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46F930AA" w14:textId="60CCB25D" w:rsidR="008A4F61" w:rsidRDefault="008A4F61" w:rsidP="0061282E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</w:p>
    <w:p w14:paraId="5BE5F226" w14:textId="7496CEA9" w:rsidR="008A4F61" w:rsidRDefault="008A4F61" w:rsidP="0061282E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B353C1">
        <w:rPr>
          <w:rFonts w:ascii="Lato" w:hAnsi="Lato" w:cstheme="minorHAnsi"/>
          <w:color w:val="000000" w:themeColor="text1"/>
          <w:sz w:val="24"/>
          <w:szCs w:val="24"/>
        </w:rPr>
        <w:t xml:space="preserve">Naczelnik Urzędu Skarbowego Poznań-Jeżyce nie odpowiada za stan techniczny </w:t>
      </w:r>
      <w:r>
        <w:rPr>
          <w:rFonts w:ascii="Lato" w:hAnsi="Lato" w:cstheme="minorHAnsi"/>
          <w:color w:val="000000" w:themeColor="text1"/>
          <w:sz w:val="24"/>
          <w:szCs w:val="24"/>
        </w:rPr>
        <w:br/>
      </w:r>
      <w:r w:rsidRPr="00B353C1">
        <w:rPr>
          <w:rFonts w:ascii="Lato" w:hAnsi="Lato" w:cstheme="minorHAnsi"/>
          <w:color w:val="000000" w:themeColor="text1"/>
          <w:sz w:val="24"/>
          <w:szCs w:val="24"/>
        </w:rPr>
        <w:t>i ewentualne wady ukryte ruchomości.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 xml:space="preserve">Odbiór  ruchomości  następuje   własnym   transportem   z    miejsca    przechowywania </w:t>
      </w:r>
      <w:r w:rsidRPr="00664C4B">
        <w:rPr>
          <w:rFonts w:ascii="Lato" w:hAnsi="Lato" w:cstheme="minorHAnsi"/>
          <w:sz w:val="24"/>
          <w:szCs w:val="24"/>
        </w:rPr>
        <w:br/>
        <w:t xml:space="preserve"> tj.     z   Parkingu  </w:t>
      </w:r>
      <w:proofErr w:type="spellStart"/>
      <w:r w:rsidRPr="00664C4B">
        <w:rPr>
          <w:rFonts w:ascii="Lato" w:hAnsi="Lato" w:cstheme="minorHAnsi"/>
          <w:sz w:val="24"/>
          <w:szCs w:val="24"/>
        </w:rPr>
        <w:t>Interwencyjno</w:t>
      </w:r>
      <w:proofErr w:type="spellEnd"/>
      <w:r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748DB412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>Skarb Państwa pokrywa koszty związane z zabezpieczeniem ruchomości na parkingu depozytowym do godz. 24:00  dnia sprzedaży ruchomości. Koszty dalszego parkowania i zabezpieczenia ruchomości pokrywa nabywca, według  cennika  Parkingu Depozytowego  AUTO-CHARA.</w:t>
      </w:r>
    </w:p>
    <w:p w14:paraId="0047FFFF" w14:textId="77777777" w:rsidR="008A4F61" w:rsidRPr="00D01ABB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Urząd Skarbowy zastrzega sobie prawo odwołania licytacji bez podania przyczyny.</w:t>
      </w:r>
    </w:p>
    <w:p w14:paraId="3F26492D" w14:textId="7B4213F7" w:rsidR="00664C4B" w:rsidRDefault="00664C4B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273177A0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>ekspert skarbowy Piotr Kożuch tel. 61 64 71 840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C0306FB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664C4B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22B4EC9B" w14:textId="77777777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77777777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(Dz.U. z 2023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2505,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lastRenderedPageBreak/>
        <w:t>Informacje o przetwarzaniu danych osobowych</w:t>
      </w:r>
    </w:p>
    <w:p w14:paraId="6E6C8B87" w14:textId="78842189" w:rsidR="00B353C1" w:rsidRPr="00456D86" w:rsidRDefault="005405B2" w:rsidP="00456D86">
      <w:pPr>
        <w:pStyle w:val="RODOKAS"/>
      </w:pPr>
      <w:r>
        <w:fldChar w:fldCharType="begin"/>
      </w:r>
      <w:r>
        <w:instrText xml:space="preserve"> DOCPROPERTY  DaneJednostki15  \* MERGEFORMAT </w:instrText>
      </w:r>
      <w:r>
        <w:fldChar w:fldCharType="separate"/>
      </w:r>
      <w:r w:rsidR="00456D86" w:rsidRPr="00456D86">
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</w:r>
      <w:r>
        <w:fldChar w:fldCharType="end"/>
      </w:r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FB09D" w14:textId="77777777" w:rsidR="005405B2" w:rsidRDefault="005405B2">
      <w:pPr>
        <w:spacing w:after="0" w:line="240" w:lineRule="auto"/>
      </w:pPr>
      <w:r>
        <w:separator/>
      </w:r>
    </w:p>
  </w:endnote>
  <w:endnote w:type="continuationSeparator" w:id="0">
    <w:p w14:paraId="0F81E1FB" w14:textId="77777777" w:rsidR="005405B2" w:rsidRDefault="0054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NSYEP3wAAAAgBAAAPAAAAAAAAAAAAAAAAADMEAABkcnMvZG93bnJldi54bWxQSwUGAAAAAAQA&#10;BADzAAAAPwUAAAAA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2C4C7" w14:textId="77777777" w:rsidR="005405B2" w:rsidRDefault="005405B2">
      <w:pPr>
        <w:spacing w:after="0" w:line="240" w:lineRule="auto"/>
      </w:pPr>
      <w:r>
        <w:separator/>
      </w:r>
    </w:p>
  </w:footnote>
  <w:footnote w:type="continuationSeparator" w:id="0">
    <w:p w14:paraId="630C9CF6" w14:textId="77777777" w:rsidR="005405B2" w:rsidRDefault="00540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23B47"/>
    <w:rsid w:val="000347FB"/>
    <w:rsid w:val="00072B6B"/>
    <w:rsid w:val="00075731"/>
    <w:rsid w:val="000A0891"/>
    <w:rsid w:val="00120FA5"/>
    <w:rsid w:val="0014320F"/>
    <w:rsid w:val="00165A4D"/>
    <w:rsid w:val="001A4D61"/>
    <w:rsid w:val="0023596E"/>
    <w:rsid w:val="003C2A1D"/>
    <w:rsid w:val="00400CF4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405B2"/>
    <w:rsid w:val="005C0554"/>
    <w:rsid w:val="0061282E"/>
    <w:rsid w:val="006162EF"/>
    <w:rsid w:val="006179F6"/>
    <w:rsid w:val="00647B9F"/>
    <w:rsid w:val="00664C4B"/>
    <w:rsid w:val="00682277"/>
    <w:rsid w:val="006A441D"/>
    <w:rsid w:val="006B258E"/>
    <w:rsid w:val="00750982"/>
    <w:rsid w:val="007C0648"/>
    <w:rsid w:val="007C3781"/>
    <w:rsid w:val="007D6FCC"/>
    <w:rsid w:val="007D70E1"/>
    <w:rsid w:val="007F62A1"/>
    <w:rsid w:val="00846676"/>
    <w:rsid w:val="008A4F61"/>
    <w:rsid w:val="008F427E"/>
    <w:rsid w:val="0092131B"/>
    <w:rsid w:val="00981273"/>
    <w:rsid w:val="009C2646"/>
    <w:rsid w:val="009E1C6F"/>
    <w:rsid w:val="00A21353"/>
    <w:rsid w:val="00A74923"/>
    <w:rsid w:val="00A7784C"/>
    <w:rsid w:val="00A95B99"/>
    <w:rsid w:val="00B353C1"/>
    <w:rsid w:val="00B40614"/>
    <w:rsid w:val="00B84351"/>
    <w:rsid w:val="00B84DBB"/>
    <w:rsid w:val="00B91F67"/>
    <w:rsid w:val="00BA196F"/>
    <w:rsid w:val="00BD621E"/>
    <w:rsid w:val="00BF025F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76B02"/>
    <w:rsid w:val="00D90EE9"/>
    <w:rsid w:val="00DF3BFC"/>
    <w:rsid w:val="00E05B4D"/>
    <w:rsid w:val="00E84142"/>
    <w:rsid w:val="00EA0BC2"/>
    <w:rsid w:val="00F00112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Kożuch Piotr 2</cp:lastModifiedBy>
  <cp:revision>13</cp:revision>
  <cp:lastPrinted>2025-12-15T13:44:00Z</cp:lastPrinted>
  <dcterms:created xsi:type="dcterms:W3CDTF">2025-06-23T14:30:00Z</dcterms:created>
  <dcterms:modified xsi:type="dcterms:W3CDTF">2025-12-15T13:45:00Z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