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38C4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2A9C2A8D" wp14:editId="44193A84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14:paraId="50378AE6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DD86F45" w14:textId="77777777"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14:paraId="7331A279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232F843" w14:textId="77777777"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16E6A4E2" wp14:editId="29503E2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593669">
        <w:rPr>
          <w:rFonts w:ascii="Lato" w:hAnsi="Lato"/>
          <w:color w:val="000000" w:themeColor="text1"/>
        </w:rPr>
        <w:t>08</w:t>
      </w:r>
      <w:r w:rsidR="000F74A2">
        <w:rPr>
          <w:rFonts w:ascii="Lato" w:hAnsi="Lato"/>
          <w:color w:val="000000" w:themeColor="text1"/>
        </w:rPr>
        <w:t>.0</w:t>
      </w:r>
      <w:r w:rsidR="00593669">
        <w:rPr>
          <w:rFonts w:ascii="Lato" w:hAnsi="Lato"/>
          <w:color w:val="000000" w:themeColor="text1"/>
        </w:rPr>
        <w:t>9</w:t>
      </w:r>
      <w:r w:rsidR="000F74A2">
        <w:rPr>
          <w:rFonts w:ascii="Lato" w:hAnsi="Lato"/>
          <w:color w:val="000000" w:themeColor="text1"/>
        </w:rPr>
        <w:t>.2025</w:t>
      </w:r>
      <w:r w:rsidRPr="000F74A2">
        <w:rPr>
          <w:rFonts w:ascii="Lato" w:hAnsi="Lato"/>
          <w:color w:val="000000" w:themeColor="text1"/>
        </w:rPr>
        <w:t xml:space="preserve"> roku</w:t>
      </w:r>
    </w:p>
    <w:p w14:paraId="086B095F" w14:textId="77777777" w:rsidR="0057173B" w:rsidRPr="00773EEB" w:rsidRDefault="00593669">
      <w:pPr>
        <w:pStyle w:val="TytupismaKAS"/>
        <w:jc w:val="center"/>
        <w:rPr>
          <w:rFonts w:ascii="Lato" w:hAnsi="Lato"/>
          <w:color w:val="C00000"/>
        </w:rPr>
      </w:pPr>
      <w:r>
        <w:rPr>
          <w:color w:val="C00000"/>
        </w:rPr>
        <w:t>ZAWIADOMIENIE O SPRZEDAŻY Z WOLNEJ RĘKI</w:t>
      </w:r>
    </w:p>
    <w:p w14:paraId="0D532BA0" w14:textId="77777777" w:rsidR="004E7496" w:rsidRPr="00773EEB" w:rsidRDefault="004E7496" w:rsidP="00773EEB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773EEB">
        <w:rPr>
          <w:rFonts w:ascii="Lato" w:hAnsi="Lato"/>
          <w:bCs/>
          <w:sz w:val="24"/>
          <w:szCs w:val="24"/>
        </w:rPr>
        <w:t>Szanowni Państwo,</w:t>
      </w:r>
    </w:p>
    <w:p w14:paraId="4ABD4FBF" w14:textId="77777777" w:rsidR="004E7496" w:rsidRPr="00773EEB" w:rsidRDefault="004E7496" w:rsidP="00773EEB">
      <w:pPr>
        <w:pStyle w:val="Standard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73EEB">
        <w:rPr>
          <w:rFonts w:ascii="Lato" w:hAnsi="Lato"/>
          <w:bCs/>
          <w:sz w:val="24"/>
          <w:szCs w:val="24"/>
        </w:rPr>
        <w:t xml:space="preserve">informuję o sprzedaży </w:t>
      </w:r>
      <w:r w:rsidR="00E737D3" w:rsidRPr="00773EEB">
        <w:rPr>
          <w:rFonts w:ascii="Lato" w:hAnsi="Lato"/>
          <w:bCs/>
          <w:sz w:val="24"/>
          <w:szCs w:val="24"/>
        </w:rPr>
        <w:t xml:space="preserve">z wolnej ręki </w:t>
      </w:r>
      <w:r w:rsidRPr="00773EEB">
        <w:rPr>
          <w:rFonts w:ascii="Lato" w:hAnsi="Lato"/>
          <w:bCs/>
          <w:sz w:val="24"/>
          <w:szCs w:val="24"/>
        </w:rPr>
        <w:t>ruchomości należąc</w:t>
      </w:r>
      <w:r w:rsidR="00E737D3" w:rsidRPr="00773EEB">
        <w:rPr>
          <w:rFonts w:ascii="Lato" w:hAnsi="Lato"/>
          <w:bCs/>
          <w:sz w:val="24"/>
          <w:szCs w:val="24"/>
        </w:rPr>
        <w:t>ych</w:t>
      </w:r>
      <w:r w:rsidRPr="00773EEB">
        <w:rPr>
          <w:rFonts w:ascii="Lato" w:hAnsi="Lato"/>
          <w:bCs/>
          <w:sz w:val="24"/>
          <w:szCs w:val="24"/>
        </w:rPr>
        <w:t xml:space="preserve"> do </w:t>
      </w:r>
      <w:r w:rsidR="00FA0F12" w:rsidRPr="00773EEB">
        <w:rPr>
          <w:rFonts w:ascii="Lato" w:eastAsia="Times New Roman" w:hAnsi="Lato" w:cs="Times New Roman"/>
          <w:sz w:val="24"/>
          <w:szCs w:val="24"/>
          <w:lang w:eastAsia="pl-PL"/>
        </w:rPr>
        <w:t>GOSŁAW SPORT CENTER SP. Z O.O. z siedzibą Wodzisław Śląski, ul. Cisowa 6</w:t>
      </w:r>
      <w:r w:rsidRPr="00773EEB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5BA93C2F" w14:textId="77777777" w:rsidR="004E7496" w:rsidRPr="00773EEB" w:rsidRDefault="004E7496" w:rsidP="004E7496">
      <w:pPr>
        <w:pStyle w:val="Nagwek2"/>
        <w:spacing w:line="240" w:lineRule="auto"/>
        <w:rPr>
          <w:rFonts w:ascii="Lato" w:hAnsi="Lato"/>
          <w:color w:val="C00000"/>
        </w:rPr>
      </w:pPr>
      <w:r w:rsidRPr="00773EEB">
        <w:rPr>
          <w:rFonts w:ascii="Lato" w:hAnsi="Lato"/>
          <w:color w:val="C00000"/>
        </w:rPr>
        <w:t>Sprzedawane ruchomości</w:t>
      </w:r>
    </w:p>
    <w:p w14:paraId="0676C333" w14:textId="77777777" w:rsidR="004E7496" w:rsidRPr="00773EEB" w:rsidRDefault="004E7496" w:rsidP="004E7496">
      <w:pPr>
        <w:pStyle w:val="Tekstpodstawowy"/>
        <w:rPr>
          <w:rFonts w:ascii="Lato" w:hAnsi="Lato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4"/>
        <w:gridCol w:w="4806"/>
        <w:gridCol w:w="1838"/>
        <w:gridCol w:w="1833"/>
      </w:tblGrid>
      <w:tr w:rsidR="004E7496" w:rsidRPr="00773EEB" w14:paraId="2DAD5ACF" w14:textId="77777777" w:rsidTr="00FA0F12">
        <w:trPr>
          <w:trHeight w:val="65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B3321" w14:textId="77777777" w:rsidR="004E7496" w:rsidRPr="00773EEB" w:rsidRDefault="004E7496" w:rsidP="00FA0F12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773EEB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23EC" w14:textId="77777777" w:rsidR="004E7496" w:rsidRPr="00773EEB" w:rsidRDefault="004E7496" w:rsidP="00FA0F12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773EEB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F1A6" w14:textId="77777777" w:rsidR="004E7496" w:rsidRPr="00773EEB" w:rsidRDefault="004E7496" w:rsidP="00FA0F12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773EEB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29C5" w14:textId="77777777" w:rsidR="004E7496" w:rsidRPr="00773EEB" w:rsidRDefault="004E7496" w:rsidP="00FA0F12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773EEB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</w:tr>
      <w:tr w:rsidR="004E7496" w:rsidRPr="00773EEB" w14:paraId="44F230B4" w14:textId="77777777" w:rsidTr="00FA0F12">
        <w:trPr>
          <w:trHeight w:val="62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194EF" w14:textId="77777777" w:rsidR="004E7496" w:rsidRPr="00773EEB" w:rsidRDefault="004E7496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773EEB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7794" w14:textId="77777777" w:rsidR="004E7496" w:rsidRPr="00773EEB" w:rsidRDefault="00FA0F12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773EEB">
              <w:rPr>
                <w:rFonts w:ascii="Lato" w:hAnsi="Lato" w:cs="Calibri"/>
                <w:sz w:val="24"/>
                <w:szCs w:val="24"/>
              </w:rPr>
              <w:t>Zestaw noży 125 mm do koparki - 2szt.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5231" w14:textId="77777777" w:rsidR="004E7496" w:rsidRPr="00773EEB" w:rsidRDefault="00FA0F12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773EEB">
              <w:rPr>
                <w:rFonts w:ascii="Lato" w:hAnsi="Lato" w:cs="Arial"/>
                <w:bCs/>
                <w:sz w:val="24"/>
                <w:szCs w:val="24"/>
              </w:rPr>
              <w:t>5</w:t>
            </w:r>
            <w:r w:rsidR="004E7496" w:rsidRPr="00773EEB">
              <w:rPr>
                <w:rFonts w:ascii="Lato" w:hAnsi="Lato" w:cs="Arial"/>
                <w:bCs/>
                <w:sz w:val="24"/>
                <w:szCs w:val="24"/>
              </w:rPr>
              <w:t> </w:t>
            </w:r>
            <w:r w:rsidRPr="00773EEB">
              <w:rPr>
                <w:rFonts w:ascii="Lato" w:hAnsi="Lato" w:cs="Arial"/>
                <w:bCs/>
                <w:sz w:val="24"/>
                <w:szCs w:val="24"/>
              </w:rPr>
              <w:t>756</w:t>
            </w:r>
            <w:r w:rsidR="004E7496" w:rsidRPr="00773EEB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EB27" w14:textId="77777777" w:rsidR="004E7496" w:rsidRPr="00773EEB" w:rsidRDefault="00E737D3" w:rsidP="00E737D3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773EEB">
              <w:rPr>
                <w:rFonts w:ascii="Lato" w:hAnsi="Lato" w:cs="Arial"/>
                <w:bCs/>
                <w:sz w:val="24"/>
                <w:szCs w:val="24"/>
              </w:rPr>
              <w:t>576</w:t>
            </w:r>
            <w:r w:rsidR="004E7496" w:rsidRPr="00773EEB">
              <w:rPr>
                <w:rFonts w:ascii="Lato" w:hAnsi="Lato" w:cs="Arial"/>
                <w:bCs/>
                <w:sz w:val="24"/>
                <w:szCs w:val="24"/>
              </w:rPr>
              <w:t>,</w:t>
            </w:r>
            <w:r w:rsidRPr="00773EEB">
              <w:rPr>
                <w:rFonts w:ascii="Lato" w:hAnsi="Lato" w:cs="Arial"/>
                <w:bCs/>
                <w:sz w:val="24"/>
                <w:szCs w:val="24"/>
              </w:rPr>
              <w:t>6</w:t>
            </w:r>
            <w:r w:rsidR="004E7496" w:rsidRPr="00773EEB">
              <w:rPr>
                <w:rFonts w:ascii="Lato" w:hAnsi="Lato" w:cs="Arial"/>
                <w:bCs/>
                <w:sz w:val="24"/>
                <w:szCs w:val="24"/>
              </w:rPr>
              <w:t>0 zł</w:t>
            </w:r>
          </w:p>
        </w:tc>
      </w:tr>
    </w:tbl>
    <w:p w14:paraId="1A4334B2" w14:textId="77777777" w:rsidR="004E7496" w:rsidRPr="00773EEB" w:rsidRDefault="004E7496" w:rsidP="004E7496">
      <w:pPr>
        <w:pStyle w:val="Tekstpodstawowy"/>
        <w:rPr>
          <w:rFonts w:ascii="Lato" w:hAnsi="Lato"/>
        </w:rPr>
      </w:pPr>
    </w:p>
    <w:p w14:paraId="1F495932" w14:textId="77777777" w:rsidR="00E737D3" w:rsidRPr="00773EEB" w:rsidRDefault="00E737D3" w:rsidP="00E737D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773EEB">
        <w:rPr>
          <w:rFonts w:ascii="Lato" w:hAnsi="Lato"/>
          <w:b/>
          <w:bCs/>
          <w:color w:val="C00000"/>
          <w:sz w:val="28"/>
          <w:szCs w:val="28"/>
        </w:rPr>
        <w:t>Termin</w:t>
      </w:r>
    </w:p>
    <w:p w14:paraId="5BEFA668" w14:textId="77777777" w:rsidR="00E737D3" w:rsidRPr="00773EEB" w:rsidRDefault="00E737D3" w:rsidP="00E737D3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773EEB">
        <w:rPr>
          <w:rFonts w:ascii="Lato" w:hAnsi="Lato"/>
          <w:bCs/>
          <w:sz w:val="24"/>
          <w:szCs w:val="24"/>
        </w:rPr>
        <w:t xml:space="preserve">od </w:t>
      </w:r>
      <w:r w:rsidR="001B774B">
        <w:rPr>
          <w:rFonts w:ascii="Lato" w:hAnsi="Lato"/>
          <w:bCs/>
          <w:sz w:val="24"/>
          <w:szCs w:val="24"/>
        </w:rPr>
        <w:t>22</w:t>
      </w:r>
      <w:r w:rsidRPr="00773EEB">
        <w:rPr>
          <w:rFonts w:ascii="Lato" w:hAnsi="Lato"/>
          <w:bCs/>
          <w:sz w:val="24"/>
          <w:szCs w:val="24"/>
        </w:rPr>
        <w:t xml:space="preserve"> września 2025 roku od godz. 8:00 do </w:t>
      </w:r>
      <w:r w:rsidR="00773EEB">
        <w:rPr>
          <w:rFonts w:ascii="Lato" w:hAnsi="Lato"/>
          <w:bCs/>
          <w:sz w:val="24"/>
          <w:szCs w:val="24"/>
        </w:rPr>
        <w:t>2</w:t>
      </w:r>
      <w:r w:rsidR="001B774B">
        <w:rPr>
          <w:rFonts w:ascii="Lato" w:hAnsi="Lato"/>
          <w:bCs/>
          <w:sz w:val="24"/>
          <w:szCs w:val="24"/>
        </w:rPr>
        <w:t>9</w:t>
      </w:r>
      <w:r w:rsidRPr="00773EEB">
        <w:rPr>
          <w:rFonts w:ascii="Lato" w:hAnsi="Lato"/>
          <w:bCs/>
          <w:sz w:val="24"/>
          <w:szCs w:val="24"/>
        </w:rPr>
        <w:t xml:space="preserve"> września 2025 r. do godz. 1</w:t>
      </w:r>
      <w:r w:rsidR="006061AD">
        <w:rPr>
          <w:rFonts w:ascii="Lato" w:hAnsi="Lato"/>
          <w:bCs/>
          <w:sz w:val="24"/>
          <w:szCs w:val="24"/>
        </w:rPr>
        <w:t>4</w:t>
      </w:r>
      <w:r w:rsidRPr="00773EEB">
        <w:rPr>
          <w:rFonts w:ascii="Lato" w:hAnsi="Lato"/>
          <w:bCs/>
          <w:sz w:val="24"/>
          <w:szCs w:val="24"/>
        </w:rPr>
        <w:t>:00</w:t>
      </w:r>
    </w:p>
    <w:p w14:paraId="13CFDC6B" w14:textId="77777777" w:rsidR="00E737D3" w:rsidRPr="00773EEB" w:rsidRDefault="00E737D3" w:rsidP="00E737D3">
      <w:pPr>
        <w:pStyle w:val="TableContents"/>
        <w:spacing w:line="276" w:lineRule="auto"/>
        <w:jc w:val="both"/>
        <w:rPr>
          <w:rStyle w:val="Nagwek2Znak"/>
          <w:rFonts w:ascii="Lato" w:hAnsi="Lato" w:cstheme="minorHAnsi"/>
          <w:color w:val="FF0000"/>
        </w:rPr>
      </w:pPr>
      <w:r w:rsidRPr="00773EEB">
        <w:rPr>
          <w:rStyle w:val="Nagwek2Znak"/>
          <w:rFonts w:ascii="Lato" w:hAnsi="Lato" w:cstheme="minorHAnsi"/>
          <w:color w:val="C00000"/>
        </w:rPr>
        <w:t>Miejsce</w:t>
      </w:r>
      <w:r w:rsidR="00773EEB">
        <w:rPr>
          <w:rStyle w:val="Nagwek2Znak"/>
          <w:rFonts w:ascii="Lato" w:hAnsi="Lato" w:cstheme="minorHAnsi"/>
          <w:color w:val="C00000"/>
        </w:rPr>
        <w:t xml:space="preserve"> odbioru ruchomości</w:t>
      </w:r>
      <w:r w:rsidRPr="00773EEB">
        <w:rPr>
          <w:rStyle w:val="Nagwek2Znak"/>
          <w:rFonts w:ascii="Lato" w:hAnsi="Lato" w:cstheme="minorHAnsi"/>
          <w:color w:val="FF0000"/>
        </w:rPr>
        <w:tab/>
      </w:r>
    </w:p>
    <w:p w14:paraId="2847B948" w14:textId="77777777" w:rsidR="00773EEB" w:rsidRDefault="00E737D3" w:rsidP="00773EEB">
      <w:pPr>
        <w:pStyle w:val="TableContents"/>
        <w:jc w:val="both"/>
        <w:rPr>
          <w:rFonts w:ascii="Lato" w:hAnsi="Lato" w:cstheme="minorHAnsi"/>
          <w:bCs/>
          <w:color w:val="2F5496" w:themeColor="accent1" w:themeShade="BF"/>
          <w:sz w:val="24"/>
          <w:szCs w:val="24"/>
        </w:rPr>
      </w:pPr>
      <w:r w:rsidRPr="00773EEB">
        <w:rPr>
          <w:rFonts w:ascii="Lato" w:eastAsia="Times New Roman" w:hAnsi="Lato" w:cstheme="minorHAnsi"/>
          <w:sz w:val="24"/>
          <w:szCs w:val="24"/>
        </w:rPr>
        <w:t>Siedzibie Pierwszego Urzędu Skarbowego w Poznaniu, ul. Dolna Wilda 80</w:t>
      </w:r>
      <w:r w:rsidRPr="00773EEB">
        <w:rPr>
          <w:rFonts w:ascii="Lato" w:hAnsi="Lato" w:cstheme="minorHAnsi"/>
          <w:bCs/>
          <w:sz w:val="24"/>
          <w:szCs w:val="24"/>
        </w:rPr>
        <w:t xml:space="preserve"> </w:t>
      </w:r>
      <w:r w:rsidRPr="00773EEB">
        <w:rPr>
          <w:rFonts w:ascii="Lato" w:hAnsi="Lato" w:cstheme="minorHAnsi"/>
          <w:bCs/>
          <w:color w:val="2F5496" w:themeColor="accent1" w:themeShade="BF"/>
          <w:sz w:val="24"/>
          <w:szCs w:val="24"/>
        </w:rPr>
        <w:t xml:space="preserve"> </w:t>
      </w:r>
    </w:p>
    <w:p w14:paraId="629BD2C6" w14:textId="77777777" w:rsidR="00E737D3" w:rsidRPr="00773EEB" w:rsidRDefault="00E737D3" w:rsidP="00773EEB">
      <w:pPr>
        <w:pStyle w:val="TableContents"/>
        <w:jc w:val="both"/>
        <w:rPr>
          <w:rFonts w:ascii="Lato" w:hAnsi="Lato" w:cstheme="minorHAnsi"/>
          <w:sz w:val="24"/>
          <w:szCs w:val="24"/>
        </w:rPr>
      </w:pPr>
      <w:r w:rsidRPr="00773EEB">
        <w:rPr>
          <w:rFonts w:ascii="Lato" w:hAnsi="Lato" w:cstheme="minorHAnsi"/>
          <w:bCs/>
          <w:sz w:val="24"/>
          <w:szCs w:val="24"/>
        </w:rPr>
        <w:t xml:space="preserve">                                                               </w:t>
      </w:r>
    </w:p>
    <w:p w14:paraId="0EF1EB0C" w14:textId="77777777" w:rsidR="007454BE" w:rsidRPr="00773EEB" w:rsidRDefault="00773EEB" w:rsidP="00773EEB">
      <w:pPr>
        <w:pStyle w:val="Standard"/>
        <w:spacing w:after="0" w:line="360" w:lineRule="auto"/>
        <w:jc w:val="both"/>
        <w:rPr>
          <w:rFonts w:ascii="Lato" w:hAnsi="Lato" w:cstheme="minorHAnsi"/>
          <w:bCs/>
          <w:sz w:val="24"/>
          <w:szCs w:val="24"/>
        </w:rPr>
      </w:pPr>
      <w:r w:rsidRPr="00773EEB">
        <w:rPr>
          <w:rFonts w:ascii="Lato" w:hAnsi="Lato" w:cstheme="minorHAnsi"/>
          <w:bCs/>
          <w:sz w:val="24"/>
          <w:szCs w:val="24"/>
        </w:rPr>
        <w:t>Ruchomość niesprzedana w trybie I oraz II licytacji sprzedajemy z wolnej ręki, po cenie określonej przez organ egzekucyjny, jednak nie niższej od 1/10 jej wartości szacunkowej.</w:t>
      </w:r>
    </w:p>
    <w:p w14:paraId="71D2DB29" w14:textId="77777777" w:rsidR="00773EEB" w:rsidRPr="00773EEB" w:rsidRDefault="00773EEB" w:rsidP="00773EEB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773EEB">
        <w:rPr>
          <w:rFonts w:ascii="Lato" w:hAnsi="Lato"/>
          <w:szCs w:val="24"/>
        </w:rPr>
        <w:t xml:space="preserve">Nabywcą sprzedawanej ruchomości zostanie ta osoba lub podmiot, która jako pierwsza skontaktuje się z </w:t>
      </w:r>
      <w:r>
        <w:rPr>
          <w:rFonts w:ascii="Lato" w:hAnsi="Lato"/>
          <w:szCs w:val="24"/>
        </w:rPr>
        <w:t xml:space="preserve">Pierwszym </w:t>
      </w:r>
      <w:r w:rsidRPr="00773EEB">
        <w:rPr>
          <w:rFonts w:ascii="Lato" w:hAnsi="Lato"/>
          <w:szCs w:val="24"/>
        </w:rPr>
        <w:t xml:space="preserve">Działem Egzekucji PUS Poznań, wyrazi chęć jej zakupu i </w:t>
      </w:r>
      <w:r w:rsidRPr="001B774B">
        <w:rPr>
          <w:rFonts w:ascii="Lato" w:hAnsi="Lato"/>
          <w:szCs w:val="24"/>
        </w:rPr>
        <w:t>zapłaci całą cenę sprzedaży.</w:t>
      </w:r>
      <w:r w:rsidRPr="001B774B">
        <w:rPr>
          <w:rFonts w:ascii="Lato" w:hAnsi="Lato"/>
          <w:color w:val="000000"/>
        </w:rPr>
        <w:t xml:space="preserve"> Zatem termin sprzedaży może ulec skróceniu.</w:t>
      </w:r>
    </w:p>
    <w:p w14:paraId="412EAFC0" w14:textId="77777777" w:rsidR="00773EEB" w:rsidRPr="00773EEB" w:rsidRDefault="00773EEB" w:rsidP="00773EEB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773EEB">
        <w:rPr>
          <w:rFonts w:ascii="Lato" w:hAnsi="Lato"/>
          <w:szCs w:val="24"/>
        </w:rPr>
        <w:t>Osoby zainteresowane nabyciem w</w:t>
      </w:r>
      <w:r>
        <w:rPr>
          <w:rFonts w:ascii="Lato" w:hAnsi="Lato"/>
          <w:szCs w:val="24"/>
        </w:rPr>
        <w:t>/</w:t>
      </w:r>
      <w:r w:rsidRPr="00773EEB">
        <w:rPr>
          <w:rFonts w:ascii="Lato" w:hAnsi="Lato"/>
          <w:szCs w:val="24"/>
        </w:rPr>
        <w:t xml:space="preserve">w ruchomości proszę o kontakt za pomocą </w:t>
      </w:r>
      <w:r>
        <w:rPr>
          <w:rFonts w:ascii="Lato" w:hAnsi="Lato"/>
          <w:szCs w:val="24"/>
        </w:rPr>
        <w:t>e-</w:t>
      </w:r>
      <w:r w:rsidRPr="00773EEB">
        <w:rPr>
          <w:rFonts w:ascii="Lato" w:hAnsi="Lato"/>
          <w:szCs w:val="24"/>
        </w:rPr>
        <w:t>maila</w:t>
      </w:r>
      <w:r>
        <w:rPr>
          <w:rFonts w:ascii="Lato" w:hAnsi="Lato"/>
          <w:szCs w:val="24"/>
        </w:rPr>
        <w:t xml:space="preserve"> na adres</w:t>
      </w:r>
      <w:r w:rsidRPr="00773EEB">
        <w:rPr>
          <w:rFonts w:ascii="Lato" w:hAnsi="Lato"/>
          <w:szCs w:val="24"/>
        </w:rPr>
        <w:t>:</w:t>
      </w:r>
      <w:r>
        <w:rPr>
          <w:rFonts w:ascii="Lato" w:hAnsi="Lato"/>
          <w:szCs w:val="24"/>
        </w:rPr>
        <w:t xml:space="preserve"> </w:t>
      </w:r>
      <w:hyperlink r:id="rId8" w:history="1">
        <w:r w:rsidRPr="00773EEB">
          <w:rPr>
            <w:rStyle w:val="Hipercze"/>
            <w:rFonts w:ascii="Lato" w:hAnsi="Lato"/>
          </w:rPr>
          <w:t>mariusz.wojtkowiak@mf.gov.pl</w:t>
        </w:r>
      </w:hyperlink>
      <w:r w:rsidRPr="00773EEB">
        <w:rPr>
          <w:rFonts w:ascii="Lato" w:hAnsi="Lato"/>
          <w:szCs w:val="24"/>
        </w:rPr>
        <w:t>.</w:t>
      </w:r>
    </w:p>
    <w:p w14:paraId="37193C55" w14:textId="77777777" w:rsidR="00773EEB" w:rsidRPr="00773EEB" w:rsidRDefault="00773EEB" w:rsidP="00773EEB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773EEB">
        <w:rPr>
          <w:rFonts w:ascii="Lato" w:hAnsi="Lato"/>
          <w:szCs w:val="24"/>
        </w:rPr>
        <w:t>Pierwszeństwo nabycia ruchomości będzie określane na podstawie wpływu wiadomości na w/w e-mail. W temacie maila należy wpisać „sprzedaż z wolnej ręki - z</w:t>
      </w:r>
      <w:r w:rsidRPr="00773EEB">
        <w:rPr>
          <w:rFonts w:ascii="Lato" w:hAnsi="Lato" w:cs="Calibri"/>
          <w:szCs w:val="24"/>
        </w:rPr>
        <w:t>estaw noży</w:t>
      </w:r>
      <w:r w:rsidR="006061AD">
        <w:rPr>
          <w:rFonts w:ascii="Lato" w:hAnsi="Lato" w:cs="Calibri"/>
          <w:szCs w:val="24"/>
        </w:rPr>
        <w:t xml:space="preserve"> do </w:t>
      </w:r>
      <w:r w:rsidRPr="00773EEB">
        <w:rPr>
          <w:rFonts w:ascii="Lato" w:hAnsi="Lato" w:cs="Calibri"/>
          <w:szCs w:val="24"/>
        </w:rPr>
        <w:t>koparki</w:t>
      </w:r>
      <w:r w:rsidRPr="00773EEB">
        <w:rPr>
          <w:rFonts w:ascii="Lato" w:hAnsi="Lato"/>
          <w:szCs w:val="24"/>
        </w:rPr>
        <w:t>”, natomiast w treści e-maila wpisać - imię i nazwisko lub nazwa oraz numer PESEL/NIP i numer kontaktowy.</w:t>
      </w:r>
    </w:p>
    <w:p w14:paraId="5E2C4BB7" w14:textId="77777777" w:rsidR="00773EEB" w:rsidRPr="00773EEB" w:rsidRDefault="00773EEB" w:rsidP="00773EEB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773EEB">
        <w:rPr>
          <w:rFonts w:ascii="Lato" w:hAnsi="Lato"/>
        </w:rPr>
        <w:t>Oświadczenie woli zakupu złożone przed terminem sprzedaży nie będzie brane pod uwagę.</w:t>
      </w:r>
    </w:p>
    <w:p w14:paraId="64618637" w14:textId="77777777" w:rsidR="00773EEB" w:rsidRPr="00773EEB" w:rsidRDefault="00773EEB" w:rsidP="00773EEB">
      <w:pPr>
        <w:pStyle w:val="Standard"/>
        <w:spacing w:after="0" w:line="360" w:lineRule="auto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773EEB">
        <w:rPr>
          <w:rFonts w:ascii="Lato" w:hAnsi="Lato"/>
          <w:sz w:val="24"/>
          <w:szCs w:val="24"/>
        </w:rPr>
        <w:t>Wadium nie jest wymagane</w:t>
      </w:r>
      <w:r w:rsidR="006061AD">
        <w:rPr>
          <w:rFonts w:ascii="Lato" w:hAnsi="Lato"/>
          <w:sz w:val="24"/>
          <w:szCs w:val="24"/>
        </w:rPr>
        <w:t>.</w:t>
      </w:r>
    </w:p>
    <w:p w14:paraId="0C66EAEA" w14:textId="77777777" w:rsidR="00773EEB" w:rsidRPr="00773EEB" w:rsidRDefault="00773EEB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34EBAF1" w14:textId="77777777" w:rsidR="004E7496" w:rsidRPr="00773EEB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773EEB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E66A8A2" w14:textId="77777777" w:rsidR="004E7496" w:rsidRPr="00773EEB" w:rsidRDefault="004E7496" w:rsidP="00773EEB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773EEB">
        <w:rPr>
          <w:rFonts w:ascii="Lato" w:hAnsi="Lato"/>
          <w:bCs/>
          <w:sz w:val="24"/>
          <w:szCs w:val="24"/>
        </w:rPr>
        <w:t>Sprzedaż jest</w:t>
      </w:r>
      <w:r w:rsidRPr="00773EEB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Pr="00773EEB">
        <w:rPr>
          <w:rFonts w:ascii="Lato" w:hAnsi="Lato"/>
          <w:bCs/>
          <w:sz w:val="24"/>
          <w:szCs w:val="24"/>
        </w:rPr>
        <w:t>opodatkowana podatkiem od towarów i usług.</w:t>
      </w:r>
    </w:p>
    <w:p w14:paraId="23603D13" w14:textId="77777777" w:rsidR="00773EEB" w:rsidRPr="00773EEB" w:rsidRDefault="00773EEB" w:rsidP="00773EEB">
      <w:pPr>
        <w:spacing w:after="0" w:line="240" w:lineRule="auto"/>
        <w:jc w:val="both"/>
        <w:rPr>
          <w:rFonts w:ascii="Lato" w:hAnsi="Lato"/>
        </w:rPr>
      </w:pPr>
      <w:r w:rsidRPr="00773EEB">
        <w:rPr>
          <w:rFonts w:ascii="Lato" w:hAnsi="Lato"/>
        </w:rPr>
        <w:t>Przy sprzedaży  nie mają zastosowanie przepisy o podatku od towarów i usług</w:t>
      </w:r>
    </w:p>
    <w:p w14:paraId="3E13BCCC" w14:textId="4399974F" w:rsidR="00773EEB" w:rsidRPr="00773EEB" w:rsidRDefault="00773EEB" w:rsidP="00773EE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773EEB">
        <w:rPr>
          <w:rFonts w:ascii="Lato" w:hAnsi="Lato"/>
          <w:sz w:val="24"/>
          <w:szCs w:val="24"/>
        </w:rPr>
        <w:t>Naczelnik Pierwszego Urzędu Skarbowego w Poznaniu nie odpowiada za wady ukryte, jak i za stan sprzedawanej ruchomości. Nabywca nie może domagać się unieważnienie sprzedaży z wolnej ręki i nabycia ruchomości ani obniżenia ceny nabycia z powodu jej wad. Odbiór ruchomości następuje z miejsca jej przechowywania, niezwłocznie w dniu zapłaty ceny nabycia, własnym transportem.</w:t>
      </w:r>
    </w:p>
    <w:p w14:paraId="163EAF1C" w14:textId="77777777" w:rsidR="00FA0F12" w:rsidRPr="00773EEB" w:rsidRDefault="00773EEB" w:rsidP="00773EEB">
      <w:pPr>
        <w:pStyle w:val="Standard"/>
        <w:spacing w:after="0" w:line="240" w:lineRule="auto"/>
        <w:jc w:val="both"/>
        <w:rPr>
          <w:rFonts w:ascii="Lato" w:hAnsi="Lato"/>
          <w:bCs/>
          <w:sz w:val="24"/>
          <w:szCs w:val="24"/>
        </w:rPr>
      </w:pPr>
      <w:r w:rsidRPr="00773EEB">
        <w:rPr>
          <w:rFonts w:ascii="Lato" w:hAnsi="Lato"/>
          <w:sz w:val="24"/>
          <w:szCs w:val="24"/>
        </w:rPr>
        <w:t>Koszty związane z odbiorem i transportem ponosi nabywca.</w:t>
      </w:r>
    </w:p>
    <w:p w14:paraId="7DD08635" w14:textId="77777777" w:rsidR="007A55EC" w:rsidRPr="00773EEB" w:rsidRDefault="007A55EC" w:rsidP="00773EEB">
      <w:pPr>
        <w:pStyle w:val="Standard"/>
        <w:spacing w:after="0" w:line="240" w:lineRule="auto"/>
        <w:jc w:val="both"/>
        <w:rPr>
          <w:rFonts w:ascii="Lato" w:hAnsi="Lato"/>
          <w:bCs/>
          <w:sz w:val="24"/>
          <w:szCs w:val="24"/>
        </w:rPr>
      </w:pPr>
      <w:r w:rsidRPr="00773EEB">
        <w:rPr>
          <w:rFonts w:ascii="Lato" w:hAnsi="Lato"/>
          <w:bCs/>
          <w:sz w:val="24"/>
          <w:szCs w:val="24"/>
        </w:rPr>
        <w:t>Szczegółowe informacje można uzyskać w Pierwszym Dziale</w:t>
      </w:r>
      <w:r w:rsidRPr="00773EEB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Pr="00773EEB">
        <w:rPr>
          <w:rFonts w:ascii="Lato" w:hAnsi="Lato"/>
          <w:bCs/>
          <w:sz w:val="24"/>
          <w:szCs w:val="24"/>
        </w:rPr>
        <w:t>Egzekucji Administracyjnej:</w:t>
      </w:r>
    </w:p>
    <w:p w14:paraId="43B99292" w14:textId="77777777" w:rsidR="007A55EC" w:rsidRPr="00773EEB" w:rsidRDefault="007A55EC" w:rsidP="007A55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138B37F" w14:textId="77777777" w:rsidR="007A55EC" w:rsidRPr="00773EEB" w:rsidRDefault="007A55EC" w:rsidP="007A55E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773EEB">
        <w:rPr>
          <w:rFonts w:ascii="Lato" w:hAnsi="Lato"/>
          <w:noProof/>
          <w:lang w:eastAsia="pl-PL"/>
        </w:rPr>
        <w:drawing>
          <wp:anchor distT="0" distB="635" distL="114300" distR="114935" simplePos="0" relativeHeight="251662336" behindDoc="0" locked="0" layoutInCell="0" allowOverlap="1" wp14:anchorId="066D4606" wp14:editId="2923FE3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3EEB">
        <w:rPr>
          <w:rFonts w:ascii="Lato" w:hAnsi="Lato"/>
        </w:rPr>
        <w:t xml:space="preserve">telefonicznie – pod numerem </w:t>
      </w:r>
      <w:r w:rsidRPr="00773EEB">
        <w:rPr>
          <w:rFonts w:ascii="Lato" w:hAnsi="Lato"/>
          <w:bCs/>
        </w:rPr>
        <w:t xml:space="preserve">telefonu: </w:t>
      </w:r>
      <w:r w:rsidRPr="00773EEB">
        <w:rPr>
          <w:rFonts w:ascii="Lato" w:hAnsi="Lato"/>
          <w:bCs/>
        </w:rPr>
        <w:br/>
        <w:t>61 65 78 136</w:t>
      </w:r>
    </w:p>
    <w:p w14:paraId="374ADB6A" w14:textId="77777777" w:rsidR="007A55EC" w:rsidRPr="00773EEB" w:rsidRDefault="007A55EC" w:rsidP="007A55E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4DD047E6" w14:textId="77777777" w:rsidR="007A55EC" w:rsidRPr="00773EEB" w:rsidRDefault="007A55EC" w:rsidP="007A55EC">
      <w:pPr>
        <w:pStyle w:val="TekstpismaKAS"/>
        <w:rPr>
          <w:rFonts w:ascii="Lato" w:hAnsi="Lato"/>
        </w:rPr>
      </w:pPr>
      <w:r w:rsidRPr="00773EEB">
        <w:rPr>
          <w:rFonts w:ascii="Lato" w:hAnsi="Lato"/>
          <w:noProof/>
          <w:lang w:eastAsia="pl-PL"/>
        </w:rPr>
        <w:drawing>
          <wp:anchor distT="0" distB="0" distL="114300" distR="114300" simplePos="0" relativeHeight="251663360" behindDoc="0" locked="0" layoutInCell="0" allowOverlap="1" wp14:anchorId="64DC59FF" wp14:editId="7475798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3EEB">
        <w:rPr>
          <w:rFonts w:ascii="Lato" w:hAnsi="Lato"/>
        </w:rPr>
        <w:t>elektronicznie – napisz na adres:</w:t>
      </w:r>
    </w:p>
    <w:p w14:paraId="4A632CF4" w14:textId="77777777" w:rsidR="007A55EC" w:rsidRPr="00773EEB" w:rsidRDefault="00AC1D69" w:rsidP="007A55EC">
      <w:pPr>
        <w:pStyle w:val="TekstpismaKAS"/>
        <w:spacing w:before="0"/>
        <w:ind w:left="720"/>
        <w:rPr>
          <w:rFonts w:ascii="Lato" w:hAnsi="Lato"/>
        </w:rPr>
      </w:pPr>
      <w:hyperlink r:id="rId11" w:history="1">
        <w:r w:rsidR="007A55EC" w:rsidRPr="00773EEB">
          <w:rPr>
            <w:rStyle w:val="Hipercze"/>
            <w:rFonts w:ascii="Lato" w:hAnsi="Lato"/>
          </w:rPr>
          <w:t>mariusz.wojtkowiak@mf.gov.pl</w:t>
        </w:r>
      </w:hyperlink>
    </w:p>
    <w:p w14:paraId="59C063C8" w14:textId="77777777" w:rsidR="007A55EC" w:rsidRPr="00773EEB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773EEB">
        <w:rPr>
          <w:rFonts w:ascii="Lato" w:hAnsi="Lato"/>
          <w:bCs/>
          <w:sz w:val="24"/>
          <w:szCs w:val="24"/>
        </w:rPr>
        <w:t>oraz na stronie:</w:t>
      </w:r>
      <w:r w:rsidRPr="00773EEB">
        <w:rPr>
          <w:rFonts w:ascii="Lato" w:hAnsi="Lato"/>
          <w:sz w:val="24"/>
          <w:szCs w:val="24"/>
        </w:rPr>
        <w:t xml:space="preserve"> https://www.wielkopolskie.kas.gov.pl/izba-administracji-skarbowej-</w:t>
      </w:r>
    </w:p>
    <w:p w14:paraId="44C0D303" w14:textId="77777777" w:rsidR="007A55EC" w:rsidRPr="00773EEB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773EEB">
        <w:rPr>
          <w:rFonts w:ascii="Lato" w:hAnsi="Lato"/>
          <w:sz w:val="24"/>
          <w:szCs w:val="24"/>
        </w:rPr>
        <w:t>w-poznaniu/ogloszenia/obwieszczenia-o-licytacjach , w zakładce ogłoszenia -</w:t>
      </w:r>
    </w:p>
    <w:p w14:paraId="346BEE63" w14:textId="77777777" w:rsidR="007A55EC" w:rsidRPr="00773EEB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773EEB">
        <w:rPr>
          <w:rFonts w:ascii="Lato" w:hAnsi="Lato"/>
          <w:sz w:val="24"/>
          <w:szCs w:val="24"/>
        </w:rPr>
        <w:t>obwieszczenia o licytacji</w:t>
      </w:r>
    </w:p>
    <w:p w14:paraId="2BA50CB4" w14:textId="77777777" w:rsidR="004E7496" w:rsidRPr="00773EEB" w:rsidRDefault="004E7496" w:rsidP="004E7496">
      <w:pPr>
        <w:pStyle w:val="rdtytuKAS"/>
        <w:rPr>
          <w:rFonts w:ascii="Lato" w:hAnsi="Lato"/>
          <w:lang w:eastAsia="pl-PL"/>
        </w:rPr>
      </w:pPr>
    </w:p>
    <w:p w14:paraId="75E52CD4" w14:textId="77777777" w:rsidR="004E7496" w:rsidRPr="00773EEB" w:rsidRDefault="004E7496" w:rsidP="004E7496">
      <w:pPr>
        <w:pStyle w:val="rdtytuKAS"/>
        <w:rPr>
          <w:rFonts w:ascii="Lato" w:hAnsi="Lato"/>
          <w:color w:val="C00000"/>
          <w:lang w:eastAsia="pl-PL"/>
        </w:rPr>
      </w:pPr>
      <w:r w:rsidRPr="00773EEB">
        <w:rPr>
          <w:rFonts w:ascii="Lato" w:hAnsi="Lato"/>
          <w:color w:val="C00000"/>
          <w:lang w:eastAsia="pl-PL"/>
        </w:rPr>
        <w:t xml:space="preserve">Przepisy prawa: </w:t>
      </w:r>
    </w:p>
    <w:p w14:paraId="73F5C03E" w14:textId="77777777"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73EEB">
        <w:rPr>
          <w:rFonts w:ascii="Lato" w:hAnsi="Lato"/>
          <w:lang w:eastAsia="pl-PL"/>
        </w:rPr>
        <w:t xml:space="preserve">Art. 105 – art. 105a, art. 105c - 107 ustawy z dnia 17 czerwca 1966 r. o postępowaniu egzekucyjnym w administracji </w:t>
      </w:r>
      <w:r w:rsidR="007A55EC" w:rsidRPr="00773EEB">
        <w:rPr>
          <w:rFonts w:ascii="Lato" w:hAnsi="Lato"/>
          <w:lang w:eastAsia="pl-PL"/>
        </w:rPr>
        <w:t>(t.j. Dz.U.2025.132)</w:t>
      </w:r>
    </w:p>
    <w:p w14:paraId="35DCF4D9" w14:textId="77777777" w:rsidR="004E7496" w:rsidRDefault="004E7496">
      <w:pPr>
        <w:spacing w:before="240" w:after="240"/>
        <w:ind w:left="1418" w:hanging="1418"/>
        <w:jc w:val="both"/>
        <w:rPr>
          <w:rStyle w:val="Nagwek2Znak"/>
          <w:rFonts w:ascii="Lato" w:hAnsi="Lato"/>
          <w:color w:val="C00000"/>
        </w:rPr>
      </w:pPr>
    </w:p>
    <w:p w14:paraId="78A9F914" w14:textId="77777777"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14:paraId="2BC562B6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14:paraId="4E68B011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14:paraId="21374EC0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14:paraId="61D4D5AB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komornik skarbowy</w:t>
      </w:r>
    </w:p>
    <w:p w14:paraId="3D15EA9F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>Tomasz Kosmaczewski</w:t>
      </w:r>
    </w:p>
    <w:p w14:paraId="0CD6A603" w14:textId="77777777"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14:paraId="21AB892C" w14:textId="77777777"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14:paraId="4CBA2CC8" w14:textId="77777777"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14:paraId="1D54DFA8" w14:textId="77777777" w:rsidR="007A55EC" w:rsidRDefault="007A55EC" w:rsidP="007A55EC">
      <w:pPr>
        <w:pStyle w:val="RODOKAS"/>
        <w:rPr>
          <w:rFonts w:ascii="Lato" w:hAnsi="Lato"/>
          <w:sz w:val="16"/>
          <w:szCs w:val="16"/>
        </w:rPr>
      </w:pPr>
    </w:p>
    <w:p w14:paraId="5C14F231" w14:textId="77777777" w:rsidR="0057173B" w:rsidRDefault="00252383" w:rsidP="007A55EC">
      <w:pPr>
        <w:pStyle w:val="RODOKAS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A42B" w14:textId="77777777" w:rsidR="00AC1D69" w:rsidRDefault="00AC1D69">
      <w:pPr>
        <w:spacing w:after="0" w:line="240" w:lineRule="auto"/>
      </w:pPr>
      <w:r>
        <w:separator/>
      </w:r>
    </w:p>
  </w:endnote>
  <w:endnote w:type="continuationSeparator" w:id="0">
    <w:p w14:paraId="0BFC9D94" w14:textId="77777777" w:rsidR="00AC1D69" w:rsidRDefault="00AC1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4051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F229DB4" wp14:editId="7E08F268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3B2856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B77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1B77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9875676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1B77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1B77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0DF8" w14:textId="77777777" w:rsidR="00875A20" w:rsidRDefault="00875A20" w:rsidP="00875A20">
    <w:pPr>
      <w:pStyle w:val="StopkaKAS"/>
      <w:rPr>
        <w:rFonts w:cs="Calibri"/>
      </w:rPr>
    </w:pPr>
    <w:r w:rsidRPr="00875A20">
      <w:rPr>
        <w:rFonts w:cs="Calibri"/>
        <w:lang w:val="en-US"/>
      </w:rPr>
      <w:t xml:space="preserve">e-mail: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DaneJednostki8  \* MERGEFORMAT </w:instrText>
    </w:r>
    <w:r>
      <w:rPr>
        <w:rFonts w:cs="Calibri"/>
      </w:rPr>
      <w:fldChar w:fldCharType="separate"/>
    </w:r>
    <w:r w:rsidR="00E54474">
      <w:rPr>
        <w:rFonts w:cs="Calibri"/>
      </w:rPr>
      <w:t>$e-Mail</w:t>
    </w:r>
    <w:r>
      <w:rPr>
        <w:rFonts w:cs="Calibri"/>
      </w:rPr>
      <w:fldChar w:fldCharType="end"/>
    </w:r>
    <w:r>
      <w:rPr>
        <w:rFonts w:cs="Calibri"/>
      </w:rPr>
      <w:t xml:space="preserve"> | ePUAP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DaneJednostki11  \* MERGEFORMAT </w:instrText>
    </w:r>
    <w:r>
      <w:rPr>
        <w:rFonts w:cs="Calibri"/>
      </w:rPr>
      <w:fldChar w:fldCharType="separate"/>
    </w:r>
    <w:r w:rsidR="00E54474">
      <w:rPr>
        <w:rFonts w:cs="Calibri"/>
      </w:rPr>
      <w:t>$ePUAP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 w:rsidR="00E54474">
      <w:rPr>
        <w:rFonts w:cs="Calibri"/>
      </w:rPr>
      <w:t>$www.strona.pl</w:t>
    </w:r>
    <w:r>
      <w:rPr>
        <w:rFonts w:cs="Calibri"/>
      </w:rPr>
      <w:fldChar w:fldCharType="end"/>
    </w:r>
  </w:p>
  <w:p w14:paraId="126BA2DC" w14:textId="77777777" w:rsidR="0057173B" w:rsidRDefault="00875A20" w:rsidP="00875A20">
    <w:pPr>
      <w:pStyle w:val="StopkaKAS"/>
      <w:rPr>
        <w:rFonts w:cs="Calibri"/>
        <w:lang w:val="en-US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54474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54474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54474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54474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54474">
      <w:rPr>
        <w:rFonts w:cs="Calibri"/>
      </w:rPr>
      <w:t>$Miejscowość</w:t>
    </w:r>
    <w:r>
      <w:rPr>
        <w:rFonts w:cs="Calibri"/>
      </w:rPr>
      <w:fldChar w:fldCharType="end"/>
    </w:r>
    <w:r w:rsidR="006A6113"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38486ED3" wp14:editId="4DD075FC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8821F2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B77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1B77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8AF5D0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1B77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1B77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A6113">
      <w:rPr>
        <w:noProof/>
        <w:lang w:eastAsia="pl-PL"/>
      </w:rPr>
      <w:drawing>
        <wp:anchor distT="0" distB="0" distL="0" distR="0" simplePos="0" relativeHeight="4" behindDoc="1" locked="0" layoutInCell="0" allowOverlap="1" wp14:anchorId="514B1C83" wp14:editId="4991B0DF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113">
      <w:rPr>
        <w:rFonts w:cs="Calibri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1729" w14:textId="77777777" w:rsidR="00AC1D69" w:rsidRDefault="00AC1D69">
      <w:pPr>
        <w:spacing w:after="0" w:line="240" w:lineRule="auto"/>
      </w:pPr>
      <w:r>
        <w:separator/>
      </w:r>
    </w:p>
  </w:footnote>
  <w:footnote w:type="continuationSeparator" w:id="0">
    <w:p w14:paraId="0508BFE8" w14:textId="77777777" w:rsidR="00AC1D69" w:rsidRDefault="00AC1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FFCE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F74A2"/>
    <w:rsid w:val="00121BC0"/>
    <w:rsid w:val="00180A67"/>
    <w:rsid w:val="001B774B"/>
    <w:rsid w:val="00252383"/>
    <w:rsid w:val="00276551"/>
    <w:rsid w:val="00350C81"/>
    <w:rsid w:val="00443D97"/>
    <w:rsid w:val="00467FDF"/>
    <w:rsid w:val="004E7496"/>
    <w:rsid w:val="0051356B"/>
    <w:rsid w:val="0057173B"/>
    <w:rsid w:val="00593669"/>
    <w:rsid w:val="005E20DA"/>
    <w:rsid w:val="006061AD"/>
    <w:rsid w:val="0068353A"/>
    <w:rsid w:val="006A6113"/>
    <w:rsid w:val="006B7FAE"/>
    <w:rsid w:val="006F39CD"/>
    <w:rsid w:val="007454BE"/>
    <w:rsid w:val="00773EEB"/>
    <w:rsid w:val="007A26BD"/>
    <w:rsid w:val="007A55EC"/>
    <w:rsid w:val="00875A20"/>
    <w:rsid w:val="00902561"/>
    <w:rsid w:val="00AC1D69"/>
    <w:rsid w:val="00CD2828"/>
    <w:rsid w:val="00D8789D"/>
    <w:rsid w:val="00E54474"/>
    <w:rsid w:val="00E737D3"/>
    <w:rsid w:val="00EF62D0"/>
    <w:rsid w:val="00F357D7"/>
    <w:rsid w:val="00FA0F12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B08C8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E7496"/>
    <w:pPr>
      <w:widowControl w:val="0"/>
      <w:autoSpaceDN w:val="0"/>
      <w:spacing w:after="120" w:line="240" w:lineRule="auto"/>
      <w:textAlignment w:val="baseline"/>
    </w:pPr>
    <w:rPr>
      <w:rFonts w:ascii="Calibri" w:eastAsia="Calibri" w:hAnsi="Calibri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7496"/>
    <w:rPr>
      <w:rFonts w:ascii="Calibri" w:eastAsia="Calibri" w:hAnsi="Calibri" w:cs="Arial"/>
      <w:sz w:val="16"/>
      <w:szCs w:val="16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E737D3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customStyle="1" w:styleId="TableContents">
    <w:name w:val="Table Contents"/>
    <w:basedOn w:val="Standard"/>
    <w:rsid w:val="00E737D3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z.wojtkowiak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usz.wojtkowiak@mf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Górecki Norbert</cp:lastModifiedBy>
  <cp:revision>3</cp:revision>
  <cp:lastPrinted>2025-02-24T07:26:00Z</cp:lastPrinted>
  <dcterms:created xsi:type="dcterms:W3CDTF">2025-09-10T12:04:00Z</dcterms:created>
  <dcterms:modified xsi:type="dcterms:W3CDTF">2025-09-11T05:46:00Z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