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E9C0" w14:textId="77777777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38C073F8" wp14:editId="4A2DBD2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6BD1D07" w14:textId="423D5238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00F6AD0" w14:textId="75581BB2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 xml:space="preserve">W </w:t>
      </w:r>
      <w:r w:rsidR="00A42C1F">
        <w:rPr>
          <w:rFonts w:cstheme="minorHAnsi"/>
          <w:b/>
          <w:caps/>
          <w:sz w:val="28"/>
          <w:szCs w:val="28"/>
        </w:rPr>
        <w:t>Czarnkowie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A817C2A" w14:textId="77777777"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14:paraId="44851F7D" w14:textId="31DD1F49" w:rsidR="00453E5C" w:rsidRPr="00FC4C84" w:rsidRDefault="00115064" w:rsidP="00932E3C">
      <w:pPr>
        <w:spacing w:after="0"/>
        <w:contextualSpacing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BE1C4A" wp14:editId="335039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932E3C">
        <w:t xml:space="preserve">UNP </w:t>
      </w:r>
      <w:r w:rsidR="00615BE8">
        <w:t>3002-2</w:t>
      </w:r>
      <w:r w:rsidR="000D3C60">
        <w:t>6-005568</w:t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A42C1F">
        <w:t xml:space="preserve">Czarnków </w:t>
      </w:r>
      <w:r w:rsidRPr="00FC4C84">
        <w:t>,</w:t>
      </w:r>
      <w:r w:rsidR="00A42C1F">
        <w:t xml:space="preserve"> </w:t>
      </w:r>
      <w:r w:rsidR="000D3C60">
        <w:t>30 stycznia 2026</w:t>
      </w:r>
      <w:r w:rsidR="008C116E" w:rsidRPr="00FC4C84">
        <w:t xml:space="preserve"> </w:t>
      </w:r>
      <w:r w:rsidRPr="00FC4C84">
        <w:t>roku</w:t>
      </w:r>
    </w:p>
    <w:p w14:paraId="4215DC25" w14:textId="77777777" w:rsidR="007B1545" w:rsidRDefault="007B1545" w:rsidP="00DC1051">
      <w:pPr>
        <w:pStyle w:val="Standard"/>
        <w:spacing w:after="0" w:line="276" w:lineRule="auto"/>
        <w:rPr>
          <w:bCs/>
          <w:sz w:val="24"/>
          <w:szCs w:val="24"/>
        </w:rPr>
      </w:pPr>
    </w:p>
    <w:p w14:paraId="5BAB5A32" w14:textId="77777777"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14:paraId="57B01970" w14:textId="77777777"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14:paraId="19CCBF66" w14:textId="77777777" w:rsidR="0025179D" w:rsidRPr="00A639A4" w:rsidRDefault="00A639A4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14:paraId="5ED75A22" w14:textId="77777777" w:rsidR="008074A7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14:paraId="06A9BF65" w14:textId="77777777" w:rsidR="008074A7" w:rsidRPr="00A639A4" w:rsidRDefault="008074A7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14:paraId="39202E87" w14:textId="5154B5F4" w:rsidR="00CD357C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>
        <w:rPr>
          <w:rFonts w:cstheme="minorHAnsi"/>
          <w:sz w:val="24"/>
          <w:szCs w:val="24"/>
        </w:rPr>
        <w:t xml:space="preserve"> położona</w:t>
      </w:r>
      <w:r w:rsidR="00E86805">
        <w:rPr>
          <w:rFonts w:cstheme="minorHAnsi"/>
          <w:sz w:val="24"/>
          <w:szCs w:val="24"/>
        </w:rPr>
        <w:t xml:space="preserve"> w miejscowości </w:t>
      </w:r>
      <w:r w:rsidR="000D3C60">
        <w:rPr>
          <w:rFonts w:cstheme="minorHAnsi"/>
          <w:sz w:val="24"/>
          <w:szCs w:val="24"/>
        </w:rPr>
        <w:t>Niekursko</w:t>
      </w:r>
      <w:r w:rsidR="00FC268C">
        <w:rPr>
          <w:rFonts w:cstheme="minorHAnsi"/>
          <w:sz w:val="24"/>
          <w:szCs w:val="24"/>
        </w:rPr>
        <w:t xml:space="preserve">, gm. </w:t>
      </w:r>
      <w:r w:rsidR="00C56DA3">
        <w:rPr>
          <w:rFonts w:cstheme="minorHAnsi"/>
          <w:sz w:val="24"/>
          <w:szCs w:val="24"/>
        </w:rPr>
        <w:t>Trzcianka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</w:t>
      </w:r>
      <w:r w:rsidR="00C56DA3">
        <w:rPr>
          <w:rFonts w:cstheme="minorHAnsi"/>
          <w:sz w:val="24"/>
          <w:szCs w:val="24"/>
        </w:rPr>
        <w:t xml:space="preserve">           </w:t>
      </w:r>
      <w:r w:rsidR="00181529">
        <w:rPr>
          <w:rFonts w:cstheme="minorHAnsi"/>
          <w:sz w:val="24"/>
          <w:szCs w:val="24"/>
        </w:rPr>
        <w:t xml:space="preserve"> z </w:t>
      </w:r>
      <w:r w:rsidR="00E86805">
        <w:rPr>
          <w:rFonts w:cstheme="minorHAnsi"/>
          <w:sz w:val="24"/>
          <w:szCs w:val="24"/>
        </w:rPr>
        <w:t xml:space="preserve">działki o nr ewidencyjnym </w:t>
      </w:r>
      <w:r w:rsidR="00C56DA3">
        <w:rPr>
          <w:rFonts w:cstheme="minorHAnsi"/>
          <w:sz w:val="24"/>
          <w:szCs w:val="24"/>
        </w:rPr>
        <w:t>147</w:t>
      </w:r>
      <w:r w:rsidR="00E86805">
        <w:rPr>
          <w:rFonts w:cstheme="minorHAnsi"/>
          <w:sz w:val="24"/>
          <w:szCs w:val="24"/>
        </w:rPr>
        <w:t>/</w:t>
      </w:r>
      <w:r w:rsidR="00C56DA3">
        <w:rPr>
          <w:rFonts w:cstheme="minorHAnsi"/>
          <w:sz w:val="24"/>
          <w:szCs w:val="24"/>
        </w:rPr>
        <w:t>4</w:t>
      </w:r>
      <w:r w:rsidR="00BA3B63">
        <w:rPr>
          <w:rFonts w:cstheme="minorHAnsi"/>
          <w:sz w:val="24"/>
          <w:szCs w:val="24"/>
        </w:rPr>
        <w:t xml:space="preserve"> i</w:t>
      </w:r>
      <w:r w:rsidR="00E86805">
        <w:rPr>
          <w:rFonts w:cstheme="minorHAnsi"/>
          <w:sz w:val="24"/>
          <w:szCs w:val="24"/>
        </w:rPr>
        <w:t xml:space="preserve"> powierzchni 0,</w:t>
      </w:r>
      <w:r w:rsidR="00C56DA3">
        <w:rPr>
          <w:rFonts w:cstheme="minorHAnsi"/>
          <w:sz w:val="24"/>
          <w:szCs w:val="24"/>
        </w:rPr>
        <w:t>2500</w:t>
      </w:r>
      <w:r w:rsidR="00E86805">
        <w:rPr>
          <w:rFonts w:cstheme="minorHAnsi"/>
          <w:sz w:val="24"/>
          <w:szCs w:val="24"/>
        </w:rPr>
        <w:t xml:space="preserve">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Rejonowy</w:t>
      </w:r>
      <w:r w:rsidR="00C56DA3">
        <w:rPr>
          <w:rFonts w:cstheme="minorHAnsi"/>
          <w:sz w:val="24"/>
          <w:szCs w:val="24"/>
        </w:rPr>
        <w:t xml:space="preserve">                      </w:t>
      </w:r>
      <w:r w:rsidR="00E86805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w Trzci</w:t>
      </w:r>
      <w:r w:rsidR="00EF2A2C">
        <w:rPr>
          <w:rFonts w:cstheme="minorHAnsi"/>
          <w:sz w:val="24"/>
          <w:szCs w:val="24"/>
        </w:rPr>
        <w:t>a</w:t>
      </w:r>
      <w:r w:rsidR="00C606C2">
        <w:rPr>
          <w:rFonts w:cstheme="minorHAnsi"/>
          <w:sz w:val="24"/>
          <w:szCs w:val="24"/>
        </w:rPr>
        <w:t>nce</w:t>
      </w:r>
      <w:r w:rsidR="005F2E27">
        <w:rPr>
          <w:rFonts w:cstheme="minorHAnsi"/>
          <w:sz w:val="24"/>
          <w:szCs w:val="24"/>
        </w:rPr>
        <w:t>,</w:t>
      </w:r>
      <w:r w:rsidR="00C56DA3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 xml:space="preserve">V </w:t>
      </w:r>
      <w:r w:rsidR="006060B9">
        <w:rPr>
          <w:rFonts w:cstheme="minorHAnsi"/>
          <w:sz w:val="24"/>
          <w:szCs w:val="24"/>
        </w:rPr>
        <w:t>Wydział Ksiąg Wieczystych</w:t>
      </w:r>
      <w:r w:rsidR="00C56DA3">
        <w:rPr>
          <w:rFonts w:cstheme="minorHAnsi"/>
          <w:sz w:val="24"/>
          <w:szCs w:val="24"/>
        </w:rPr>
        <w:t xml:space="preserve"> w Trzciance</w:t>
      </w:r>
      <w:r w:rsidR="00C606C2">
        <w:rPr>
          <w:rFonts w:cstheme="minorHAnsi"/>
          <w:sz w:val="24"/>
          <w:szCs w:val="24"/>
        </w:rPr>
        <w:t xml:space="preserve"> </w:t>
      </w:r>
      <w:r w:rsidR="006060B9">
        <w:rPr>
          <w:rFonts w:cstheme="minorHAnsi"/>
          <w:sz w:val="24"/>
          <w:szCs w:val="24"/>
        </w:rPr>
        <w:t>pro</w:t>
      </w:r>
      <w:r w:rsidR="00E86805">
        <w:rPr>
          <w:rFonts w:cstheme="minorHAnsi"/>
          <w:sz w:val="24"/>
          <w:szCs w:val="24"/>
        </w:rPr>
        <w:t>wadzi księgę wieczystą</w:t>
      </w:r>
      <w:r w:rsidR="005F2E27">
        <w:rPr>
          <w:rFonts w:cstheme="minorHAnsi"/>
          <w:sz w:val="24"/>
          <w:szCs w:val="24"/>
        </w:rPr>
        <w:t xml:space="preserve"> </w:t>
      </w:r>
      <w:r w:rsidR="00C56DA3">
        <w:rPr>
          <w:rFonts w:cstheme="minorHAnsi"/>
          <w:sz w:val="24"/>
          <w:szCs w:val="24"/>
        </w:rPr>
        <w:t xml:space="preserve">                       </w:t>
      </w:r>
      <w:r w:rsidR="00E86805">
        <w:rPr>
          <w:rFonts w:cstheme="minorHAnsi"/>
          <w:sz w:val="24"/>
          <w:szCs w:val="24"/>
        </w:rPr>
        <w:t>o nr PO</w:t>
      </w:r>
      <w:r w:rsidR="00C56DA3">
        <w:rPr>
          <w:rFonts w:cstheme="minorHAnsi"/>
          <w:sz w:val="24"/>
          <w:szCs w:val="24"/>
        </w:rPr>
        <w:t>1</w:t>
      </w:r>
      <w:r w:rsidR="00C606C2">
        <w:rPr>
          <w:rFonts w:cstheme="minorHAnsi"/>
          <w:sz w:val="24"/>
          <w:szCs w:val="24"/>
        </w:rPr>
        <w:t>T</w:t>
      </w:r>
      <w:r w:rsidR="00E86805">
        <w:rPr>
          <w:rFonts w:cstheme="minorHAnsi"/>
          <w:sz w:val="24"/>
          <w:szCs w:val="24"/>
        </w:rPr>
        <w:t>/000</w:t>
      </w:r>
      <w:r w:rsidR="00C56DA3">
        <w:rPr>
          <w:rFonts w:cstheme="minorHAnsi"/>
          <w:sz w:val="24"/>
          <w:szCs w:val="24"/>
        </w:rPr>
        <w:t>19190</w:t>
      </w:r>
      <w:r w:rsidR="00E86805">
        <w:rPr>
          <w:rFonts w:cstheme="minorHAnsi"/>
          <w:sz w:val="24"/>
          <w:szCs w:val="24"/>
        </w:rPr>
        <w:t>/</w:t>
      </w:r>
      <w:r w:rsidR="00C56DA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14:paraId="22A5CAA9" w14:textId="77777777" w:rsidR="00A639A4" w:rsidRPr="00A639A4" w:rsidRDefault="00A639A4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14:paraId="4D5C7229" w14:textId="77777777" w:rsidR="00CA34E8" w:rsidRDefault="006060B9" w:rsidP="002F312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14:paraId="6E9474A5" w14:textId="0018935B" w:rsidR="0025179D" w:rsidRDefault="00CA34E8" w:rsidP="002F312C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25179D" w:rsidRPr="00CA34E8">
        <w:rPr>
          <w:rFonts w:cstheme="minorHAnsi"/>
          <w:sz w:val="24"/>
          <w:szCs w:val="24"/>
        </w:rPr>
        <w:t xml:space="preserve"> </w:t>
      </w:r>
      <w:r w:rsidR="00C56DA3">
        <w:rPr>
          <w:rFonts w:cstheme="minorHAnsi"/>
          <w:sz w:val="24"/>
          <w:szCs w:val="24"/>
        </w:rPr>
        <w:t>3</w:t>
      </w:r>
      <w:r w:rsidR="00AE7F04">
        <w:rPr>
          <w:rFonts w:cstheme="minorHAnsi"/>
          <w:sz w:val="24"/>
          <w:szCs w:val="24"/>
        </w:rPr>
        <w:t xml:space="preserve"> </w:t>
      </w:r>
      <w:r w:rsidR="00C56DA3">
        <w:rPr>
          <w:rFonts w:cstheme="minorHAnsi"/>
          <w:sz w:val="24"/>
          <w:szCs w:val="24"/>
        </w:rPr>
        <w:t>marca</w:t>
      </w:r>
      <w:r w:rsidR="00077F56">
        <w:rPr>
          <w:rFonts w:cstheme="minorHAnsi"/>
          <w:sz w:val="24"/>
          <w:szCs w:val="24"/>
        </w:rPr>
        <w:t xml:space="preserve"> 202</w:t>
      </w:r>
      <w:r w:rsidR="00C606C2">
        <w:rPr>
          <w:rFonts w:cstheme="minorHAnsi"/>
          <w:sz w:val="24"/>
          <w:szCs w:val="24"/>
        </w:rPr>
        <w:t>6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C56DA3">
        <w:rPr>
          <w:rFonts w:cstheme="minorHAnsi"/>
          <w:sz w:val="24"/>
          <w:szCs w:val="24"/>
        </w:rPr>
        <w:t>9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 xml:space="preserve">dokonaniem oględzin pod adresem położenia nieruchomości, </w:t>
      </w:r>
    </w:p>
    <w:p w14:paraId="504BD168" w14:textId="5C564A0D" w:rsidR="00D47EB5" w:rsidRPr="00D47EB5" w:rsidRDefault="00CA34E8" w:rsidP="002F312C">
      <w:pPr>
        <w:pStyle w:val="Akapitzlist"/>
        <w:numPr>
          <w:ilvl w:val="0"/>
          <w:numId w:val="27"/>
        </w:numPr>
        <w:spacing w:after="120" w:line="276" w:lineRule="auto"/>
        <w:ind w:left="822" w:hanging="357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="00232CE6">
        <w:rPr>
          <w:rFonts w:cstheme="minorHAnsi"/>
          <w:b/>
          <w:sz w:val="24"/>
          <w:szCs w:val="24"/>
        </w:rPr>
        <w:t xml:space="preserve"> </w:t>
      </w:r>
      <w:r w:rsidR="00C56DA3">
        <w:rPr>
          <w:rFonts w:cstheme="minorHAnsi"/>
          <w:sz w:val="24"/>
          <w:szCs w:val="24"/>
        </w:rPr>
        <w:t>17</w:t>
      </w:r>
      <w:r w:rsidR="00232CE6">
        <w:rPr>
          <w:rFonts w:cstheme="minorHAnsi"/>
          <w:sz w:val="24"/>
          <w:szCs w:val="24"/>
        </w:rPr>
        <w:t xml:space="preserve"> </w:t>
      </w:r>
      <w:r w:rsidR="00C56DA3">
        <w:rPr>
          <w:rFonts w:cstheme="minorHAnsi"/>
          <w:sz w:val="24"/>
          <w:szCs w:val="24"/>
        </w:rPr>
        <w:t>marca</w:t>
      </w:r>
      <w:r w:rsidR="00412926">
        <w:rPr>
          <w:rFonts w:cstheme="minorHAnsi"/>
          <w:sz w:val="24"/>
          <w:szCs w:val="24"/>
        </w:rPr>
        <w:t xml:space="preserve"> 202</w:t>
      </w:r>
      <w:r w:rsidR="00232CE6">
        <w:rPr>
          <w:rFonts w:cstheme="minorHAnsi"/>
          <w:sz w:val="24"/>
          <w:szCs w:val="24"/>
        </w:rPr>
        <w:t>6</w:t>
      </w:r>
      <w:r w:rsidR="00077F56" w:rsidRPr="00ED355D">
        <w:rPr>
          <w:rFonts w:cstheme="minorHAnsi"/>
          <w:sz w:val="24"/>
          <w:szCs w:val="24"/>
        </w:rPr>
        <w:t xml:space="preserve"> r. o godz. 10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</w:t>
      </w:r>
      <w:r w:rsidR="00E84101">
        <w:rPr>
          <w:rFonts w:cstheme="minorHAnsi"/>
          <w:sz w:val="24"/>
          <w:szCs w:val="24"/>
        </w:rPr>
        <w:t xml:space="preserve">, odczytaniem                          </w:t>
      </w:r>
      <w:r w:rsidR="00BA3B63">
        <w:rPr>
          <w:rFonts w:cstheme="minorHAnsi"/>
          <w:sz w:val="24"/>
          <w:szCs w:val="24"/>
        </w:rPr>
        <w:t xml:space="preserve">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="00C606C2">
        <w:rPr>
          <w:rFonts w:cstheme="minorHAnsi"/>
          <w:sz w:val="24"/>
          <w:szCs w:val="24"/>
        </w:rPr>
        <w:t>Czarnków, ul. Wodna 8.</w:t>
      </w:r>
    </w:p>
    <w:p w14:paraId="07AD592D" w14:textId="77777777" w:rsidR="00D47EB5" w:rsidRDefault="00D47EB5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14:paraId="2042D763" w14:textId="77777777" w:rsidR="0025179D" w:rsidRDefault="00D47EB5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14:paraId="3F4DA1BE" w14:textId="77777777" w:rsidR="00344CB1" w:rsidRDefault="00344CB1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14:paraId="2042D961" w14:textId="77777777" w:rsidR="004D22D9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14:paraId="3F9A3288" w14:textId="2BDFBC13" w:rsidR="004D22D9" w:rsidRPr="006505EE" w:rsidRDefault="004D22D9" w:rsidP="002F312C">
      <w:pPr>
        <w:pStyle w:val="Akapitzlist"/>
        <w:spacing w:after="0" w:line="276" w:lineRule="auto"/>
        <w:ind w:left="78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6505EE">
        <w:rPr>
          <w:rFonts w:cstheme="minorHAnsi"/>
          <w:sz w:val="24"/>
          <w:szCs w:val="24"/>
        </w:rPr>
        <w:t>na adres</w:t>
      </w:r>
      <w:r w:rsidRPr="006505EE">
        <w:rPr>
          <w:rFonts w:cstheme="minorHAnsi"/>
          <w:sz w:val="24"/>
          <w:szCs w:val="24"/>
        </w:rPr>
        <w:t xml:space="preserve"> do doręczeń elektronicznych: </w:t>
      </w:r>
      <w:r w:rsidR="006505EE" w:rsidRPr="006505EE">
        <w:rPr>
          <w:rFonts w:cstheme="minorHAnsi"/>
          <w:b/>
          <w:bCs/>
          <w:color w:val="1B1B1B"/>
          <w:sz w:val="24"/>
          <w:szCs w:val="24"/>
          <w:shd w:val="clear" w:color="auto" w:fill="FFFFFF"/>
        </w:rPr>
        <w:t>AE:PL-43826-67616-GHWRF-09</w:t>
      </w:r>
    </w:p>
    <w:p w14:paraId="19917283" w14:textId="0ACA3B66" w:rsid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</w:t>
      </w:r>
      <w:proofErr w:type="spellStart"/>
      <w:r w:rsidR="00344CB1" w:rsidRPr="004D22D9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/755qniw5jk/</w:t>
      </w:r>
      <w:proofErr w:type="spellStart"/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SkrytkaESP</w:t>
      </w:r>
      <w:proofErr w:type="spellEnd"/>
    </w:p>
    <w:p w14:paraId="7BE2BCAA" w14:textId="77777777" w:rsidR="00344CB1" w:rsidRP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14:paraId="6E6520DC" w14:textId="77777777" w:rsidR="006505EE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 xml:space="preserve">pisemnie na adres organu egzekucyjnego: </w:t>
      </w:r>
      <w:r w:rsidR="006505EE">
        <w:rPr>
          <w:rFonts w:cstheme="minorHAnsi"/>
          <w:sz w:val="24"/>
          <w:szCs w:val="24"/>
        </w:rPr>
        <w:t xml:space="preserve">Urząd Skarbowy w Czarnkowie, </w:t>
      </w:r>
    </w:p>
    <w:p w14:paraId="446CC4FC" w14:textId="2B68CBF4" w:rsidR="00344CB1" w:rsidRPr="004D22D9" w:rsidRDefault="006505EE" w:rsidP="006505EE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Wodna 8, 64-700 Czarnków.</w:t>
      </w:r>
    </w:p>
    <w:p w14:paraId="1BCDE1DF" w14:textId="742BC045" w:rsidR="00344CB1" w:rsidRPr="004D22D9" w:rsidRDefault="00344CB1" w:rsidP="002F312C">
      <w:pPr>
        <w:pStyle w:val="Akapitzlist"/>
        <w:numPr>
          <w:ilvl w:val="0"/>
          <w:numId w:val="29"/>
        </w:numPr>
        <w:spacing w:after="120" w:line="276" w:lineRule="auto"/>
        <w:ind w:left="777" w:hanging="357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</w:t>
      </w:r>
      <w:r w:rsidR="00756E10" w:rsidRPr="002D15AD">
        <w:rPr>
          <w:rFonts w:cstheme="minorHAnsi"/>
          <w:color w:val="000000" w:themeColor="text1"/>
          <w:sz w:val="24"/>
          <w:szCs w:val="24"/>
        </w:rPr>
        <w:t>pl</w:t>
      </w:r>
      <w:r w:rsidR="002D15AD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2D15AD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2D15AD" w:rsidRPr="002D15AD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www.wielkopolskie.kas.gov.pl</w:t>
        </w:r>
      </w:hyperlink>
    </w:p>
    <w:p w14:paraId="445EF82F" w14:textId="77777777" w:rsidR="00344CB1" w:rsidRDefault="00344CB1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14:paraId="0A640A8E" w14:textId="601188D7" w:rsidR="00EF6B0F" w:rsidRDefault="0025179D" w:rsidP="002F312C">
      <w:pPr>
        <w:spacing w:after="0" w:line="276" w:lineRule="auto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0D3C60">
        <w:rPr>
          <w:rFonts w:cstheme="minorHAnsi"/>
          <w:sz w:val="24"/>
          <w:szCs w:val="24"/>
        </w:rPr>
        <w:t>31</w:t>
      </w:r>
      <w:r w:rsidR="005E4679">
        <w:rPr>
          <w:rFonts w:cstheme="minorHAnsi"/>
          <w:sz w:val="24"/>
          <w:szCs w:val="24"/>
        </w:rPr>
        <w:t>.</w:t>
      </w:r>
      <w:r w:rsidR="00232CE6">
        <w:rPr>
          <w:rFonts w:cstheme="minorHAnsi"/>
          <w:sz w:val="24"/>
          <w:szCs w:val="24"/>
        </w:rPr>
        <w:t>0</w:t>
      </w:r>
      <w:r w:rsidR="000D3C60">
        <w:rPr>
          <w:rFonts w:cstheme="minorHAnsi"/>
          <w:sz w:val="24"/>
          <w:szCs w:val="24"/>
        </w:rPr>
        <w:t>3</w:t>
      </w:r>
      <w:r w:rsidR="001167DA">
        <w:rPr>
          <w:rFonts w:cstheme="minorHAnsi"/>
          <w:sz w:val="24"/>
          <w:szCs w:val="24"/>
        </w:rPr>
        <w:t>.202</w:t>
      </w:r>
      <w:r w:rsidR="00232CE6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>r.</w:t>
      </w:r>
    </w:p>
    <w:p w14:paraId="3AF59725" w14:textId="06A446D0" w:rsidR="00756E10" w:rsidRDefault="00756E10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Szczegółowe informacje można uzyskać </w:t>
      </w:r>
      <w:r w:rsidR="001B599A">
        <w:rPr>
          <w:rFonts w:cstheme="minorHAnsi"/>
          <w:sz w:val="24"/>
          <w:szCs w:val="24"/>
        </w:rPr>
        <w:t>w Referacie</w:t>
      </w:r>
      <w:r>
        <w:rPr>
          <w:rFonts w:cstheme="minorHAnsi"/>
          <w:sz w:val="24"/>
          <w:szCs w:val="24"/>
        </w:rPr>
        <w:t xml:space="preserve"> Egzekucji Administracyjnej:</w:t>
      </w:r>
    </w:p>
    <w:p w14:paraId="7AB42AB3" w14:textId="1F90E4DF" w:rsidR="00756E10" w:rsidRPr="009B2E17" w:rsidRDefault="00756E10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7C044F6" wp14:editId="162258E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</w:t>
      </w:r>
      <w:r w:rsidR="001B599A">
        <w:t>7</w:t>
      </w:r>
      <w:r>
        <w:t>)</w:t>
      </w:r>
      <w:r w:rsidR="001B599A">
        <w:t xml:space="preserve"> 222 49-66</w:t>
      </w:r>
    </w:p>
    <w:p w14:paraId="6CD70112" w14:textId="77777777" w:rsidR="00756E10" w:rsidRPr="009B2E17" w:rsidRDefault="00756E10" w:rsidP="002F312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F510D0C" w14:textId="77777777" w:rsidR="00756E10" w:rsidRPr="00573136" w:rsidRDefault="00756E10" w:rsidP="002F312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EBA417B" wp14:editId="0A6EED2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36E426D" w14:textId="62A0EB93" w:rsidR="00756E10" w:rsidRPr="009B2E17" w:rsidRDefault="001B599A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</w:t>
      </w:r>
      <w:r w:rsidR="005F2E27">
        <w:rPr>
          <w:rFonts w:ascii="Lato" w:hAnsi="Lato"/>
          <w:color w:val="2F5496" w:themeColor="accent1" w:themeShade="BF"/>
        </w:rPr>
        <w:t>.czarnkow</w:t>
      </w:r>
      <w:r w:rsidR="00756E10" w:rsidRPr="009B2E17">
        <w:rPr>
          <w:rFonts w:ascii="Lato" w:hAnsi="Lato"/>
          <w:color w:val="2F5496" w:themeColor="accent1" w:themeShade="BF"/>
        </w:rPr>
        <w:t>@mf.gov.pl</w:t>
      </w:r>
    </w:p>
    <w:p w14:paraId="27F72ADD" w14:textId="0C803F76" w:rsidR="00EF6B0F" w:rsidRDefault="00756E10" w:rsidP="002F312C">
      <w:pPr>
        <w:pStyle w:val="Standard"/>
        <w:spacing w:before="120" w:after="120"/>
        <w:rPr>
          <w:rFonts w:ascii="Lato" w:hAnsi="Lato"/>
          <w:bCs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444BA4" w:rsidRPr="00D17D9A">
        <w:rPr>
          <w:rFonts w:cs="Calibri"/>
          <w:sz w:val="24"/>
          <w:szCs w:val="24"/>
        </w:rPr>
        <w:t>https://www.wielkopolskie.kas.gov.pl/urzad-skarbowy-w-</w:t>
      </w:r>
      <w:r w:rsidR="005F2E27">
        <w:rPr>
          <w:rFonts w:cs="Calibri"/>
          <w:sz w:val="24"/>
          <w:szCs w:val="24"/>
        </w:rPr>
        <w:t>czarnkowie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2F0F4BA3" w14:textId="77777777" w:rsidR="00520F50" w:rsidRPr="00EF6B0F" w:rsidRDefault="00520F50" w:rsidP="002F312C">
      <w:pPr>
        <w:pStyle w:val="Standard"/>
        <w:spacing w:before="120" w:after="120"/>
        <w:rPr>
          <w:rFonts w:ascii="Lato" w:hAnsi="Lato"/>
          <w:bCs/>
        </w:rPr>
      </w:pPr>
    </w:p>
    <w:p w14:paraId="50341CE7" w14:textId="77777777" w:rsidR="00021077" w:rsidRDefault="00564CA1" w:rsidP="002F312C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prawn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>:</w:t>
      </w:r>
    </w:p>
    <w:p w14:paraId="7A45A1BB" w14:textId="77777777" w:rsid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  <w:r w:rsidR="002F312C">
        <w:rPr>
          <w:sz w:val="22"/>
        </w:rPr>
        <w:t xml:space="preserve"> – dalej </w:t>
      </w:r>
      <w:proofErr w:type="spellStart"/>
      <w:r w:rsidR="002F312C">
        <w:rPr>
          <w:sz w:val="22"/>
        </w:rPr>
        <w:t>u.p.e.a</w:t>
      </w:r>
      <w:proofErr w:type="spellEnd"/>
      <w:r w:rsidR="002F312C">
        <w:rPr>
          <w:sz w:val="22"/>
        </w:rPr>
        <w:t>.:</w:t>
      </w:r>
    </w:p>
    <w:p w14:paraId="5C5A7EA4" w14:textId="77777777" w:rsidR="008B0781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§ 1. </w:t>
      </w:r>
      <w:r w:rsidR="008B0781"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O terminie opisu i oszacowania wartości nieruchomości organ egzekucyjny zawiadamia znanych mu uczestników postępowania egzekucyjnego.</w:t>
      </w:r>
    </w:p>
    <w:p w14:paraId="16B92F39" w14:textId="77777777" w:rsidR="0020391E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2. 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595568C9" w14:textId="77777777" w:rsidR="0053582B" w:rsidRPr="003D4F90" w:rsidRDefault="0053582B" w:rsidP="002F312C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3. Zawiadomienia i obwieszczenia dokonywane są nie później niż na 14 dni przed rozpoczęciem opisu.</w:t>
      </w:r>
    </w:p>
    <w:p w14:paraId="3CA1C102" w14:textId="77777777" w:rsidR="008B0781" w:rsidRP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proofErr w:type="spellStart"/>
      <w:r>
        <w:rPr>
          <w:sz w:val="22"/>
        </w:rPr>
        <w:t>u</w:t>
      </w:r>
      <w:r w:rsidR="002F312C">
        <w:rPr>
          <w:sz w:val="22"/>
        </w:rPr>
        <w:t>.p.e.a</w:t>
      </w:r>
      <w:proofErr w:type="spellEnd"/>
      <w:r w:rsidR="002F312C">
        <w:rPr>
          <w:sz w:val="22"/>
        </w:rPr>
        <w:t>.:</w:t>
      </w:r>
    </w:p>
    <w:p w14:paraId="6825C390" w14:textId="77777777" w:rsidR="00021077" w:rsidRDefault="008B0781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37323315" w14:textId="77777777" w:rsidR="00615BE8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</w:p>
    <w:p w14:paraId="24764956" w14:textId="0BCC49A7" w:rsidR="00615BE8" w:rsidRPr="003D4F90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sectPr w:rsidR="00615BE8" w:rsidRPr="003D4F90" w:rsidSect="00CE751F"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</w:p>
    <w:p w14:paraId="68E83963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wyrazami szacunku</w:t>
      </w:r>
    </w:p>
    <w:p w14:paraId="2FEE804E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up. Naczelnika</w:t>
      </w:r>
    </w:p>
    <w:p w14:paraId="6BBCF50B" w14:textId="53854CC3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Urzędu Skarbowego w</w:t>
      </w:r>
      <w:r w:rsidR="005F2E27">
        <w:rPr>
          <w:sz w:val="22"/>
        </w:rPr>
        <w:t xml:space="preserve"> Czarnkowie</w:t>
      </w:r>
    </w:p>
    <w:p w14:paraId="1DC7A5FA" w14:textId="77777777" w:rsidR="00615BE8" w:rsidRDefault="00615BE8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>
        <w:rPr>
          <w:sz w:val="22"/>
        </w:rPr>
        <w:t>Roman Pawłowski</w:t>
      </w:r>
    </w:p>
    <w:p w14:paraId="4B11967D" w14:textId="0425BC88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 xml:space="preserve">Kierownik </w:t>
      </w:r>
      <w:r w:rsidR="003746BA">
        <w:rPr>
          <w:sz w:val="22"/>
        </w:rPr>
        <w:t>Referatu</w:t>
      </w:r>
    </w:p>
    <w:p w14:paraId="6BB47A87" w14:textId="77777777" w:rsidR="003B4565" w:rsidRPr="002F312C" w:rsidRDefault="002F312C" w:rsidP="00615BE8">
      <w:pPr>
        <w:pStyle w:val="Textbody"/>
        <w:spacing w:after="0" w:line="276" w:lineRule="auto"/>
        <w:ind w:left="3975"/>
        <w:rPr>
          <w:sz w:val="22"/>
        </w:rPr>
      </w:pPr>
      <w:r>
        <w:rPr>
          <w:sz w:val="18"/>
          <w:szCs w:val="18"/>
        </w:rPr>
        <w:t xml:space="preserve">     </w:t>
      </w:r>
      <w:r w:rsidR="003B4565" w:rsidRPr="00EF6B0F">
        <w:rPr>
          <w:sz w:val="18"/>
          <w:szCs w:val="18"/>
        </w:rPr>
        <w:t>/dokument podpisany kwalifikowanym</w:t>
      </w:r>
      <w:r>
        <w:rPr>
          <w:sz w:val="22"/>
        </w:rPr>
        <w:t xml:space="preserve"> </w:t>
      </w:r>
      <w:r w:rsidR="003B4565" w:rsidRPr="00EF6B0F">
        <w:rPr>
          <w:sz w:val="18"/>
          <w:szCs w:val="18"/>
        </w:rPr>
        <w:t>podpisem elektronicznym/</w:t>
      </w:r>
    </w:p>
    <w:p w14:paraId="3EA64A61" w14:textId="77777777" w:rsidR="00520F50" w:rsidRDefault="00520F50" w:rsidP="00EF6B0F">
      <w:pPr>
        <w:autoSpaceDE w:val="0"/>
        <w:autoSpaceDN w:val="0"/>
        <w:spacing w:after="120"/>
        <w:jc w:val="both"/>
        <w:rPr>
          <w:bCs/>
          <w:sz w:val="16"/>
          <w:szCs w:val="16"/>
        </w:rPr>
      </w:pPr>
    </w:p>
    <w:p w14:paraId="05CD78DE" w14:textId="5ADBD5CF" w:rsidR="003B4565" w:rsidRPr="00EF6B0F" w:rsidRDefault="00A11B01" w:rsidP="00EF6B0F">
      <w:pPr>
        <w:autoSpaceDE w:val="0"/>
        <w:autoSpaceDN w:val="0"/>
        <w:spacing w:after="120"/>
        <w:jc w:val="both"/>
        <w:rPr>
          <w:sz w:val="16"/>
          <w:szCs w:val="16"/>
        </w:rPr>
      </w:pPr>
      <w:r w:rsidRPr="00EF6B0F">
        <w:rPr>
          <w:bCs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</w:t>
      </w:r>
      <w:r w:rsidRPr="00EF6B0F">
        <w:rPr>
          <w:bCs/>
          <w:sz w:val="16"/>
          <w:szCs w:val="16"/>
        </w:rPr>
        <w:br/>
        <w:t xml:space="preserve">z dnia 17 czerwca 1966 r. o postępowaniu egzekucyjnym w administracji (Dz.U. z 2025 r., poz. 132 j.t.) według którego, </w:t>
      </w:r>
      <w:r w:rsidRPr="00EF6B0F">
        <w:rPr>
          <w:rFonts w:cstheme="minorHAnsi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="00774FA7" w:rsidRPr="00EF6B0F">
        <w:rPr>
          <w:rFonts w:cstheme="minorHAnsi"/>
          <w:iCs/>
          <w:sz w:val="16"/>
          <w:szCs w:val="16"/>
        </w:rPr>
        <w:t>, a jego doręczenie uznaje się za doręczenie tego pisma lub jego odpisu.</w:t>
      </w:r>
      <w:r w:rsidR="003B4565" w:rsidRPr="00EF6B0F">
        <w:rPr>
          <w:rFonts w:cstheme="minorHAnsi"/>
          <w:iCs/>
          <w:sz w:val="16"/>
          <w:szCs w:val="16"/>
        </w:rPr>
        <w:t xml:space="preserve"> </w:t>
      </w:r>
    </w:p>
    <w:p w14:paraId="36A29ED0" w14:textId="77777777" w:rsidR="003B4565" w:rsidRPr="003D4F90" w:rsidRDefault="003B4565" w:rsidP="00EF6B0F">
      <w:pPr>
        <w:spacing w:after="0"/>
        <w:jc w:val="both"/>
        <w:rPr>
          <w:b/>
          <w:sz w:val="18"/>
          <w:szCs w:val="18"/>
        </w:rPr>
      </w:pPr>
      <w:r w:rsidRPr="003D4F90">
        <w:rPr>
          <w:b/>
          <w:sz w:val="18"/>
          <w:szCs w:val="18"/>
        </w:rPr>
        <w:t xml:space="preserve">Informacja o przetwarzaniu danych osobowych </w:t>
      </w:r>
    </w:p>
    <w:p w14:paraId="17B353F4" w14:textId="79B09298" w:rsidR="003B4565" w:rsidRPr="003D4F90" w:rsidRDefault="003B4565" w:rsidP="003B4565">
      <w:pPr>
        <w:jc w:val="both"/>
        <w:rPr>
          <w:rFonts w:eastAsia="Times New Roman" w:cstheme="minorHAnsi"/>
          <w:sz w:val="18"/>
          <w:szCs w:val="18"/>
          <w:lang w:eastAsia="pl-PL"/>
        </w:rPr>
      </w:pPr>
      <w:r w:rsidRPr="003D4F90">
        <w:rPr>
          <w:sz w:val="18"/>
          <w:szCs w:val="18"/>
        </w:rPr>
        <w:t xml:space="preserve">Ogólną klauzulę informacyjną dot. przetwarzania danych osobowych znajdą Państwo na stronie Biuletynu Informacji Publicznej https://www.wielkopolskie.kas.gov.pl w zakładce Organizacja – Ochrona Danych Osobowych oraz na tablicach informacyjnych w siedzibie organu: </w:t>
      </w:r>
      <w:r w:rsidR="005F2E27">
        <w:rPr>
          <w:sz w:val="18"/>
          <w:szCs w:val="18"/>
        </w:rPr>
        <w:t>ul. Wodna 8, 64-700 Czarnków.</w:t>
      </w:r>
    </w:p>
    <w:p w14:paraId="55A86891" w14:textId="77777777"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8297" w14:textId="77777777" w:rsidR="00641A6B" w:rsidRDefault="00641A6B">
      <w:pPr>
        <w:spacing w:after="0" w:line="240" w:lineRule="auto"/>
      </w:pPr>
      <w:r>
        <w:separator/>
      </w:r>
    </w:p>
  </w:endnote>
  <w:endnote w:type="continuationSeparator" w:id="0">
    <w:p w14:paraId="7D658B50" w14:textId="77777777" w:rsidR="00641A6B" w:rsidRDefault="006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973E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0BCCB22" wp14:editId="65C9973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F4B227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663645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CCB2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70F4B227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663645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D459" w14:textId="77777777" w:rsidR="00531DC1" w:rsidRDefault="00531DC1" w:rsidP="00FE52F2">
    <w:pPr>
      <w:pStyle w:val="StopkaKAS"/>
    </w:pPr>
    <w:r>
      <w:t>Urząd Skarbowy w Czarnkowie, ul. Wodna 8, 64-700 Czarnków I tel.: +45 672224999</w:t>
    </w:r>
  </w:p>
  <w:p w14:paraId="16FEE927" w14:textId="126E0184" w:rsidR="00531DC1" w:rsidRDefault="00531DC1" w:rsidP="003746BA">
    <w:pPr>
      <w:pStyle w:val="StopkaKAS"/>
    </w:pPr>
    <w:r>
      <w:t xml:space="preserve">I fax: +48 67 222 4998, e-mail: </w:t>
    </w:r>
    <w:proofErr w:type="spellStart"/>
    <w:r>
      <w:t>us.czarnkow</w:t>
    </w:r>
    <w:proofErr w:type="spellEnd"/>
    <w:r>
      <w:t xml:space="preserve">, skrytka </w:t>
    </w:r>
    <w:proofErr w:type="spellStart"/>
    <w:r>
      <w:t>ePUAP</w:t>
    </w:r>
    <w:proofErr w:type="spellEnd"/>
    <w:r>
      <w:t xml:space="preserve"> /755qniw5jk/skrytka</w:t>
    </w:r>
  </w:p>
  <w:p w14:paraId="44FC60D1" w14:textId="3F5698BE" w:rsidR="00531DC1" w:rsidRDefault="00531DC1" w:rsidP="00FE52F2">
    <w:pPr>
      <w:pStyle w:val="StopkaKAS"/>
    </w:pPr>
    <w:r>
      <w:t>http://www.wielkopolskie.kas.gov.pl/urzad-skarbowy-w-czarnkowie</w:t>
    </w:r>
  </w:p>
  <w:p w14:paraId="197BA34B" w14:textId="44683283" w:rsidR="002D69D7" w:rsidRPr="00FE52F2" w:rsidRDefault="00FE52F2" w:rsidP="00531DC1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1BA035B" wp14:editId="581F5CC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D0EE20" w14:textId="7777777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E4C11CB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A035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24D0EE20" w14:textId="7777777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E4C11CB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6360F6A" wp14:editId="22FA21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</w:t>
    </w:r>
    <w:r w:rsidR="00531DC1">
      <w:t>rząd Skarbowy w Czarnkowie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4A29" w14:textId="77777777" w:rsidR="00641A6B" w:rsidRDefault="00641A6B">
      <w:pPr>
        <w:spacing w:after="0" w:line="240" w:lineRule="auto"/>
      </w:pPr>
      <w:r>
        <w:separator/>
      </w:r>
    </w:p>
  </w:footnote>
  <w:footnote w:type="continuationSeparator" w:id="0">
    <w:p w14:paraId="73825BE6" w14:textId="77777777" w:rsidR="00641A6B" w:rsidRDefault="0064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E507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14E9D"/>
    <w:rsid w:val="00021077"/>
    <w:rsid w:val="00033A67"/>
    <w:rsid w:val="00041B01"/>
    <w:rsid w:val="000430B8"/>
    <w:rsid w:val="00052F58"/>
    <w:rsid w:val="0006755C"/>
    <w:rsid w:val="00067B71"/>
    <w:rsid w:val="00076B82"/>
    <w:rsid w:val="00077F56"/>
    <w:rsid w:val="00081279"/>
    <w:rsid w:val="000A7859"/>
    <w:rsid w:val="000B3B58"/>
    <w:rsid w:val="000B657E"/>
    <w:rsid w:val="000C0155"/>
    <w:rsid w:val="000D1AF8"/>
    <w:rsid w:val="000D233F"/>
    <w:rsid w:val="000D3C60"/>
    <w:rsid w:val="000D48AF"/>
    <w:rsid w:val="000E017E"/>
    <w:rsid w:val="000F31D7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5A13"/>
    <w:rsid w:val="00187ECF"/>
    <w:rsid w:val="001A5325"/>
    <w:rsid w:val="001B486F"/>
    <w:rsid w:val="001B599A"/>
    <w:rsid w:val="001B5B35"/>
    <w:rsid w:val="001C001B"/>
    <w:rsid w:val="001C7CB3"/>
    <w:rsid w:val="002005C0"/>
    <w:rsid w:val="00200F20"/>
    <w:rsid w:val="00201728"/>
    <w:rsid w:val="0020391E"/>
    <w:rsid w:val="00205F42"/>
    <w:rsid w:val="00210760"/>
    <w:rsid w:val="00211FB2"/>
    <w:rsid w:val="00213ED4"/>
    <w:rsid w:val="00230F0F"/>
    <w:rsid w:val="002316EA"/>
    <w:rsid w:val="00232CE6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E4F"/>
    <w:rsid w:val="00285B33"/>
    <w:rsid w:val="002908A4"/>
    <w:rsid w:val="00294C0F"/>
    <w:rsid w:val="00296087"/>
    <w:rsid w:val="00296AB5"/>
    <w:rsid w:val="002A521B"/>
    <w:rsid w:val="002A5C94"/>
    <w:rsid w:val="002B14D7"/>
    <w:rsid w:val="002C56F6"/>
    <w:rsid w:val="002D1365"/>
    <w:rsid w:val="002D15AD"/>
    <w:rsid w:val="002D4311"/>
    <w:rsid w:val="002D502F"/>
    <w:rsid w:val="002D69D7"/>
    <w:rsid w:val="002E0FE3"/>
    <w:rsid w:val="002E306B"/>
    <w:rsid w:val="002F312C"/>
    <w:rsid w:val="002F3807"/>
    <w:rsid w:val="002F571C"/>
    <w:rsid w:val="002F6529"/>
    <w:rsid w:val="002F7155"/>
    <w:rsid w:val="002F7AF5"/>
    <w:rsid w:val="0030412C"/>
    <w:rsid w:val="003117FE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746BA"/>
    <w:rsid w:val="003770B2"/>
    <w:rsid w:val="00391BBF"/>
    <w:rsid w:val="00392CA6"/>
    <w:rsid w:val="003953B0"/>
    <w:rsid w:val="003A6002"/>
    <w:rsid w:val="003A6CF4"/>
    <w:rsid w:val="003A6ED3"/>
    <w:rsid w:val="003B4565"/>
    <w:rsid w:val="003C091B"/>
    <w:rsid w:val="003C69D8"/>
    <w:rsid w:val="003D1DAD"/>
    <w:rsid w:val="003D4F90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0F50"/>
    <w:rsid w:val="00523C61"/>
    <w:rsid w:val="00531DC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5F2E27"/>
    <w:rsid w:val="006004EB"/>
    <w:rsid w:val="006032D3"/>
    <w:rsid w:val="006060B9"/>
    <w:rsid w:val="0060684A"/>
    <w:rsid w:val="00615796"/>
    <w:rsid w:val="00615BE8"/>
    <w:rsid w:val="00641A6B"/>
    <w:rsid w:val="0064309D"/>
    <w:rsid w:val="00645F37"/>
    <w:rsid w:val="006505EE"/>
    <w:rsid w:val="00650EC9"/>
    <w:rsid w:val="00652BBC"/>
    <w:rsid w:val="006556D8"/>
    <w:rsid w:val="006558DE"/>
    <w:rsid w:val="00664F4A"/>
    <w:rsid w:val="006727F4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2746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364FE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2E3C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19B"/>
    <w:rsid w:val="00A119C2"/>
    <w:rsid w:val="00A11B01"/>
    <w:rsid w:val="00A12A10"/>
    <w:rsid w:val="00A1375B"/>
    <w:rsid w:val="00A2661C"/>
    <w:rsid w:val="00A26FFA"/>
    <w:rsid w:val="00A37EAB"/>
    <w:rsid w:val="00A4257B"/>
    <w:rsid w:val="00A42C1F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7BD"/>
    <w:rsid w:val="00C35849"/>
    <w:rsid w:val="00C56DA3"/>
    <w:rsid w:val="00C5756E"/>
    <w:rsid w:val="00C606C2"/>
    <w:rsid w:val="00C63A08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B3347"/>
    <w:rsid w:val="00DC1051"/>
    <w:rsid w:val="00DC4585"/>
    <w:rsid w:val="00DD5A43"/>
    <w:rsid w:val="00DD7E29"/>
    <w:rsid w:val="00DF173D"/>
    <w:rsid w:val="00DF50D4"/>
    <w:rsid w:val="00DF5A23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0258"/>
    <w:rsid w:val="00E42DD0"/>
    <w:rsid w:val="00E43959"/>
    <w:rsid w:val="00E46B9A"/>
    <w:rsid w:val="00E50FD8"/>
    <w:rsid w:val="00E53F74"/>
    <w:rsid w:val="00E6342C"/>
    <w:rsid w:val="00E6606C"/>
    <w:rsid w:val="00E70CF9"/>
    <w:rsid w:val="00E73901"/>
    <w:rsid w:val="00E84101"/>
    <w:rsid w:val="00E86805"/>
    <w:rsid w:val="00E968EB"/>
    <w:rsid w:val="00EA1EAB"/>
    <w:rsid w:val="00EB2BE9"/>
    <w:rsid w:val="00EB4552"/>
    <w:rsid w:val="00EB4D98"/>
    <w:rsid w:val="00EC7D92"/>
    <w:rsid w:val="00ED0799"/>
    <w:rsid w:val="00ED355D"/>
    <w:rsid w:val="00ED5F9C"/>
    <w:rsid w:val="00EF2017"/>
    <w:rsid w:val="00EF2A2C"/>
    <w:rsid w:val="00EF6B0F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268C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51D7F24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wielkopolskie.ka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A80D-29CC-4FA8-90F0-96BFB70D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Partyka Amelia</cp:lastModifiedBy>
  <cp:revision>6</cp:revision>
  <cp:lastPrinted>2026-01-30T10:39:00Z</cp:lastPrinted>
  <dcterms:created xsi:type="dcterms:W3CDTF">2026-01-30T09:01:00Z</dcterms:created>
  <dcterms:modified xsi:type="dcterms:W3CDTF">2026-01-30T10:39:00Z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3023-SEE-1.7112.24.2025.3</vt:lpwstr>
  </property>
  <property fmtid="{D5CDD505-2E9C-101B-9397-08002B2CF9AE}" pid="5" name="UNPPisma">
    <vt:lpwstr>3023-25-216078</vt:lpwstr>
  </property>
  <property fmtid="{D5CDD505-2E9C-101B-9397-08002B2CF9AE}" pid="6" name="ZnakSprawy">
    <vt:lpwstr>3023-SEE-1.7112.24.2025</vt:lpwstr>
  </property>
  <property fmtid="{D5CDD505-2E9C-101B-9397-08002B2CF9AE}" pid="7" name="ZnakSprawy2">
    <vt:lpwstr>Znak sprawy: 3023-SEE-1.7112.24.2025</vt:lpwstr>
  </property>
  <property fmtid="{D5CDD505-2E9C-101B-9397-08002B2CF9AE}" pid="8" name="AktualnaDataSlownie">
    <vt:lpwstr>2 września 2025</vt:lpwstr>
  </property>
  <property fmtid="{D5CDD505-2E9C-101B-9397-08002B2CF9AE}" pid="9" name="ZnakSprawyPrzedPrzeniesieniem">
    <vt:lpwstr/>
  </property>
  <property fmtid="{D5CDD505-2E9C-101B-9397-08002B2CF9AE}" pid="10" name="Autor">
    <vt:lpwstr>Galica Karolina</vt:lpwstr>
  </property>
  <property fmtid="{D5CDD505-2E9C-101B-9397-08002B2CF9AE}" pid="11" name="Autor2">
    <vt:lpwstr>Karolina Galica</vt:lpwstr>
  </property>
  <property fmtid="{D5CDD505-2E9C-101B-9397-08002B2CF9AE}" pid="12" name="AutorInicjaly">
    <vt:lpwstr>KG163</vt:lpwstr>
  </property>
  <property fmtid="{D5CDD505-2E9C-101B-9397-08002B2CF9AE}" pid="13" name="AutorNrTelefonu">
    <vt:lpwstr>(61) 651-25-39 wew. 2539</vt:lpwstr>
  </property>
  <property fmtid="{D5CDD505-2E9C-101B-9397-08002B2CF9AE}" pid="14" name="AutorEmail">
    <vt:lpwstr>karolina.galica@mf.gov.pl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terminie opisu i oszacowania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2025-09-02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GMINA KOSTRZYN</vt:lpwstr>
  </property>
  <property fmtid="{D5CDD505-2E9C-101B-9397-08002B2CF9AE}" pid="30" name="adresOddzial">
    <vt:lpwstr/>
  </property>
  <property fmtid="{D5CDD505-2E9C-101B-9397-08002B2CF9AE}" pid="31" name="adresUlica">
    <vt:lpwstr>DWORCOWA</vt:lpwstr>
  </property>
  <property fmtid="{D5CDD505-2E9C-101B-9397-08002B2CF9AE}" pid="32" name="adresTypUlicy">
    <vt:lpwstr/>
  </property>
  <property fmtid="{D5CDD505-2E9C-101B-9397-08002B2CF9AE}" pid="33" name="adresNrDomu">
    <vt:lpwstr>5</vt:lpwstr>
  </property>
  <property fmtid="{D5CDD505-2E9C-101B-9397-08002B2CF9AE}" pid="34" name="adresNrLokalu">
    <vt:lpwstr/>
  </property>
  <property fmtid="{D5CDD505-2E9C-101B-9397-08002B2CF9AE}" pid="35" name="adresKodPocztowy">
    <vt:lpwstr>62-025</vt:lpwstr>
  </property>
  <property fmtid="{D5CDD505-2E9C-101B-9397-08002B2CF9AE}" pid="36" name="adresMiejscowosc">
    <vt:lpwstr>KOSTRZYN</vt:lpwstr>
  </property>
  <property fmtid="{D5CDD505-2E9C-101B-9397-08002B2CF9AE}" pid="37" name="adresPoczta">
    <vt:lpwstr>KOSTRZYN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