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>PIERWSZEGO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>W POZNANIU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="00453E5C" w:rsidRPr="00FC4C84" w:rsidRDefault="00453E5C">
      <w:pPr>
        <w:spacing w:after="0"/>
        <w:contextualSpacing/>
        <w:jc w:val="right"/>
        <w:rPr>
          <w:rFonts w:ascii="Calibri" w:hAnsi="Calibri"/>
        </w:rPr>
      </w:pPr>
    </w:p>
    <w:p w:rsidR="00453E5C" w:rsidRPr="00FC4C84" w:rsidRDefault="00115064">
      <w:pPr>
        <w:spacing w:after="0"/>
        <w:contextualSpacing/>
        <w:jc w:val="right"/>
        <w:rPr>
          <w:rFonts w:ascii="Calibri" w:hAnsi="Calibri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36B3F5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="00641A6B">
        <w:fldChar w:fldCharType="begin"/>
      </w:r>
      <w:r w:rsidR="00641A6B">
        <w:instrText xml:space="preserve"> DOCPROPERTY  DaneJednostki2  \* MERGEFORMAT </w:instrText>
      </w:r>
      <w:r w:rsidR="00641A6B">
        <w:fldChar w:fldCharType="separate"/>
      </w:r>
      <w:r w:rsidR="00105ADD" w:rsidRPr="00FC4C84">
        <w:t>POZNAŃ</w:t>
      </w:r>
      <w:r w:rsidR="00641A6B">
        <w:fldChar w:fldCharType="end"/>
      </w:r>
      <w:r w:rsidRPr="00FC4C84">
        <w:t xml:space="preserve">, </w:t>
      </w:r>
      <w:fldSimple w:instr=" DOCPROPERTY  AktualnaDataSlownie  \* MERGEFORMAT ">
        <w:r w:rsidR="00105ADD" w:rsidRPr="00FC4C84">
          <w:t>2 września 2025</w:t>
        </w:r>
      </w:fldSimple>
      <w:r w:rsidR="008C116E" w:rsidRPr="00FC4C84">
        <w:t xml:space="preserve"> </w:t>
      </w:r>
      <w:r w:rsidRPr="00FC4C84">
        <w:t>roku</w:t>
      </w:r>
    </w:p>
    <w:p w:rsidR="007B1545" w:rsidRDefault="007B1545" w:rsidP="00DC1051">
      <w:pPr>
        <w:pStyle w:val="Standard"/>
        <w:spacing w:after="0" w:line="276" w:lineRule="auto"/>
        <w:rPr>
          <w:bCs/>
          <w:sz w:val="24"/>
          <w:szCs w:val="24"/>
        </w:rPr>
      </w:pPr>
    </w:p>
    <w:p w:rsidR="00D020AE" w:rsidRPr="00A639A4" w:rsidRDefault="00D020AE" w:rsidP="006A0F2B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color w:val="C00000"/>
          <w:sz w:val="28"/>
          <w:szCs w:val="28"/>
        </w:rPr>
      </w:pPr>
      <w:r w:rsidRPr="00A639A4">
        <w:rPr>
          <w:rFonts w:eastAsia="Calibri" w:cstheme="minorHAnsi"/>
          <w:b/>
          <w:color w:val="C00000"/>
          <w:sz w:val="28"/>
          <w:szCs w:val="28"/>
        </w:rPr>
        <w:t>OBWIESZCZENIE O TERMINIE OPISU I OSZACOWANIA</w:t>
      </w:r>
    </w:p>
    <w:p w:rsidR="00D020AE" w:rsidRPr="00D020AE" w:rsidRDefault="00D020AE" w:rsidP="00D020AE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</w:p>
    <w:p w:rsidR="0025179D" w:rsidRPr="00A639A4" w:rsidRDefault="00A639A4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Szanowni Państwo,</w:t>
      </w:r>
    </w:p>
    <w:p w:rsidR="008074A7" w:rsidRDefault="00A639A4" w:rsidP="002F312C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8074A7">
        <w:rPr>
          <w:rFonts w:cstheme="minorHAnsi"/>
          <w:sz w:val="24"/>
          <w:szCs w:val="24"/>
        </w:rPr>
        <w:t>nformuję</w:t>
      </w:r>
      <w:r w:rsidR="006A3EDF">
        <w:rPr>
          <w:rFonts w:cstheme="minorHAnsi"/>
          <w:sz w:val="24"/>
          <w:szCs w:val="24"/>
        </w:rPr>
        <w:t>,</w:t>
      </w:r>
      <w:r w:rsidR="0025179D" w:rsidRPr="00E01BB0">
        <w:rPr>
          <w:rFonts w:cstheme="minorHAnsi"/>
          <w:sz w:val="24"/>
          <w:szCs w:val="24"/>
        </w:rPr>
        <w:t xml:space="preserve"> że</w:t>
      </w:r>
      <w:r w:rsidR="00D343B4">
        <w:rPr>
          <w:rFonts w:cstheme="minorHAnsi"/>
          <w:sz w:val="24"/>
          <w:szCs w:val="24"/>
        </w:rPr>
        <w:t xml:space="preserve"> przystępuję do </w:t>
      </w:r>
      <w:r w:rsidR="00181529">
        <w:rPr>
          <w:rFonts w:cstheme="minorHAnsi"/>
          <w:sz w:val="24"/>
          <w:szCs w:val="24"/>
        </w:rPr>
        <w:t>opisu i oszacowania wartości</w:t>
      </w:r>
      <w:r w:rsidR="008074A7">
        <w:rPr>
          <w:rFonts w:cstheme="minorHAnsi"/>
          <w:sz w:val="24"/>
          <w:szCs w:val="24"/>
        </w:rPr>
        <w:t xml:space="preserve"> zajętej</w:t>
      </w:r>
      <w:r w:rsidR="00181529">
        <w:rPr>
          <w:rFonts w:cstheme="minorHAnsi"/>
          <w:sz w:val="24"/>
          <w:szCs w:val="24"/>
        </w:rPr>
        <w:t xml:space="preserve"> nieruchomości</w:t>
      </w:r>
      <w:r w:rsidR="008074A7">
        <w:rPr>
          <w:rFonts w:cstheme="minorHAnsi"/>
          <w:sz w:val="24"/>
          <w:szCs w:val="24"/>
        </w:rPr>
        <w:t>.</w:t>
      </w:r>
      <w:r w:rsidR="00357B7D">
        <w:rPr>
          <w:rFonts w:cstheme="minorHAnsi"/>
          <w:sz w:val="24"/>
          <w:szCs w:val="24"/>
        </w:rPr>
        <w:t xml:space="preserve"> </w:t>
      </w:r>
    </w:p>
    <w:p w:rsidR="008074A7" w:rsidRPr="00A639A4" w:rsidRDefault="008074A7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Oznaczenie nieruchomości</w:t>
      </w:r>
    </w:p>
    <w:p w:rsidR="00CD357C" w:rsidRDefault="00A639A4" w:rsidP="002F312C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E86805">
        <w:rPr>
          <w:rFonts w:cstheme="minorHAnsi"/>
          <w:sz w:val="24"/>
          <w:szCs w:val="24"/>
        </w:rPr>
        <w:t>ieruchomość gruntowa</w:t>
      </w:r>
      <w:r>
        <w:rPr>
          <w:rFonts w:cstheme="minorHAnsi"/>
          <w:sz w:val="24"/>
          <w:szCs w:val="24"/>
        </w:rPr>
        <w:t xml:space="preserve"> położona</w:t>
      </w:r>
      <w:r w:rsidR="00E86805">
        <w:rPr>
          <w:rFonts w:cstheme="minorHAnsi"/>
          <w:sz w:val="24"/>
          <w:szCs w:val="24"/>
        </w:rPr>
        <w:t xml:space="preserve"> w miejscowości </w:t>
      </w:r>
      <w:r w:rsidR="00FC268C">
        <w:rPr>
          <w:rFonts w:cstheme="minorHAnsi"/>
          <w:sz w:val="24"/>
          <w:szCs w:val="24"/>
        </w:rPr>
        <w:t xml:space="preserve">Gwiazdowo, gm. </w:t>
      </w:r>
      <w:r w:rsidR="00EF6B0F">
        <w:rPr>
          <w:rFonts w:cstheme="minorHAnsi"/>
          <w:sz w:val="24"/>
          <w:szCs w:val="24"/>
        </w:rPr>
        <w:t>K</w:t>
      </w:r>
      <w:r w:rsidR="00232CE6">
        <w:rPr>
          <w:rFonts w:cstheme="minorHAnsi"/>
          <w:sz w:val="24"/>
          <w:szCs w:val="24"/>
        </w:rPr>
        <w:t>os</w:t>
      </w:r>
      <w:r w:rsidR="00EF6B0F">
        <w:rPr>
          <w:rFonts w:cstheme="minorHAnsi"/>
          <w:sz w:val="24"/>
          <w:szCs w:val="24"/>
        </w:rPr>
        <w:t>trzyn</w:t>
      </w:r>
      <w:r w:rsidR="00835C6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składająca</w:t>
      </w:r>
      <w:r w:rsidR="00181529">
        <w:rPr>
          <w:rFonts w:cstheme="minorHAnsi"/>
          <w:sz w:val="24"/>
          <w:szCs w:val="24"/>
        </w:rPr>
        <w:t xml:space="preserve"> się z </w:t>
      </w:r>
      <w:r w:rsidR="00E86805">
        <w:rPr>
          <w:rFonts w:cstheme="minorHAnsi"/>
          <w:sz w:val="24"/>
          <w:szCs w:val="24"/>
        </w:rPr>
        <w:t xml:space="preserve">działki o nr ewidencyjnym </w:t>
      </w:r>
      <w:r w:rsidR="00EF6B0F">
        <w:rPr>
          <w:rFonts w:cstheme="minorHAnsi"/>
          <w:sz w:val="24"/>
          <w:szCs w:val="24"/>
        </w:rPr>
        <w:t>28</w:t>
      </w:r>
      <w:r w:rsidR="00E86805">
        <w:rPr>
          <w:rFonts w:cstheme="minorHAnsi"/>
          <w:sz w:val="24"/>
          <w:szCs w:val="24"/>
        </w:rPr>
        <w:t>/</w:t>
      </w:r>
      <w:r w:rsidR="00EF6B0F">
        <w:rPr>
          <w:rFonts w:cstheme="minorHAnsi"/>
          <w:sz w:val="24"/>
          <w:szCs w:val="24"/>
        </w:rPr>
        <w:t>226</w:t>
      </w:r>
      <w:r w:rsidR="00BA3B63">
        <w:rPr>
          <w:rFonts w:cstheme="minorHAnsi"/>
          <w:sz w:val="24"/>
          <w:szCs w:val="24"/>
        </w:rPr>
        <w:t xml:space="preserve"> i</w:t>
      </w:r>
      <w:r w:rsidR="00E86805">
        <w:rPr>
          <w:rFonts w:cstheme="minorHAnsi"/>
          <w:sz w:val="24"/>
          <w:szCs w:val="24"/>
        </w:rPr>
        <w:t xml:space="preserve"> powierzchni 0,</w:t>
      </w:r>
      <w:r w:rsidR="00232CE6">
        <w:rPr>
          <w:rFonts w:cstheme="minorHAnsi"/>
          <w:sz w:val="24"/>
          <w:szCs w:val="24"/>
        </w:rPr>
        <w:t>0</w:t>
      </w:r>
      <w:r w:rsidR="00EF6B0F">
        <w:rPr>
          <w:rFonts w:cstheme="minorHAnsi"/>
          <w:sz w:val="24"/>
          <w:szCs w:val="24"/>
        </w:rPr>
        <w:t>64</w:t>
      </w:r>
      <w:r w:rsidR="00E86805">
        <w:rPr>
          <w:rFonts w:cstheme="minorHAnsi"/>
          <w:sz w:val="24"/>
          <w:szCs w:val="24"/>
        </w:rPr>
        <w:t>8 ha</w:t>
      </w:r>
      <w:r w:rsidR="00D741C1">
        <w:rPr>
          <w:rFonts w:cstheme="minorHAnsi"/>
          <w:sz w:val="24"/>
          <w:szCs w:val="24"/>
        </w:rPr>
        <w:t>,</w:t>
      </w:r>
      <w:r w:rsidR="00181529">
        <w:rPr>
          <w:rFonts w:cstheme="minorHAnsi"/>
          <w:sz w:val="24"/>
          <w:szCs w:val="24"/>
        </w:rPr>
        <w:t xml:space="preserve"> dla</w:t>
      </w:r>
      <w:r w:rsidR="00E86805">
        <w:rPr>
          <w:rFonts w:cstheme="minorHAnsi"/>
          <w:sz w:val="24"/>
          <w:szCs w:val="24"/>
        </w:rPr>
        <w:t xml:space="preserve"> której Sąd Rejonowy w</w:t>
      </w:r>
      <w:r w:rsidR="00EF6B0F">
        <w:rPr>
          <w:rFonts w:cstheme="minorHAnsi"/>
          <w:sz w:val="24"/>
          <w:szCs w:val="24"/>
        </w:rPr>
        <w:t>e</w:t>
      </w:r>
      <w:r w:rsidR="00E86805">
        <w:rPr>
          <w:rFonts w:cstheme="minorHAnsi"/>
          <w:sz w:val="24"/>
          <w:szCs w:val="24"/>
        </w:rPr>
        <w:t xml:space="preserve"> </w:t>
      </w:r>
      <w:r w:rsidR="00EF6B0F">
        <w:rPr>
          <w:rFonts w:cstheme="minorHAnsi"/>
          <w:sz w:val="24"/>
          <w:szCs w:val="24"/>
        </w:rPr>
        <w:t>Wrześni</w:t>
      </w:r>
      <w:r w:rsidR="006060B9">
        <w:rPr>
          <w:rFonts w:cstheme="minorHAnsi"/>
          <w:sz w:val="24"/>
          <w:szCs w:val="24"/>
        </w:rPr>
        <w:t xml:space="preserve"> </w:t>
      </w:r>
      <w:r w:rsidR="00EF6B0F">
        <w:rPr>
          <w:rFonts w:cstheme="minorHAnsi"/>
          <w:sz w:val="24"/>
          <w:szCs w:val="24"/>
        </w:rPr>
        <w:t>I</w:t>
      </w:r>
      <w:r w:rsidR="006060B9">
        <w:rPr>
          <w:rFonts w:cstheme="minorHAnsi"/>
          <w:sz w:val="24"/>
          <w:szCs w:val="24"/>
        </w:rPr>
        <w:t>V Wydział Ksiąg Wieczystych pro</w:t>
      </w:r>
      <w:r w:rsidR="00E86805">
        <w:rPr>
          <w:rFonts w:cstheme="minorHAnsi"/>
          <w:sz w:val="24"/>
          <w:szCs w:val="24"/>
        </w:rPr>
        <w:t>wadzi księgę wieczystą o nr PO1</w:t>
      </w:r>
      <w:r w:rsidR="00EF6B0F">
        <w:rPr>
          <w:rFonts w:cstheme="minorHAnsi"/>
          <w:sz w:val="24"/>
          <w:szCs w:val="24"/>
        </w:rPr>
        <w:t>F</w:t>
      </w:r>
      <w:r w:rsidR="00E86805">
        <w:rPr>
          <w:rFonts w:cstheme="minorHAnsi"/>
          <w:sz w:val="24"/>
          <w:szCs w:val="24"/>
        </w:rPr>
        <w:t>/000</w:t>
      </w:r>
      <w:r w:rsidR="00232CE6">
        <w:rPr>
          <w:rFonts w:cstheme="minorHAnsi"/>
          <w:sz w:val="24"/>
          <w:szCs w:val="24"/>
        </w:rPr>
        <w:t>4</w:t>
      </w:r>
      <w:r w:rsidR="00EF6B0F">
        <w:rPr>
          <w:rFonts w:cstheme="minorHAnsi"/>
          <w:sz w:val="24"/>
          <w:szCs w:val="24"/>
        </w:rPr>
        <w:t>5553</w:t>
      </w:r>
      <w:r w:rsidR="00E86805">
        <w:rPr>
          <w:rFonts w:cstheme="minorHAnsi"/>
          <w:sz w:val="24"/>
          <w:szCs w:val="24"/>
        </w:rPr>
        <w:t>/</w:t>
      </w:r>
      <w:r w:rsidR="00EF6B0F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="006060B9">
        <w:rPr>
          <w:rFonts w:cstheme="minorHAnsi"/>
          <w:sz w:val="24"/>
          <w:szCs w:val="24"/>
        </w:rPr>
        <w:t xml:space="preserve"> </w:t>
      </w:r>
    </w:p>
    <w:p w:rsidR="00A639A4" w:rsidRPr="00A639A4" w:rsidRDefault="00A639A4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Termin</w:t>
      </w:r>
    </w:p>
    <w:p w:rsidR="00CA34E8" w:rsidRDefault="006060B9" w:rsidP="002F312C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Opis i oszacowanie</w:t>
      </w:r>
      <w:r w:rsidR="00A639A4">
        <w:rPr>
          <w:rFonts w:cstheme="minorHAnsi"/>
          <w:sz w:val="24"/>
          <w:szCs w:val="24"/>
        </w:rPr>
        <w:t xml:space="preserve"> wartości nieruchomości</w:t>
      </w:r>
    </w:p>
    <w:p w:rsidR="0025179D" w:rsidRDefault="00CA34E8" w:rsidP="002F312C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rozpocznie </w:t>
      </w:r>
      <w:r w:rsidR="00D741C1">
        <w:rPr>
          <w:rFonts w:cstheme="minorHAnsi"/>
          <w:sz w:val="24"/>
          <w:szCs w:val="24"/>
        </w:rPr>
        <w:t>się</w:t>
      </w:r>
      <w:r w:rsidR="0025179D" w:rsidRPr="00CA34E8">
        <w:rPr>
          <w:rFonts w:cstheme="minorHAnsi"/>
          <w:sz w:val="24"/>
          <w:szCs w:val="24"/>
        </w:rPr>
        <w:t xml:space="preserve"> </w:t>
      </w:r>
      <w:r w:rsidR="00EF6B0F">
        <w:rPr>
          <w:rFonts w:cstheme="minorHAnsi"/>
          <w:sz w:val="24"/>
          <w:szCs w:val="24"/>
        </w:rPr>
        <w:t>24</w:t>
      </w:r>
      <w:r w:rsidR="00AE7F04">
        <w:rPr>
          <w:rFonts w:cstheme="minorHAnsi"/>
          <w:sz w:val="24"/>
          <w:szCs w:val="24"/>
        </w:rPr>
        <w:t xml:space="preserve"> października</w:t>
      </w:r>
      <w:r w:rsidR="00077F56">
        <w:rPr>
          <w:rFonts w:cstheme="minorHAnsi"/>
          <w:sz w:val="24"/>
          <w:szCs w:val="24"/>
        </w:rPr>
        <w:t xml:space="preserve"> 2025</w:t>
      </w:r>
      <w:r w:rsidR="00D741C1">
        <w:rPr>
          <w:rFonts w:cstheme="minorHAnsi"/>
          <w:sz w:val="24"/>
          <w:szCs w:val="24"/>
        </w:rPr>
        <w:t xml:space="preserve"> r.</w:t>
      </w:r>
      <w:r w:rsidR="001143F5">
        <w:rPr>
          <w:rFonts w:cstheme="minorHAnsi"/>
          <w:sz w:val="24"/>
          <w:szCs w:val="24"/>
        </w:rPr>
        <w:t xml:space="preserve"> o godz.</w:t>
      </w:r>
      <w:r w:rsidR="00ED355D">
        <w:rPr>
          <w:rFonts w:cstheme="minorHAnsi"/>
          <w:sz w:val="24"/>
          <w:szCs w:val="24"/>
        </w:rPr>
        <w:t xml:space="preserve"> </w:t>
      </w:r>
      <w:r w:rsidR="00ED355D" w:rsidRPr="00ED355D">
        <w:rPr>
          <w:rFonts w:cstheme="minorHAnsi"/>
          <w:sz w:val="24"/>
          <w:szCs w:val="24"/>
        </w:rPr>
        <w:t>10</w:t>
      </w:r>
      <w:r w:rsidR="00ED355D" w:rsidRPr="00ED355D">
        <w:rPr>
          <w:rFonts w:cstheme="minorHAnsi"/>
          <w:smallCaps/>
          <w:sz w:val="24"/>
          <w:szCs w:val="24"/>
          <w:vertAlign w:val="superscript"/>
        </w:rPr>
        <w:t>00</w:t>
      </w:r>
      <w:r w:rsidR="00ED355D">
        <w:rPr>
          <w:rFonts w:cstheme="minorHAnsi"/>
          <w:smallCaps/>
          <w:sz w:val="24"/>
          <w:szCs w:val="24"/>
          <w:vertAlign w:val="superscript"/>
        </w:rPr>
        <w:t xml:space="preserve"> </w:t>
      </w:r>
      <w:r w:rsidR="001143F5">
        <w:rPr>
          <w:rFonts w:cstheme="minorHAnsi"/>
          <w:sz w:val="24"/>
          <w:szCs w:val="24"/>
        </w:rPr>
        <w:t>dokonaniem oględzin pod adresem położenia nieruchomości, a</w:t>
      </w:r>
    </w:p>
    <w:p w:rsidR="00D47EB5" w:rsidRPr="00D47EB5" w:rsidRDefault="00CA34E8" w:rsidP="002F312C">
      <w:pPr>
        <w:pStyle w:val="Akapitzlist"/>
        <w:numPr>
          <w:ilvl w:val="0"/>
          <w:numId w:val="27"/>
        </w:numPr>
        <w:spacing w:after="120" w:line="276" w:lineRule="auto"/>
        <w:ind w:left="822" w:hanging="357"/>
        <w:rPr>
          <w:rFonts w:cstheme="minorHAnsi"/>
          <w:b/>
          <w:sz w:val="24"/>
          <w:szCs w:val="24"/>
        </w:rPr>
      </w:pPr>
      <w:r w:rsidRPr="00ED355D">
        <w:rPr>
          <w:rFonts w:cstheme="minorHAnsi"/>
          <w:sz w:val="24"/>
          <w:szCs w:val="24"/>
        </w:rPr>
        <w:t>zakończy się</w:t>
      </w:r>
      <w:r w:rsidR="00232CE6">
        <w:rPr>
          <w:rFonts w:cstheme="minorHAnsi"/>
          <w:b/>
          <w:sz w:val="24"/>
          <w:szCs w:val="24"/>
        </w:rPr>
        <w:t xml:space="preserve"> </w:t>
      </w:r>
      <w:r w:rsidR="00232CE6">
        <w:rPr>
          <w:rFonts w:cstheme="minorHAnsi"/>
          <w:sz w:val="24"/>
          <w:szCs w:val="24"/>
        </w:rPr>
        <w:t xml:space="preserve">2 </w:t>
      </w:r>
      <w:r w:rsidR="00EF6B0F">
        <w:rPr>
          <w:rFonts w:cstheme="minorHAnsi"/>
          <w:sz w:val="24"/>
          <w:szCs w:val="24"/>
        </w:rPr>
        <w:t>lutego</w:t>
      </w:r>
      <w:r w:rsidR="00412926">
        <w:rPr>
          <w:rFonts w:cstheme="minorHAnsi"/>
          <w:sz w:val="24"/>
          <w:szCs w:val="24"/>
        </w:rPr>
        <w:t xml:space="preserve"> 202</w:t>
      </w:r>
      <w:r w:rsidR="00232CE6">
        <w:rPr>
          <w:rFonts w:cstheme="minorHAnsi"/>
          <w:sz w:val="24"/>
          <w:szCs w:val="24"/>
        </w:rPr>
        <w:t>6</w:t>
      </w:r>
      <w:r w:rsidR="00077F56" w:rsidRPr="00ED355D">
        <w:rPr>
          <w:rFonts w:cstheme="minorHAnsi"/>
          <w:sz w:val="24"/>
          <w:szCs w:val="24"/>
        </w:rPr>
        <w:t xml:space="preserve"> r. o godz. 10</w:t>
      </w:r>
      <w:r w:rsidRPr="00ED355D">
        <w:rPr>
          <w:rFonts w:cstheme="minorHAnsi"/>
          <w:smallCaps/>
          <w:sz w:val="24"/>
          <w:szCs w:val="24"/>
          <w:vertAlign w:val="superscript"/>
        </w:rPr>
        <w:t>00</w:t>
      </w:r>
      <w:r w:rsidR="00BA3B63">
        <w:rPr>
          <w:rFonts w:cstheme="minorHAnsi"/>
          <w:smallCaps/>
          <w:sz w:val="24"/>
          <w:szCs w:val="24"/>
          <w:vertAlign w:val="superscript"/>
        </w:rPr>
        <w:t xml:space="preserve"> </w:t>
      </w:r>
      <w:r w:rsidRPr="00CA34E8">
        <w:rPr>
          <w:rFonts w:cstheme="minorHAnsi"/>
          <w:sz w:val="24"/>
          <w:szCs w:val="24"/>
        </w:rPr>
        <w:t xml:space="preserve"> </w:t>
      </w:r>
      <w:r w:rsidR="00BA3B63">
        <w:rPr>
          <w:rFonts w:cstheme="minorHAnsi"/>
          <w:sz w:val="24"/>
          <w:szCs w:val="24"/>
        </w:rPr>
        <w:t>sporządzeniem i podpisaniem protokołu opisu i oszacowania</w:t>
      </w:r>
      <w:r w:rsidR="00A90810">
        <w:rPr>
          <w:rFonts w:cstheme="minorHAnsi"/>
          <w:sz w:val="24"/>
          <w:szCs w:val="24"/>
        </w:rPr>
        <w:t xml:space="preserve"> wartości</w:t>
      </w:r>
      <w:r w:rsidR="00BA3B63">
        <w:rPr>
          <w:rFonts w:cstheme="minorHAnsi"/>
          <w:sz w:val="24"/>
          <w:szCs w:val="24"/>
        </w:rPr>
        <w:t xml:space="preserve"> nieruchomości </w:t>
      </w:r>
      <w:r w:rsidRPr="00CA34E8">
        <w:rPr>
          <w:rFonts w:cstheme="minorHAnsi"/>
          <w:sz w:val="24"/>
          <w:szCs w:val="24"/>
        </w:rPr>
        <w:t xml:space="preserve">w siedzibie tutejszego Urzędu: </w:t>
      </w:r>
      <w:r w:rsidRPr="00ED355D">
        <w:rPr>
          <w:rFonts w:cstheme="minorHAnsi"/>
          <w:sz w:val="24"/>
          <w:szCs w:val="24"/>
        </w:rPr>
        <w:t>Poznań, ul. Dolna Wilda 80, sala nr 069</w:t>
      </w:r>
      <w:r w:rsidR="00ED355D">
        <w:rPr>
          <w:rFonts w:cstheme="minorHAnsi"/>
          <w:sz w:val="24"/>
          <w:szCs w:val="24"/>
        </w:rPr>
        <w:t xml:space="preserve"> L</w:t>
      </w:r>
    </w:p>
    <w:p w:rsidR="00D47EB5" w:rsidRDefault="00D47EB5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Wezwanie</w:t>
      </w:r>
    </w:p>
    <w:p w:rsidR="0025179D" w:rsidRDefault="00D47EB5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0391E" w:rsidRPr="0020391E">
        <w:rPr>
          <w:rFonts w:cstheme="minorHAnsi"/>
          <w:sz w:val="24"/>
          <w:szCs w:val="24"/>
        </w:rPr>
        <w:t>zywa</w:t>
      </w:r>
      <w:r w:rsidR="0020391E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każdego, kto rości sobie prawa do nieruchomości lub</w:t>
      </w:r>
      <w:r w:rsidR="0020391E" w:rsidRPr="0020391E">
        <w:rPr>
          <w:rFonts w:cstheme="minorHAnsi"/>
          <w:sz w:val="24"/>
          <w:szCs w:val="24"/>
        </w:rPr>
        <w:t xml:space="preserve"> jej przynależności, aby </w:t>
      </w:r>
      <w:r w:rsidR="00344CB1">
        <w:rPr>
          <w:rFonts w:cstheme="minorHAnsi"/>
          <w:sz w:val="24"/>
          <w:szCs w:val="24"/>
        </w:rPr>
        <w:t>przed ukończeniem opisu zgłosił</w:t>
      </w:r>
      <w:r w:rsidR="0020391E" w:rsidRPr="0020391E">
        <w:rPr>
          <w:rFonts w:cstheme="minorHAnsi"/>
          <w:sz w:val="24"/>
          <w:szCs w:val="24"/>
        </w:rPr>
        <w:t xml:space="preserve"> swoje prawa.</w:t>
      </w:r>
    </w:p>
    <w:p w:rsidR="00344CB1" w:rsidRDefault="00344CB1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Zgłoszenia można dokonać:</w:t>
      </w:r>
    </w:p>
    <w:p w:rsidR="004D22D9" w:rsidRDefault="00344CB1" w:rsidP="002F312C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elektronicznie</w:t>
      </w:r>
      <w:r w:rsidR="004D22D9">
        <w:rPr>
          <w:rFonts w:cstheme="minorHAnsi"/>
          <w:sz w:val="24"/>
          <w:szCs w:val="24"/>
        </w:rPr>
        <w:t>:</w:t>
      </w:r>
    </w:p>
    <w:p w:rsidR="004D22D9" w:rsidRPr="004D22D9" w:rsidRDefault="004D22D9" w:rsidP="002F312C">
      <w:pPr>
        <w:pStyle w:val="Akapitzlist"/>
        <w:spacing w:after="0" w:line="276" w:lineRule="auto"/>
        <w:ind w:left="78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44CB1" w:rsidRPr="004D22D9">
        <w:rPr>
          <w:rFonts w:cstheme="minorHAnsi"/>
          <w:sz w:val="24"/>
          <w:szCs w:val="24"/>
        </w:rPr>
        <w:t xml:space="preserve"> na adres</w:t>
      </w:r>
      <w:r>
        <w:rPr>
          <w:rFonts w:cstheme="minorHAnsi"/>
          <w:sz w:val="24"/>
          <w:szCs w:val="24"/>
        </w:rPr>
        <w:t xml:space="preserve"> do doręczeń elektronicznych: </w:t>
      </w:r>
      <w:r w:rsidRPr="004D22D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AE:PL-69290-30475-TTFCT-34</w:t>
      </w:r>
    </w:p>
    <w:p w:rsidR="004D22D9" w:rsidRDefault="004D22D9" w:rsidP="002F312C">
      <w:pPr>
        <w:pStyle w:val="Akapitzlist"/>
        <w:spacing w:after="0" w:line="276" w:lineRule="auto"/>
        <w:ind w:left="7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na adres Elektronicznej Skrzynki Podawczej</w:t>
      </w:r>
      <w:r w:rsidR="00344CB1" w:rsidRPr="004D22D9">
        <w:rPr>
          <w:rFonts w:cstheme="minorHAnsi"/>
          <w:sz w:val="24"/>
          <w:szCs w:val="24"/>
        </w:rPr>
        <w:t xml:space="preserve"> </w:t>
      </w:r>
      <w:proofErr w:type="spellStart"/>
      <w:r w:rsidR="00344CB1" w:rsidRPr="004D22D9">
        <w:rPr>
          <w:rFonts w:cstheme="minorHAnsi"/>
          <w:sz w:val="24"/>
          <w:szCs w:val="24"/>
        </w:rPr>
        <w:t>ePUAP</w:t>
      </w:r>
      <w:proofErr w:type="spellEnd"/>
      <w:r>
        <w:rPr>
          <w:rFonts w:cstheme="minorHAnsi"/>
          <w:sz w:val="24"/>
          <w:szCs w:val="24"/>
        </w:rPr>
        <w:t>:</w:t>
      </w:r>
      <w:r w:rsidR="00344CB1" w:rsidRPr="004D22D9">
        <w:rPr>
          <w:rFonts w:cstheme="minorHAnsi"/>
          <w:sz w:val="24"/>
          <w:szCs w:val="24"/>
        </w:rPr>
        <w:t xml:space="preserve"> </w:t>
      </w:r>
      <w:r w:rsidR="00344CB1" w:rsidRPr="004D22D9">
        <w:rPr>
          <w:rFonts w:cstheme="minorHAnsi"/>
          <w:b/>
          <w:sz w:val="24"/>
          <w:szCs w:val="24"/>
        </w:rPr>
        <w:t>/1xy4mbw343/</w:t>
      </w:r>
      <w:proofErr w:type="spellStart"/>
      <w:r w:rsidR="00344CB1" w:rsidRPr="004D22D9">
        <w:rPr>
          <w:rFonts w:cstheme="minorHAnsi"/>
          <w:b/>
          <w:sz w:val="24"/>
          <w:szCs w:val="24"/>
        </w:rPr>
        <w:t>SkrytkaESP</w:t>
      </w:r>
      <w:proofErr w:type="spellEnd"/>
    </w:p>
    <w:p w:rsidR="00344CB1" w:rsidRPr="004D22D9" w:rsidRDefault="004D22D9" w:rsidP="002F312C">
      <w:pPr>
        <w:pStyle w:val="Akapitzlist"/>
        <w:spacing w:after="0" w:line="276" w:lineRule="auto"/>
        <w:ind w:left="7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44CB1" w:rsidRPr="004D22D9">
        <w:rPr>
          <w:rFonts w:cstheme="minorHAnsi"/>
          <w:sz w:val="24"/>
          <w:szCs w:val="24"/>
        </w:rPr>
        <w:t xml:space="preserve"> za pośrednictwem e-Urzędu Skarbowego</w:t>
      </w:r>
      <w:r>
        <w:rPr>
          <w:rFonts w:cstheme="minorHAnsi"/>
          <w:sz w:val="24"/>
          <w:szCs w:val="24"/>
        </w:rPr>
        <w:t xml:space="preserve">, dostępnego na stronie </w:t>
      </w:r>
      <w:r w:rsidR="00C03993">
        <w:rPr>
          <w:rFonts w:cstheme="minorHAnsi"/>
          <w:sz w:val="24"/>
          <w:szCs w:val="24"/>
        </w:rPr>
        <w:t>podatki.gov.pl</w:t>
      </w:r>
      <w:r w:rsidR="00344CB1" w:rsidRPr="004D22D9">
        <w:rPr>
          <w:rFonts w:cstheme="minorHAnsi"/>
          <w:sz w:val="24"/>
          <w:szCs w:val="24"/>
        </w:rPr>
        <w:t xml:space="preserve"> </w:t>
      </w:r>
    </w:p>
    <w:p w:rsidR="00344CB1" w:rsidRPr="004D22D9" w:rsidRDefault="00344CB1" w:rsidP="002F312C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pisemnie na adres organu egzekucyjnego: Pierwszy Urząd Skarbowy w Poznaniu, ul. Dolna Wilda 80, 61-501 Poznań</w:t>
      </w:r>
    </w:p>
    <w:p w:rsidR="00344CB1" w:rsidRPr="004D22D9" w:rsidRDefault="00344CB1" w:rsidP="002F312C">
      <w:pPr>
        <w:pStyle w:val="Akapitzlist"/>
        <w:numPr>
          <w:ilvl w:val="0"/>
          <w:numId w:val="29"/>
        </w:numPr>
        <w:spacing w:after="120" w:line="276" w:lineRule="auto"/>
        <w:ind w:left="777" w:hanging="357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osobiście w siedzibie organu egzekucyjnego</w:t>
      </w:r>
      <w:r w:rsidR="00756E10" w:rsidRPr="004D22D9">
        <w:rPr>
          <w:rFonts w:cstheme="minorHAnsi"/>
          <w:sz w:val="24"/>
          <w:szCs w:val="24"/>
        </w:rPr>
        <w:t>- możesz umówić wizytę na stronie wizyta.podatki.gov.pl</w:t>
      </w:r>
      <w:r w:rsidRPr="004D22D9">
        <w:rPr>
          <w:rFonts w:cstheme="minorHAnsi"/>
          <w:sz w:val="24"/>
          <w:szCs w:val="24"/>
        </w:rPr>
        <w:t xml:space="preserve"> </w:t>
      </w:r>
    </w:p>
    <w:p w:rsidR="00344CB1" w:rsidRDefault="00344CB1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Pouczenie</w:t>
      </w:r>
    </w:p>
    <w:p w:rsidR="00EF6B0F" w:rsidRDefault="0025179D" w:rsidP="002F312C">
      <w:pPr>
        <w:spacing w:after="0" w:line="276" w:lineRule="auto"/>
        <w:rPr>
          <w:rFonts w:cstheme="minorHAnsi"/>
          <w:sz w:val="24"/>
          <w:szCs w:val="24"/>
        </w:rPr>
      </w:pPr>
      <w:r w:rsidRPr="00E01BB0">
        <w:rPr>
          <w:rFonts w:cstheme="minorHAnsi"/>
          <w:sz w:val="24"/>
          <w:szCs w:val="24"/>
        </w:rPr>
        <w:t>Zarzuty do opisu i oszacowania wartości nieruchomości mogą być wnoszone przez wszystkich uczestników postępowania egzekucyjnego w terminie 14 dni od dnia ukończenia opisu i osz</w:t>
      </w:r>
      <w:r w:rsidR="00344CB1">
        <w:rPr>
          <w:rFonts w:cstheme="minorHAnsi"/>
          <w:sz w:val="24"/>
          <w:szCs w:val="24"/>
        </w:rPr>
        <w:t xml:space="preserve">acowania wartości nieruchomości, czyli do dnia </w:t>
      </w:r>
      <w:r w:rsidR="00EF6B0F">
        <w:rPr>
          <w:rFonts w:cstheme="minorHAnsi"/>
          <w:sz w:val="24"/>
          <w:szCs w:val="24"/>
        </w:rPr>
        <w:t>16</w:t>
      </w:r>
      <w:r w:rsidR="005E4679">
        <w:rPr>
          <w:rFonts w:cstheme="minorHAnsi"/>
          <w:sz w:val="24"/>
          <w:szCs w:val="24"/>
        </w:rPr>
        <w:t>.</w:t>
      </w:r>
      <w:r w:rsidR="00232CE6">
        <w:rPr>
          <w:rFonts w:cstheme="minorHAnsi"/>
          <w:sz w:val="24"/>
          <w:szCs w:val="24"/>
        </w:rPr>
        <w:t>0</w:t>
      </w:r>
      <w:r w:rsidR="005E4679">
        <w:rPr>
          <w:rFonts w:cstheme="minorHAnsi"/>
          <w:sz w:val="24"/>
          <w:szCs w:val="24"/>
        </w:rPr>
        <w:t>2</w:t>
      </w:r>
      <w:r w:rsidR="001167DA">
        <w:rPr>
          <w:rFonts w:cstheme="minorHAnsi"/>
          <w:sz w:val="24"/>
          <w:szCs w:val="24"/>
        </w:rPr>
        <w:t>.202</w:t>
      </w:r>
      <w:r w:rsidR="00232CE6">
        <w:rPr>
          <w:rFonts w:cstheme="minorHAnsi"/>
          <w:sz w:val="24"/>
          <w:szCs w:val="24"/>
        </w:rPr>
        <w:t>6</w:t>
      </w:r>
      <w:r w:rsidR="001167DA">
        <w:rPr>
          <w:rFonts w:cstheme="minorHAnsi"/>
          <w:sz w:val="24"/>
          <w:szCs w:val="24"/>
        </w:rPr>
        <w:t xml:space="preserve"> r.</w:t>
      </w:r>
    </w:p>
    <w:p w:rsidR="00756E10" w:rsidRDefault="00756E10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Szczegółowe informacje można uzyskać w Pierwszym Dziale Egzekucji Administracyjnej:</w:t>
      </w:r>
    </w:p>
    <w:p w:rsidR="00756E10" w:rsidRPr="009B2E17" w:rsidRDefault="00756E10" w:rsidP="002F312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lastRenderedPageBreak/>
        <w:drawing>
          <wp:anchor distT="0" distB="635" distL="114300" distR="114935" simplePos="0" relativeHeight="251659264" behindDoc="0" locked="0" layoutInCell="0" allowOverlap="1" wp14:anchorId="21060B31" wp14:editId="7FE8282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FC4C84">
        <w:t xml:space="preserve">+48 </w:t>
      </w:r>
      <w:r>
        <w:t xml:space="preserve">(61) 65 </w:t>
      </w:r>
      <w:r w:rsidR="00232CE6">
        <w:t>12</w:t>
      </w:r>
      <w:r>
        <w:t xml:space="preserve"> </w:t>
      </w:r>
      <w:r w:rsidR="00232CE6">
        <w:t>539</w:t>
      </w:r>
    </w:p>
    <w:p w:rsidR="00756E10" w:rsidRPr="009B2E17" w:rsidRDefault="00756E10" w:rsidP="002F312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756E10" w:rsidRPr="00573136" w:rsidRDefault="00756E10" w:rsidP="002F312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085A03DE" wp14:editId="0053141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="00756E10" w:rsidRPr="009B2E17" w:rsidRDefault="00280FD7" w:rsidP="002F312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1us.poznan</w:t>
      </w:r>
      <w:r w:rsidR="00756E10" w:rsidRPr="009B2E17">
        <w:rPr>
          <w:rFonts w:ascii="Lato" w:hAnsi="Lato"/>
          <w:color w:val="2F5496" w:themeColor="accent1" w:themeShade="BF"/>
        </w:rPr>
        <w:t>@mf.gov.pl</w:t>
      </w:r>
    </w:p>
    <w:p w:rsidR="00EF6B0F" w:rsidRPr="00EF6B0F" w:rsidRDefault="00756E10" w:rsidP="002F312C">
      <w:pPr>
        <w:pStyle w:val="Standard"/>
        <w:spacing w:before="120" w:after="120"/>
        <w:rPr>
          <w:rFonts w:ascii="Lato" w:hAnsi="Lato"/>
          <w:bCs/>
        </w:rPr>
      </w:pPr>
      <w:r w:rsidRPr="00D01ABB">
        <w:rPr>
          <w:rFonts w:ascii="Lato" w:hAnsi="Lato"/>
          <w:bCs/>
        </w:rPr>
        <w:t>oraz na stronie:</w:t>
      </w:r>
      <w:r w:rsidRPr="00D01ABB">
        <w:rPr>
          <w:rFonts w:ascii="Lato" w:hAnsi="Lato"/>
        </w:rPr>
        <w:t xml:space="preserve"> </w:t>
      </w:r>
      <w:r w:rsidR="00444BA4" w:rsidRPr="00D17D9A">
        <w:rPr>
          <w:rFonts w:cs="Calibri"/>
          <w:sz w:val="24"/>
          <w:szCs w:val="24"/>
        </w:rPr>
        <w:t>https://www.wielkopolskie.kas.gov.pl/pierwszy-urzad-skarbowy-w-poznaniu</w:t>
      </w:r>
      <w:r w:rsidRPr="00D01ABB">
        <w:rPr>
          <w:rFonts w:ascii="Lato" w:hAnsi="Lato"/>
          <w:bCs/>
        </w:rPr>
        <w:t>,</w:t>
      </w:r>
      <w:r w:rsidRPr="00D01ABB">
        <w:rPr>
          <w:rFonts w:ascii="Lato" w:hAnsi="Lato"/>
          <w:bCs/>
        </w:rPr>
        <w:br/>
        <w:t>w zakładce ogłoszenia - obwieszczenia o licytacji.</w:t>
      </w:r>
    </w:p>
    <w:p w:rsidR="00021077" w:rsidRDefault="00564CA1" w:rsidP="002F312C">
      <w:pPr>
        <w:pStyle w:val="Nagwek2"/>
        <w:spacing w:before="0" w:after="12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Podstaw</w:t>
      </w:r>
      <w:r w:rsidR="002F312C">
        <w:rPr>
          <w:b w:val="0"/>
          <w:sz w:val="22"/>
          <w:szCs w:val="22"/>
        </w:rPr>
        <w:t>a</w:t>
      </w:r>
      <w:r>
        <w:rPr>
          <w:b w:val="0"/>
          <w:sz w:val="22"/>
          <w:szCs w:val="22"/>
        </w:rPr>
        <w:t xml:space="preserve"> prawn</w:t>
      </w:r>
      <w:r w:rsidR="002F312C">
        <w:rPr>
          <w:b w:val="0"/>
          <w:sz w:val="22"/>
          <w:szCs w:val="22"/>
        </w:rPr>
        <w:t>a</w:t>
      </w:r>
      <w:r>
        <w:rPr>
          <w:b w:val="0"/>
          <w:sz w:val="22"/>
          <w:szCs w:val="22"/>
        </w:rPr>
        <w:t>:</w:t>
      </w:r>
    </w:p>
    <w:p w:rsidR="008B0781" w:rsidRDefault="008B0781" w:rsidP="002F312C">
      <w:pPr>
        <w:pStyle w:val="Textbody"/>
        <w:numPr>
          <w:ilvl w:val="0"/>
          <w:numId w:val="20"/>
        </w:numPr>
        <w:textAlignment w:val="auto"/>
        <w:rPr>
          <w:sz w:val="22"/>
        </w:rPr>
      </w:pPr>
      <w:r>
        <w:rPr>
          <w:sz w:val="22"/>
        </w:rPr>
        <w:t xml:space="preserve">art. </w:t>
      </w:r>
      <w:r w:rsidR="0020391E">
        <w:rPr>
          <w:sz w:val="22"/>
        </w:rPr>
        <w:t>110o</w:t>
      </w:r>
      <w:r w:rsidRPr="006A3EDF">
        <w:rPr>
          <w:sz w:val="22"/>
        </w:rPr>
        <w:t xml:space="preserve"> </w:t>
      </w:r>
      <w:r>
        <w:rPr>
          <w:sz w:val="22"/>
        </w:rPr>
        <w:t xml:space="preserve">ustawy z dnia 17 czerwca 1966 r. o postępowaniu egzekucyjnym w </w:t>
      </w:r>
      <w:r w:rsidR="00CF26CE">
        <w:rPr>
          <w:sz w:val="22"/>
        </w:rPr>
        <w:t>administracji (</w:t>
      </w:r>
      <w:bookmarkStart w:id="0" w:name="_GoBack"/>
      <w:bookmarkEnd w:id="0"/>
      <w:r w:rsidR="00CF26CE">
        <w:rPr>
          <w:sz w:val="22"/>
        </w:rPr>
        <w:t>Dz.U. z 2025 r., poz. 132</w:t>
      </w:r>
      <w:r>
        <w:rPr>
          <w:sz w:val="22"/>
        </w:rPr>
        <w:t xml:space="preserve">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zm.)</w:t>
      </w:r>
      <w:r w:rsidR="002F312C">
        <w:rPr>
          <w:sz w:val="22"/>
        </w:rPr>
        <w:t xml:space="preserve"> – dalej </w:t>
      </w:r>
      <w:proofErr w:type="spellStart"/>
      <w:r w:rsidR="002F312C">
        <w:rPr>
          <w:sz w:val="22"/>
        </w:rPr>
        <w:t>u.p.e.a</w:t>
      </w:r>
      <w:proofErr w:type="spellEnd"/>
      <w:r w:rsidR="002F312C">
        <w:rPr>
          <w:sz w:val="22"/>
        </w:rPr>
        <w:t>.:</w:t>
      </w:r>
    </w:p>
    <w:p w:rsidR="008B0781" w:rsidRPr="003D4F90" w:rsidRDefault="0020391E" w:rsidP="002F312C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 xml:space="preserve">§ 1. </w:t>
      </w:r>
      <w:r w:rsidR="008B0781"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O terminie opisu i oszacowania wartości nieruchomości organ egzekucyjny zawiadamia znanych mu uczestników postępowania egzekucyjnego.</w:t>
      </w:r>
    </w:p>
    <w:p w:rsidR="0020391E" w:rsidRPr="003D4F90" w:rsidRDefault="0020391E" w:rsidP="002F312C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§ 2. Organ egzekucyjny wzywa ponadto, przez obwieszczenie publiczne wywieszone w siedzibie urzędu skarbowego oraz urzędu właściwej jednostki samorządu terytorialnego, uczestników, o których nie ma wiadomości, oraz inne osoby, które roszczą sobie prawa do nieruchomości i jej przynależności, aby przed ukończeniem opisu zgłosiły swoje prawa.</w:t>
      </w:r>
    </w:p>
    <w:p w:rsidR="0053582B" w:rsidRPr="003D4F90" w:rsidRDefault="0053582B" w:rsidP="002F312C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§ 3. Zawiadomienia i obwieszczenia dokonywane są nie później niż na 14 dni przed rozpoczęciem opisu.</w:t>
      </w:r>
    </w:p>
    <w:p w:rsidR="008B0781" w:rsidRPr="008B0781" w:rsidRDefault="008B0781" w:rsidP="002F312C">
      <w:pPr>
        <w:pStyle w:val="Textbody"/>
        <w:numPr>
          <w:ilvl w:val="0"/>
          <w:numId w:val="20"/>
        </w:numPr>
        <w:textAlignment w:val="auto"/>
        <w:rPr>
          <w:sz w:val="22"/>
        </w:rPr>
      </w:pPr>
      <w:r>
        <w:rPr>
          <w:sz w:val="22"/>
        </w:rPr>
        <w:t>art. 110u</w:t>
      </w:r>
      <w:r w:rsidRPr="006A3EDF">
        <w:rPr>
          <w:sz w:val="22"/>
        </w:rPr>
        <w:t xml:space="preserve"> § 1 </w:t>
      </w:r>
      <w:proofErr w:type="spellStart"/>
      <w:r>
        <w:rPr>
          <w:sz w:val="22"/>
        </w:rPr>
        <w:t>u</w:t>
      </w:r>
      <w:r w:rsidR="002F312C">
        <w:rPr>
          <w:sz w:val="22"/>
        </w:rPr>
        <w:t>.p.e.a</w:t>
      </w:r>
      <w:proofErr w:type="spellEnd"/>
      <w:r w:rsidR="002F312C">
        <w:rPr>
          <w:sz w:val="22"/>
        </w:rPr>
        <w:t>.:</w:t>
      </w:r>
    </w:p>
    <w:p w:rsidR="00021077" w:rsidRPr="003D4F90" w:rsidRDefault="008B0781" w:rsidP="002F312C">
      <w:pPr>
        <w:pStyle w:val="Prawo"/>
        <w:spacing w:before="0" w:after="24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sectPr w:rsidR="00021077" w:rsidRPr="003D4F90" w:rsidSect="00CE751F"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701" w:header="709" w:footer="709" w:gutter="0"/>
          <w:cols w:space="708"/>
          <w:formProt w:val="0"/>
          <w:titlePg/>
          <w:docGrid w:linePitch="360" w:charSpace="4096"/>
        </w:sect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:rsidR="003B4565" w:rsidRPr="00EF6B0F" w:rsidRDefault="003B4565" w:rsidP="003B4565">
      <w:pPr>
        <w:pStyle w:val="Textbody"/>
        <w:spacing w:before="320" w:after="0" w:line="276" w:lineRule="auto"/>
        <w:ind w:left="4536"/>
        <w:jc w:val="center"/>
        <w:rPr>
          <w:sz w:val="22"/>
        </w:rPr>
      </w:pPr>
      <w:r w:rsidRPr="00EF6B0F">
        <w:rPr>
          <w:sz w:val="22"/>
        </w:rPr>
        <w:t>Z wyrazami szacunku</w:t>
      </w:r>
    </w:p>
    <w:p w:rsidR="003B4565" w:rsidRPr="00EF6B0F" w:rsidRDefault="003B4565" w:rsidP="002F312C">
      <w:pPr>
        <w:pStyle w:val="Textbody"/>
        <w:spacing w:after="0"/>
        <w:ind w:left="4536"/>
        <w:jc w:val="center"/>
        <w:rPr>
          <w:sz w:val="22"/>
        </w:rPr>
      </w:pPr>
      <w:r w:rsidRPr="00EF6B0F">
        <w:rPr>
          <w:sz w:val="22"/>
        </w:rPr>
        <w:t>Z up. Naczelnika</w:t>
      </w:r>
    </w:p>
    <w:p w:rsidR="003B4565" w:rsidRPr="00EF6B0F" w:rsidRDefault="003B4565" w:rsidP="002F312C">
      <w:pPr>
        <w:pStyle w:val="Textbody"/>
        <w:spacing w:after="0"/>
        <w:ind w:left="4536"/>
        <w:jc w:val="center"/>
        <w:rPr>
          <w:sz w:val="22"/>
        </w:rPr>
      </w:pPr>
      <w:r w:rsidRPr="00EF6B0F">
        <w:rPr>
          <w:sz w:val="22"/>
        </w:rPr>
        <w:t>Pierwszego Urzędu Skarbowego w Poznaniu</w:t>
      </w:r>
    </w:p>
    <w:p w:rsidR="003B4565" w:rsidRPr="00EF6B0F" w:rsidRDefault="003B4565" w:rsidP="002F312C">
      <w:pPr>
        <w:pStyle w:val="Textbody"/>
        <w:spacing w:after="0"/>
        <w:ind w:left="4536"/>
        <w:jc w:val="center"/>
        <w:rPr>
          <w:sz w:val="22"/>
        </w:rPr>
      </w:pPr>
      <w:r w:rsidRPr="00EF6B0F">
        <w:rPr>
          <w:sz w:val="22"/>
        </w:rPr>
        <w:t>Kierownik Działu</w:t>
      </w:r>
    </w:p>
    <w:p w:rsidR="003B4565" w:rsidRPr="00EF6B0F" w:rsidRDefault="003B4565" w:rsidP="002F312C">
      <w:pPr>
        <w:pStyle w:val="Textbody"/>
        <w:spacing w:after="0"/>
        <w:ind w:left="4536"/>
        <w:jc w:val="center"/>
        <w:rPr>
          <w:sz w:val="22"/>
        </w:rPr>
      </w:pPr>
      <w:r w:rsidRPr="00EF6B0F">
        <w:rPr>
          <w:sz w:val="22"/>
        </w:rPr>
        <w:t>Komornik Skarbowy</w:t>
      </w:r>
    </w:p>
    <w:p w:rsidR="00EF6B0F" w:rsidRDefault="003B4565" w:rsidP="002F312C">
      <w:pPr>
        <w:pStyle w:val="Textbody"/>
        <w:ind w:left="4536"/>
        <w:jc w:val="center"/>
        <w:rPr>
          <w:sz w:val="22"/>
        </w:rPr>
      </w:pPr>
      <w:r w:rsidRPr="00EF6B0F">
        <w:rPr>
          <w:sz w:val="22"/>
        </w:rPr>
        <w:t xml:space="preserve">Tomasz </w:t>
      </w:r>
      <w:proofErr w:type="spellStart"/>
      <w:r w:rsidRPr="00EF6B0F">
        <w:rPr>
          <w:sz w:val="22"/>
        </w:rPr>
        <w:t>Kosmaczewski</w:t>
      </w:r>
      <w:proofErr w:type="spellEnd"/>
    </w:p>
    <w:p w:rsidR="003B4565" w:rsidRPr="002F312C" w:rsidRDefault="002F312C" w:rsidP="002F312C">
      <w:pPr>
        <w:pStyle w:val="Textbody"/>
        <w:spacing w:before="120" w:line="276" w:lineRule="auto"/>
        <w:ind w:left="3975"/>
        <w:rPr>
          <w:sz w:val="22"/>
        </w:rPr>
      </w:pPr>
      <w:r>
        <w:rPr>
          <w:sz w:val="18"/>
          <w:szCs w:val="18"/>
        </w:rPr>
        <w:t xml:space="preserve">     </w:t>
      </w:r>
      <w:r w:rsidR="003B4565" w:rsidRPr="00EF6B0F">
        <w:rPr>
          <w:sz w:val="18"/>
          <w:szCs w:val="18"/>
        </w:rPr>
        <w:t>/dokument podpisany kwalifikowanym</w:t>
      </w:r>
      <w:r>
        <w:rPr>
          <w:sz w:val="22"/>
        </w:rPr>
        <w:t xml:space="preserve"> </w:t>
      </w:r>
      <w:r w:rsidR="003B4565" w:rsidRPr="00EF6B0F">
        <w:rPr>
          <w:sz w:val="18"/>
          <w:szCs w:val="18"/>
        </w:rPr>
        <w:t>podpisem elektronicznym/</w:t>
      </w:r>
    </w:p>
    <w:p w:rsidR="003B4565" w:rsidRPr="00EF6B0F" w:rsidRDefault="00A11B01" w:rsidP="00EF6B0F">
      <w:pPr>
        <w:autoSpaceDE w:val="0"/>
        <w:autoSpaceDN w:val="0"/>
        <w:spacing w:after="120"/>
        <w:jc w:val="both"/>
        <w:rPr>
          <w:sz w:val="16"/>
          <w:szCs w:val="16"/>
        </w:rPr>
      </w:pPr>
      <w:r w:rsidRPr="00EF6B0F">
        <w:rPr>
          <w:bCs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</w:t>
      </w:r>
      <w:r w:rsidRPr="00EF6B0F">
        <w:rPr>
          <w:bCs/>
          <w:sz w:val="16"/>
          <w:szCs w:val="16"/>
        </w:rPr>
        <w:br/>
        <w:t xml:space="preserve">z dnia 17 czerwca 1966 r. o postępowaniu egzekucyjnym w administracji (Dz.U. z 2025 r., poz. 132 j.t.) według którego, </w:t>
      </w:r>
      <w:r w:rsidRPr="00EF6B0F">
        <w:rPr>
          <w:rFonts w:cstheme="minorHAnsi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="00774FA7" w:rsidRPr="00EF6B0F">
        <w:rPr>
          <w:rFonts w:cstheme="minorHAnsi"/>
          <w:iCs/>
          <w:sz w:val="16"/>
          <w:szCs w:val="16"/>
        </w:rPr>
        <w:t>, a jego doręczenie uznaje się za doręczenie tego pisma lub jego odpisu.</w:t>
      </w:r>
      <w:r w:rsidR="003B4565" w:rsidRPr="00EF6B0F">
        <w:rPr>
          <w:rFonts w:cstheme="minorHAnsi"/>
          <w:iCs/>
          <w:sz w:val="16"/>
          <w:szCs w:val="16"/>
        </w:rPr>
        <w:t xml:space="preserve"> </w:t>
      </w:r>
    </w:p>
    <w:p w:rsidR="003B4565" w:rsidRPr="003D4F90" w:rsidRDefault="003B4565" w:rsidP="00EF6B0F">
      <w:pPr>
        <w:spacing w:after="0"/>
        <w:jc w:val="both"/>
        <w:rPr>
          <w:b/>
          <w:sz w:val="18"/>
          <w:szCs w:val="18"/>
        </w:rPr>
      </w:pPr>
      <w:r w:rsidRPr="003D4F90">
        <w:rPr>
          <w:b/>
          <w:sz w:val="18"/>
          <w:szCs w:val="18"/>
        </w:rPr>
        <w:t xml:space="preserve">Informacja o przetwarzaniu danych osobowych </w:t>
      </w:r>
    </w:p>
    <w:p w:rsidR="003B4565" w:rsidRPr="003D4F90" w:rsidRDefault="003B4565" w:rsidP="003B4565">
      <w:pPr>
        <w:jc w:val="both"/>
        <w:rPr>
          <w:rFonts w:eastAsia="Times New Roman" w:cstheme="minorHAnsi"/>
          <w:sz w:val="18"/>
          <w:szCs w:val="18"/>
          <w:lang w:eastAsia="pl-PL"/>
        </w:rPr>
      </w:pPr>
      <w:r w:rsidRPr="003D4F90">
        <w:rPr>
          <w:sz w:val="18"/>
          <w:szCs w:val="18"/>
        </w:rPr>
        <w:t>Ogólną klauzulę informacyjną dot. przetwarzania danych osobowych znajdą Państwo na stronie Biuletynu Informacji Publicznej https://www.wielkopolskie.kas.gov.pl w zakładce Organizacja – Ochrona Danych Osobowych oraz na tablicach informacyjnych w siedzibie organu: ul. Dolna Wilda 80A, 61-501 Poznań.</w:t>
      </w:r>
    </w:p>
    <w:p w:rsidR="003B4565" w:rsidRPr="00144BD3" w:rsidRDefault="003B4565" w:rsidP="00144BD3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sectPr w:rsidR="003B4565" w:rsidRPr="00144BD3" w:rsidSect="007B1545">
      <w:type w:val="continuous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A6B" w:rsidRDefault="00641A6B">
      <w:pPr>
        <w:spacing w:after="0" w:line="240" w:lineRule="auto"/>
      </w:pPr>
      <w:r>
        <w:separator/>
      </w:r>
    </w:p>
  </w:endnote>
  <w:endnote w:type="continuationSeparator" w:id="0">
    <w:p w:rsidR="00641A6B" w:rsidRDefault="0064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66D7ACF2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D7ACF2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2F2" w:rsidRPr="00CE751F" w:rsidRDefault="00FE52F2" w:rsidP="00FE52F2">
    <w:pPr>
      <w:pStyle w:val="StopkaKAS"/>
    </w:pPr>
    <w:r w:rsidRPr="00CE751F">
      <w:t xml:space="preserve">e-mail: </w:t>
    </w:r>
    <w:fldSimple w:instr=" DOCPROPERTY  DaneJednostki8  \* MERGEFORMAT ">
      <w:r w:rsidR="00D25A45">
        <w:t>1us.poznan@mf.gov.pl</w:t>
      </w:r>
    </w:fldSimple>
    <w:r w:rsidRPr="00CE751F">
      <w:t xml:space="preserve">1us.poznan@mf.gov.pl </w:t>
    </w:r>
    <w:r w:rsidR="002B14D7" w:rsidRPr="00CE751F">
      <w:t>•</w:t>
    </w:r>
    <w:r w:rsidRPr="00CE751F">
      <w:t xml:space="preserve"> </w:t>
    </w:r>
    <w:fldSimple w:instr=" DOCPROPERTY  DaneJednostki9  \* MERGEFORMAT ">
      <w:r w:rsidR="00D25A45">
        <w:t>http://www.wielkopolskie.kas.gov.pl/pierwszy-urzad-skarbowy-w-poznaniu</w:t>
      </w:r>
    </w:fldSimple>
    <w:r w:rsidRPr="00CE751F">
      <w:t>http://www.wielkopolskie.kas.gov.pl/pierwszy-urzad-skarbowy-w-poznaniu</w:t>
    </w:r>
  </w:p>
  <w:p w:rsidR="002D69D7" w:rsidRPr="00FE52F2" w:rsidRDefault="00FE52F2" w:rsidP="00FE52F2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35C23C3" wp14:editId="30D4EF25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5C23C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3E7294B" wp14:editId="06280DB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2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fldSimple w:instr=" DOCPROPERTY  DaneJednostki1  \* MERGEFORMAT ">
      <w:r w:rsidR="00D25A45">
        <w:t>PIERWSZY URZĄD SKARBOWY W POZNANIU</w:t>
      </w:r>
    </w:fldSimple>
    <w:r>
      <w:t>PIERWSZY URZĄD SKARBOWY W POZNANIU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A6B" w:rsidRDefault="00641A6B">
      <w:pPr>
        <w:spacing w:after="0" w:line="240" w:lineRule="auto"/>
      </w:pPr>
      <w:r>
        <w:separator/>
      </w:r>
    </w:p>
  </w:footnote>
  <w:footnote w:type="continuationSeparator" w:id="0">
    <w:p w:rsidR="00641A6B" w:rsidRDefault="00641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95EAB"/>
    <w:multiLevelType w:val="hybridMultilevel"/>
    <w:tmpl w:val="EECA68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A81C88"/>
    <w:multiLevelType w:val="multilevel"/>
    <w:tmpl w:val="8FAA1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5E113AD"/>
    <w:multiLevelType w:val="hybridMultilevel"/>
    <w:tmpl w:val="3342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24664"/>
    <w:multiLevelType w:val="hybridMultilevel"/>
    <w:tmpl w:val="3D06A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7751C"/>
    <w:multiLevelType w:val="hybridMultilevel"/>
    <w:tmpl w:val="5B509ECE"/>
    <w:lvl w:ilvl="0" w:tplc="F46A1E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5A154AD"/>
    <w:multiLevelType w:val="hybridMultilevel"/>
    <w:tmpl w:val="5B74C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35105"/>
    <w:multiLevelType w:val="hybridMultilevel"/>
    <w:tmpl w:val="01FC7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4DCA7D80"/>
    <w:multiLevelType w:val="hybridMultilevel"/>
    <w:tmpl w:val="C01A4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4FF5429E"/>
    <w:multiLevelType w:val="hybridMultilevel"/>
    <w:tmpl w:val="1E864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E11B6"/>
    <w:multiLevelType w:val="hybridMultilevel"/>
    <w:tmpl w:val="246A6C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D0DE0"/>
    <w:multiLevelType w:val="hybridMultilevel"/>
    <w:tmpl w:val="F2D2F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87830"/>
    <w:multiLevelType w:val="hybridMultilevel"/>
    <w:tmpl w:val="1696C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D67A8"/>
    <w:multiLevelType w:val="hybridMultilevel"/>
    <w:tmpl w:val="4A0AC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8E54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03C75"/>
    <w:multiLevelType w:val="hybridMultilevel"/>
    <w:tmpl w:val="5BBEF41A"/>
    <w:lvl w:ilvl="0" w:tplc="C9AAF8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AB042B"/>
    <w:multiLevelType w:val="hybridMultilevel"/>
    <w:tmpl w:val="09BA8BC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7A001231"/>
    <w:multiLevelType w:val="hybridMultilevel"/>
    <w:tmpl w:val="07300946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6"/>
  </w:num>
  <w:num w:numId="5">
    <w:abstractNumId w:val="10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"/>
  </w:num>
  <w:num w:numId="14">
    <w:abstractNumId w:val="17"/>
  </w:num>
  <w:num w:numId="15">
    <w:abstractNumId w:val="15"/>
  </w:num>
  <w:num w:numId="16">
    <w:abstractNumId w:val="12"/>
  </w:num>
  <w:num w:numId="17">
    <w:abstractNumId w:val="7"/>
  </w:num>
  <w:num w:numId="18">
    <w:abstractNumId w:val="16"/>
  </w:num>
  <w:num w:numId="19">
    <w:abstractNumId w:val="18"/>
  </w:num>
  <w:num w:numId="20">
    <w:abstractNumId w:val="3"/>
  </w:num>
  <w:num w:numId="21">
    <w:abstractNumId w:val="3"/>
  </w:num>
  <w:num w:numId="22">
    <w:abstractNumId w:val="4"/>
  </w:num>
  <w:num w:numId="23">
    <w:abstractNumId w:val="14"/>
  </w:num>
  <w:num w:numId="24">
    <w:abstractNumId w:val="21"/>
  </w:num>
  <w:num w:numId="25">
    <w:abstractNumId w:val="5"/>
  </w:num>
  <w:num w:numId="26">
    <w:abstractNumId w:val="19"/>
  </w:num>
  <w:num w:numId="27">
    <w:abstractNumId w:val="20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0639"/>
    <w:rsid w:val="00010A0B"/>
    <w:rsid w:val="0001159A"/>
    <w:rsid w:val="00011CC8"/>
    <w:rsid w:val="00012565"/>
    <w:rsid w:val="00021077"/>
    <w:rsid w:val="00033A67"/>
    <w:rsid w:val="00041B01"/>
    <w:rsid w:val="000430B8"/>
    <w:rsid w:val="00052F58"/>
    <w:rsid w:val="0006755C"/>
    <w:rsid w:val="00067B71"/>
    <w:rsid w:val="00077F56"/>
    <w:rsid w:val="00081279"/>
    <w:rsid w:val="000A7859"/>
    <w:rsid w:val="000B3B58"/>
    <w:rsid w:val="000B657E"/>
    <w:rsid w:val="000C0155"/>
    <w:rsid w:val="000D1AF8"/>
    <w:rsid w:val="000D233F"/>
    <w:rsid w:val="000D48AF"/>
    <w:rsid w:val="000E017E"/>
    <w:rsid w:val="000F31D7"/>
    <w:rsid w:val="00103CDF"/>
    <w:rsid w:val="00105ADD"/>
    <w:rsid w:val="00106558"/>
    <w:rsid w:val="001143F5"/>
    <w:rsid w:val="00115064"/>
    <w:rsid w:val="001167DA"/>
    <w:rsid w:val="0012247A"/>
    <w:rsid w:val="00130EC7"/>
    <w:rsid w:val="001334DA"/>
    <w:rsid w:val="0014354C"/>
    <w:rsid w:val="00144BD3"/>
    <w:rsid w:val="00151020"/>
    <w:rsid w:val="00151BAE"/>
    <w:rsid w:val="00162BD3"/>
    <w:rsid w:val="00167826"/>
    <w:rsid w:val="001700F0"/>
    <w:rsid w:val="00181529"/>
    <w:rsid w:val="00185A13"/>
    <w:rsid w:val="00187ECF"/>
    <w:rsid w:val="001A5325"/>
    <w:rsid w:val="001B486F"/>
    <w:rsid w:val="001B5B35"/>
    <w:rsid w:val="001C001B"/>
    <w:rsid w:val="001C7CB3"/>
    <w:rsid w:val="002005C0"/>
    <w:rsid w:val="00200F20"/>
    <w:rsid w:val="00201728"/>
    <w:rsid w:val="0020391E"/>
    <w:rsid w:val="00205F42"/>
    <w:rsid w:val="00210760"/>
    <w:rsid w:val="00211FB2"/>
    <w:rsid w:val="00213ED4"/>
    <w:rsid w:val="00230F0F"/>
    <w:rsid w:val="002316EA"/>
    <w:rsid w:val="00232CE6"/>
    <w:rsid w:val="00241D86"/>
    <w:rsid w:val="00244EC7"/>
    <w:rsid w:val="00247E53"/>
    <w:rsid w:val="00250A1C"/>
    <w:rsid w:val="0025179D"/>
    <w:rsid w:val="00271FCF"/>
    <w:rsid w:val="002777A7"/>
    <w:rsid w:val="00280FD7"/>
    <w:rsid w:val="002821B1"/>
    <w:rsid w:val="0028269C"/>
    <w:rsid w:val="00282E4F"/>
    <w:rsid w:val="00285B33"/>
    <w:rsid w:val="002908A4"/>
    <w:rsid w:val="00294C0F"/>
    <w:rsid w:val="00296087"/>
    <w:rsid w:val="00296AB5"/>
    <w:rsid w:val="002A521B"/>
    <w:rsid w:val="002B14D7"/>
    <w:rsid w:val="002C56F6"/>
    <w:rsid w:val="002D1365"/>
    <w:rsid w:val="002D4311"/>
    <w:rsid w:val="002D502F"/>
    <w:rsid w:val="002D69D7"/>
    <w:rsid w:val="002E0FE3"/>
    <w:rsid w:val="002F312C"/>
    <w:rsid w:val="002F3807"/>
    <w:rsid w:val="002F6529"/>
    <w:rsid w:val="002F7155"/>
    <w:rsid w:val="002F7AF5"/>
    <w:rsid w:val="0030412C"/>
    <w:rsid w:val="00311FE6"/>
    <w:rsid w:val="00315401"/>
    <w:rsid w:val="00315465"/>
    <w:rsid w:val="003178EF"/>
    <w:rsid w:val="00327895"/>
    <w:rsid w:val="003309B6"/>
    <w:rsid w:val="00344CB1"/>
    <w:rsid w:val="00347B23"/>
    <w:rsid w:val="00356F69"/>
    <w:rsid w:val="00357B7D"/>
    <w:rsid w:val="00391BBF"/>
    <w:rsid w:val="00392CA6"/>
    <w:rsid w:val="003953B0"/>
    <w:rsid w:val="003A6002"/>
    <w:rsid w:val="003A6CF4"/>
    <w:rsid w:val="003A6ED3"/>
    <w:rsid w:val="003B4565"/>
    <w:rsid w:val="003C091B"/>
    <w:rsid w:val="003C69D8"/>
    <w:rsid w:val="003D1DAD"/>
    <w:rsid w:val="003D4F90"/>
    <w:rsid w:val="003F04EF"/>
    <w:rsid w:val="003F11E6"/>
    <w:rsid w:val="003F3DF9"/>
    <w:rsid w:val="003F7D67"/>
    <w:rsid w:val="003F7D84"/>
    <w:rsid w:val="00402CD9"/>
    <w:rsid w:val="004037FA"/>
    <w:rsid w:val="00412926"/>
    <w:rsid w:val="004150CA"/>
    <w:rsid w:val="00421452"/>
    <w:rsid w:val="00430E3D"/>
    <w:rsid w:val="00432B81"/>
    <w:rsid w:val="0043578A"/>
    <w:rsid w:val="00444BA4"/>
    <w:rsid w:val="00452A7B"/>
    <w:rsid w:val="00453E5C"/>
    <w:rsid w:val="004569A7"/>
    <w:rsid w:val="004641B4"/>
    <w:rsid w:val="00464A3D"/>
    <w:rsid w:val="004676E7"/>
    <w:rsid w:val="00467764"/>
    <w:rsid w:val="00471B80"/>
    <w:rsid w:val="00474505"/>
    <w:rsid w:val="004A0136"/>
    <w:rsid w:val="004A30FC"/>
    <w:rsid w:val="004C0AFF"/>
    <w:rsid w:val="004D0EB7"/>
    <w:rsid w:val="004D22D9"/>
    <w:rsid w:val="004D5079"/>
    <w:rsid w:val="004E16CB"/>
    <w:rsid w:val="004E3E9B"/>
    <w:rsid w:val="004E54AE"/>
    <w:rsid w:val="004E5E84"/>
    <w:rsid w:val="004E662D"/>
    <w:rsid w:val="004F2234"/>
    <w:rsid w:val="004F4993"/>
    <w:rsid w:val="004F4FF7"/>
    <w:rsid w:val="00500359"/>
    <w:rsid w:val="005008BD"/>
    <w:rsid w:val="005133E5"/>
    <w:rsid w:val="005205A9"/>
    <w:rsid w:val="00523C61"/>
    <w:rsid w:val="005330BE"/>
    <w:rsid w:val="0053582B"/>
    <w:rsid w:val="005411B1"/>
    <w:rsid w:val="00543B21"/>
    <w:rsid w:val="00543D7A"/>
    <w:rsid w:val="005461DE"/>
    <w:rsid w:val="00561C21"/>
    <w:rsid w:val="005640C5"/>
    <w:rsid w:val="00564CA1"/>
    <w:rsid w:val="005742B8"/>
    <w:rsid w:val="00586DAA"/>
    <w:rsid w:val="00592B6E"/>
    <w:rsid w:val="005937EB"/>
    <w:rsid w:val="005A2525"/>
    <w:rsid w:val="005B11F1"/>
    <w:rsid w:val="005B29E3"/>
    <w:rsid w:val="005C11F7"/>
    <w:rsid w:val="005C4B3D"/>
    <w:rsid w:val="005D5442"/>
    <w:rsid w:val="005D7BD0"/>
    <w:rsid w:val="005E4679"/>
    <w:rsid w:val="005E5C17"/>
    <w:rsid w:val="006004EB"/>
    <w:rsid w:val="006032D3"/>
    <w:rsid w:val="006060B9"/>
    <w:rsid w:val="0060684A"/>
    <w:rsid w:val="00615796"/>
    <w:rsid w:val="00641A6B"/>
    <w:rsid w:val="0064309D"/>
    <w:rsid w:val="00645F37"/>
    <w:rsid w:val="00650EC9"/>
    <w:rsid w:val="00652BBC"/>
    <w:rsid w:val="006556D8"/>
    <w:rsid w:val="006558DE"/>
    <w:rsid w:val="00664F4A"/>
    <w:rsid w:val="00677997"/>
    <w:rsid w:val="00681A33"/>
    <w:rsid w:val="00682C4E"/>
    <w:rsid w:val="00687A63"/>
    <w:rsid w:val="006A0F2B"/>
    <w:rsid w:val="006A3EDF"/>
    <w:rsid w:val="006B0CAE"/>
    <w:rsid w:val="006B1519"/>
    <w:rsid w:val="006B2312"/>
    <w:rsid w:val="006C3523"/>
    <w:rsid w:val="006C4697"/>
    <w:rsid w:val="006D0BF1"/>
    <w:rsid w:val="006D15DB"/>
    <w:rsid w:val="006D18C2"/>
    <w:rsid w:val="006D2E09"/>
    <w:rsid w:val="006D6DBC"/>
    <w:rsid w:val="006D7EA1"/>
    <w:rsid w:val="006E1694"/>
    <w:rsid w:val="006E1A9A"/>
    <w:rsid w:val="006E2543"/>
    <w:rsid w:val="006E59C2"/>
    <w:rsid w:val="006E73DF"/>
    <w:rsid w:val="006E7E94"/>
    <w:rsid w:val="006F103C"/>
    <w:rsid w:val="006F13FE"/>
    <w:rsid w:val="007033BB"/>
    <w:rsid w:val="007043A1"/>
    <w:rsid w:val="00704730"/>
    <w:rsid w:val="007133A9"/>
    <w:rsid w:val="00714575"/>
    <w:rsid w:val="00720CF1"/>
    <w:rsid w:val="00720E77"/>
    <w:rsid w:val="00725479"/>
    <w:rsid w:val="00727170"/>
    <w:rsid w:val="00732C1A"/>
    <w:rsid w:val="00734D78"/>
    <w:rsid w:val="0074282B"/>
    <w:rsid w:val="00743CFB"/>
    <w:rsid w:val="00756E10"/>
    <w:rsid w:val="00762746"/>
    <w:rsid w:val="00763022"/>
    <w:rsid w:val="00774FA7"/>
    <w:rsid w:val="00776040"/>
    <w:rsid w:val="007A391A"/>
    <w:rsid w:val="007B1545"/>
    <w:rsid w:val="007B3B30"/>
    <w:rsid w:val="007B5E2C"/>
    <w:rsid w:val="007B71FB"/>
    <w:rsid w:val="007C29ED"/>
    <w:rsid w:val="007C2F20"/>
    <w:rsid w:val="007D712D"/>
    <w:rsid w:val="007D7D65"/>
    <w:rsid w:val="007F2378"/>
    <w:rsid w:val="008010D0"/>
    <w:rsid w:val="00802521"/>
    <w:rsid w:val="008045FA"/>
    <w:rsid w:val="008074A7"/>
    <w:rsid w:val="00812367"/>
    <w:rsid w:val="00814BDA"/>
    <w:rsid w:val="00822E70"/>
    <w:rsid w:val="00826409"/>
    <w:rsid w:val="00835C68"/>
    <w:rsid w:val="008558ED"/>
    <w:rsid w:val="00856BF9"/>
    <w:rsid w:val="00861FB0"/>
    <w:rsid w:val="00862AC2"/>
    <w:rsid w:val="0086621A"/>
    <w:rsid w:val="008747AE"/>
    <w:rsid w:val="00883AA1"/>
    <w:rsid w:val="00884538"/>
    <w:rsid w:val="00890ACF"/>
    <w:rsid w:val="008A3A02"/>
    <w:rsid w:val="008A4F79"/>
    <w:rsid w:val="008B0781"/>
    <w:rsid w:val="008B0AB1"/>
    <w:rsid w:val="008B0BE0"/>
    <w:rsid w:val="008B0EF6"/>
    <w:rsid w:val="008B4819"/>
    <w:rsid w:val="008B5321"/>
    <w:rsid w:val="008C116E"/>
    <w:rsid w:val="008C25BF"/>
    <w:rsid w:val="008E08C8"/>
    <w:rsid w:val="008E5C9E"/>
    <w:rsid w:val="008F7CED"/>
    <w:rsid w:val="009333C9"/>
    <w:rsid w:val="00943206"/>
    <w:rsid w:val="009437BA"/>
    <w:rsid w:val="009465BA"/>
    <w:rsid w:val="009607FE"/>
    <w:rsid w:val="00961CFF"/>
    <w:rsid w:val="00961DC8"/>
    <w:rsid w:val="00962CAD"/>
    <w:rsid w:val="009633F6"/>
    <w:rsid w:val="009751F8"/>
    <w:rsid w:val="00987426"/>
    <w:rsid w:val="00994E1B"/>
    <w:rsid w:val="009A390B"/>
    <w:rsid w:val="009B1711"/>
    <w:rsid w:val="009B1A01"/>
    <w:rsid w:val="009B3D7A"/>
    <w:rsid w:val="009B5275"/>
    <w:rsid w:val="009B6014"/>
    <w:rsid w:val="009C4043"/>
    <w:rsid w:val="009C4C6F"/>
    <w:rsid w:val="009C62E2"/>
    <w:rsid w:val="009D6949"/>
    <w:rsid w:val="009E4326"/>
    <w:rsid w:val="00A02B4A"/>
    <w:rsid w:val="00A062A4"/>
    <w:rsid w:val="00A106A6"/>
    <w:rsid w:val="00A1119B"/>
    <w:rsid w:val="00A119C2"/>
    <w:rsid w:val="00A11B01"/>
    <w:rsid w:val="00A1375B"/>
    <w:rsid w:val="00A2661C"/>
    <w:rsid w:val="00A26FFA"/>
    <w:rsid w:val="00A37EAB"/>
    <w:rsid w:val="00A4257B"/>
    <w:rsid w:val="00A44868"/>
    <w:rsid w:val="00A46A30"/>
    <w:rsid w:val="00A639A4"/>
    <w:rsid w:val="00A77E22"/>
    <w:rsid w:val="00A90810"/>
    <w:rsid w:val="00AA1F2C"/>
    <w:rsid w:val="00AA7D90"/>
    <w:rsid w:val="00AB4139"/>
    <w:rsid w:val="00AB6759"/>
    <w:rsid w:val="00AC28D3"/>
    <w:rsid w:val="00AC7958"/>
    <w:rsid w:val="00AD31C5"/>
    <w:rsid w:val="00AE1C3B"/>
    <w:rsid w:val="00AE2A82"/>
    <w:rsid w:val="00AE7F04"/>
    <w:rsid w:val="00AF4166"/>
    <w:rsid w:val="00B11CC6"/>
    <w:rsid w:val="00B14ECE"/>
    <w:rsid w:val="00B168B4"/>
    <w:rsid w:val="00B17CB5"/>
    <w:rsid w:val="00B32940"/>
    <w:rsid w:val="00B36E52"/>
    <w:rsid w:val="00B411C2"/>
    <w:rsid w:val="00B41972"/>
    <w:rsid w:val="00B448F2"/>
    <w:rsid w:val="00B452BE"/>
    <w:rsid w:val="00B607AA"/>
    <w:rsid w:val="00B67CDC"/>
    <w:rsid w:val="00B8594B"/>
    <w:rsid w:val="00B94D4F"/>
    <w:rsid w:val="00B97758"/>
    <w:rsid w:val="00B97C68"/>
    <w:rsid w:val="00BA0606"/>
    <w:rsid w:val="00BA3B63"/>
    <w:rsid w:val="00BB0ED5"/>
    <w:rsid w:val="00BB7C9D"/>
    <w:rsid w:val="00BC4032"/>
    <w:rsid w:val="00BD7CD7"/>
    <w:rsid w:val="00BE7E49"/>
    <w:rsid w:val="00BF59C5"/>
    <w:rsid w:val="00C03993"/>
    <w:rsid w:val="00C23ACD"/>
    <w:rsid w:val="00C316DE"/>
    <w:rsid w:val="00C357BD"/>
    <w:rsid w:val="00C35849"/>
    <w:rsid w:val="00C5756E"/>
    <w:rsid w:val="00C63A08"/>
    <w:rsid w:val="00C73C72"/>
    <w:rsid w:val="00C7544E"/>
    <w:rsid w:val="00C7756F"/>
    <w:rsid w:val="00CA34E8"/>
    <w:rsid w:val="00CD2478"/>
    <w:rsid w:val="00CD2C74"/>
    <w:rsid w:val="00CD357C"/>
    <w:rsid w:val="00CD7A73"/>
    <w:rsid w:val="00CE751F"/>
    <w:rsid w:val="00CF26CE"/>
    <w:rsid w:val="00D020AE"/>
    <w:rsid w:val="00D16217"/>
    <w:rsid w:val="00D16E18"/>
    <w:rsid w:val="00D230E0"/>
    <w:rsid w:val="00D25A45"/>
    <w:rsid w:val="00D268B2"/>
    <w:rsid w:val="00D343B4"/>
    <w:rsid w:val="00D454B1"/>
    <w:rsid w:val="00D47EB5"/>
    <w:rsid w:val="00D524F0"/>
    <w:rsid w:val="00D63971"/>
    <w:rsid w:val="00D667FF"/>
    <w:rsid w:val="00D709D4"/>
    <w:rsid w:val="00D73DCC"/>
    <w:rsid w:val="00D741C1"/>
    <w:rsid w:val="00D81B25"/>
    <w:rsid w:val="00D9366C"/>
    <w:rsid w:val="00D968E5"/>
    <w:rsid w:val="00DA5E5E"/>
    <w:rsid w:val="00DB3347"/>
    <w:rsid w:val="00DC1051"/>
    <w:rsid w:val="00DC4585"/>
    <w:rsid w:val="00DD5A43"/>
    <w:rsid w:val="00DD7E29"/>
    <w:rsid w:val="00DF173D"/>
    <w:rsid w:val="00DF50D4"/>
    <w:rsid w:val="00DF5A23"/>
    <w:rsid w:val="00E05366"/>
    <w:rsid w:val="00E0576A"/>
    <w:rsid w:val="00E15AD3"/>
    <w:rsid w:val="00E15C61"/>
    <w:rsid w:val="00E16662"/>
    <w:rsid w:val="00E20D80"/>
    <w:rsid w:val="00E26A24"/>
    <w:rsid w:val="00E276C1"/>
    <w:rsid w:val="00E347A6"/>
    <w:rsid w:val="00E35896"/>
    <w:rsid w:val="00E36EAC"/>
    <w:rsid w:val="00E42DD0"/>
    <w:rsid w:val="00E43959"/>
    <w:rsid w:val="00E46B9A"/>
    <w:rsid w:val="00E50FD8"/>
    <w:rsid w:val="00E53F74"/>
    <w:rsid w:val="00E6342C"/>
    <w:rsid w:val="00E6606C"/>
    <w:rsid w:val="00E70CF9"/>
    <w:rsid w:val="00E73901"/>
    <w:rsid w:val="00E86805"/>
    <w:rsid w:val="00E968EB"/>
    <w:rsid w:val="00EA1EAB"/>
    <w:rsid w:val="00EB2BE9"/>
    <w:rsid w:val="00EB4552"/>
    <w:rsid w:val="00EB4D98"/>
    <w:rsid w:val="00EC7D92"/>
    <w:rsid w:val="00ED355D"/>
    <w:rsid w:val="00ED5F9C"/>
    <w:rsid w:val="00EF2017"/>
    <w:rsid w:val="00EF6B0F"/>
    <w:rsid w:val="00F032D7"/>
    <w:rsid w:val="00F174FF"/>
    <w:rsid w:val="00F26BC5"/>
    <w:rsid w:val="00F26D5B"/>
    <w:rsid w:val="00F309F5"/>
    <w:rsid w:val="00F31BF3"/>
    <w:rsid w:val="00F46CB5"/>
    <w:rsid w:val="00F52195"/>
    <w:rsid w:val="00F55D1B"/>
    <w:rsid w:val="00F567A3"/>
    <w:rsid w:val="00F67687"/>
    <w:rsid w:val="00F76D64"/>
    <w:rsid w:val="00F8055E"/>
    <w:rsid w:val="00F80877"/>
    <w:rsid w:val="00F86707"/>
    <w:rsid w:val="00F872CD"/>
    <w:rsid w:val="00F93AF9"/>
    <w:rsid w:val="00F9533C"/>
    <w:rsid w:val="00FA5C08"/>
    <w:rsid w:val="00FC1199"/>
    <w:rsid w:val="00FC268C"/>
    <w:rsid w:val="00FC4C84"/>
    <w:rsid w:val="00FC5EC9"/>
    <w:rsid w:val="00FD0682"/>
    <w:rsid w:val="00FD55AA"/>
    <w:rsid w:val="00FE0ECA"/>
    <w:rsid w:val="00FE1C47"/>
    <w:rsid w:val="00FE3841"/>
    <w:rsid w:val="00FE52F2"/>
    <w:rsid w:val="00FE5F76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78D704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7B15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B0ED5"/>
    <w:pPr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BB0ED5"/>
    <w:pPr>
      <w:spacing w:before="120" w:after="0" w:line="276" w:lineRule="auto"/>
      <w:ind w:right="284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B0ED5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BB0ED5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right="0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Standard">
    <w:name w:val="Standard"/>
    <w:rsid w:val="007B1545"/>
    <w:pPr>
      <w:autoSpaceDN w:val="0"/>
      <w:spacing w:after="160" w:line="259" w:lineRule="auto"/>
      <w:textAlignment w:val="baseline"/>
    </w:pPr>
    <w:rPr>
      <w:rFonts w:ascii="Calibri" w:eastAsia="Calibri" w:hAnsi="Calibri" w:cs="Arial"/>
    </w:rPr>
  </w:style>
  <w:style w:type="paragraph" w:customStyle="1" w:styleId="Textbody">
    <w:name w:val="Text body"/>
    <w:basedOn w:val="Standard"/>
    <w:rsid w:val="007B1545"/>
    <w:pPr>
      <w:widowControl w:val="0"/>
      <w:spacing w:after="120" w:line="240" w:lineRule="auto"/>
    </w:pPr>
    <w:rPr>
      <w:rFonts w:eastAsia="Lato" w:cs="Lato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5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ternetlink">
    <w:name w:val="Internet link"/>
    <w:basedOn w:val="Domylnaczcionkaakapitu"/>
    <w:rsid w:val="007B1545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7B15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71FCF"/>
    <w:rPr>
      <w:color w:val="0563C1" w:themeColor="hyperlink"/>
      <w:u w:val="single"/>
    </w:rPr>
  </w:style>
  <w:style w:type="paragraph" w:styleId="Akapitzlist">
    <w:name w:val="List Paragraph"/>
    <w:basedOn w:val="Normalny"/>
    <w:uiPriority w:val="72"/>
    <w:qFormat/>
    <w:rsid w:val="00592B6E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296A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rawo">
    <w:name w:val="Prawo"/>
    <w:basedOn w:val="Textbody"/>
    <w:rsid w:val="0072717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highlight">
    <w:name w:val="highlight"/>
    <w:basedOn w:val="Domylnaczcionkaakapitu"/>
    <w:rsid w:val="00687A6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1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1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155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15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1519"/>
  </w:style>
  <w:style w:type="character" w:styleId="Tekstzastpczy">
    <w:name w:val="Placeholder Text"/>
    <w:basedOn w:val="Domylnaczcionkaakapitu"/>
    <w:uiPriority w:val="99"/>
    <w:semiHidden/>
    <w:rsid w:val="008074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4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1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7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2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1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7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5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2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9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27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74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599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996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17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12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0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8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6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0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2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0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9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1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09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5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8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38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2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4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9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6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8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9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94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9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87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45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24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A80D-29CC-4FA8-90F0-96BFB70D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PJ_wzór_KAS_04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PJ_wzór_KAS_04</dc:title>
  <dc:subject>szablon SZD - Ulga językowa</dc:subject>
  <dc:creator>CIRF</dc:creator>
  <dc:description>Elektroniczne - Szablon wskazany w korespondencji, w której Dyrektor Izby/ Naczelnik Urzędu występuje jako organ podatkowy lub organ administracji rządowej niezespolonej</dc:description>
  <cp:lastModifiedBy>Wolska Monika</cp:lastModifiedBy>
  <cp:revision>3</cp:revision>
  <cp:lastPrinted>2023-04-04T09:49:00Z</cp:lastPrinted>
  <dcterms:created xsi:type="dcterms:W3CDTF">2025-09-03T08:54:00Z</dcterms:created>
  <dcterms:modified xsi:type="dcterms:W3CDTF">2025-09-03T08:54:00Z</dcterms:modified>
  <cp:category>ver.1.00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3023-SEE-1.7112.24.2025.3</vt:lpwstr>
  </property>
  <property fmtid="{D5CDD505-2E9C-101B-9397-08002B2CF9AE}" pid="5" name="UNPPisma">
    <vt:lpwstr>3023-25-216078</vt:lpwstr>
  </property>
  <property fmtid="{D5CDD505-2E9C-101B-9397-08002B2CF9AE}" pid="6" name="ZnakSprawy">
    <vt:lpwstr>3023-SEE-1.7112.24.2025</vt:lpwstr>
  </property>
  <property fmtid="{D5CDD505-2E9C-101B-9397-08002B2CF9AE}" pid="7" name="ZnakSprawy2">
    <vt:lpwstr>Znak sprawy: 3023-SEE-1.7112.24.2025</vt:lpwstr>
  </property>
  <property fmtid="{D5CDD505-2E9C-101B-9397-08002B2CF9AE}" pid="8" name="AktualnaDataSlownie">
    <vt:lpwstr>2 września 2025</vt:lpwstr>
  </property>
  <property fmtid="{D5CDD505-2E9C-101B-9397-08002B2CF9AE}" pid="9" name="ZnakSprawyPrzedPrzeniesieniem">
    <vt:lpwstr/>
  </property>
  <property fmtid="{D5CDD505-2E9C-101B-9397-08002B2CF9AE}" pid="10" name="Autor">
    <vt:lpwstr>Galica Karolina</vt:lpwstr>
  </property>
  <property fmtid="{D5CDD505-2E9C-101B-9397-08002B2CF9AE}" pid="11" name="Autor2">
    <vt:lpwstr>Karolina Galica</vt:lpwstr>
  </property>
  <property fmtid="{D5CDD505-2E9C-101B-9397-08002B2CF9AE}" pid="12" name="AutorInicjaly">
    <vt:lpwstr>KG163</vt:lpwstr>
  </property>
  <property fmtid="{D5CDD505-2E9C-101B-9397-08002B2CF9AE}" pid="13" name="AutorNrTelefonu">
    <vt:lpwstr>(61) 651-25-39 wew. 2539</vt:lpwstr>
  </property>
  <property fmtid="{D5CDD505-2E9C-101B-9397-08002B2CF9AE}" pid="14" name="AutorEmail">
    <vt:lpwstr>karolina.galica@mf.gov.pl</vt:lpwstr>
  </property>
  <property fmtid="{D5CDD505-2E9C-101B-9397-08002B2CF9AE}" pid="15" name="Stanowisko">
    <vt:lpwstr>ekspert skarbowy</vt:lpwstr>
  </property>
  <property fmtid="{D5CDD505-2E9C-101B-9397-08002B2CF9AE}" pid="16" name="OpisPisma">
    <vt:lpwstr>obwieszczenie o terminie opisu i oszacowania</vt:lpwstr>
  </property>
  <property fmtid="{D5CDD505-2E9C-101B-9397-08002B2CF9AE}" pid="17" name="Komorka">
    <vt:lpwstr>NACZELNIK PIERWSZEGO URZĘDU SKARBOWEGO W POZNANIU</vt:lpwstr>
  </property>
  <property fmtid="{D5CDD505-2E9C-101B-9397-08002B2CF9AE}" pid="18" name="KodKomorki">
    <vt:lpwstr>NUS</vt:lpwstr>
  </property>
  <property fmtid="{D5CDD505-2E9C-101B-9397-08002B2CF9AE}" pid="19" name="AktualnaData">
    <vt:lpwstr>2025-09-02</vt:lpwstr>
  </property>
  <property fmtid="{D5CDD505-2E9C-101B-9397-08002B2CF9AE}" pid="20" name="Wydzial">
    <vt:lpwstr>PIERWSZY DZIAŁ EGZEKUCJI ADMINISTRACYJNEJ</vt:lpwstr>
  </property>
  <property fmtid="{D5CDD505-2E9C-101B-9397-08002B2CF9AE}" pid="21" name="KodWydzialu">
    <vt:lpwstr>SEE-1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GMINA KOSTRZYN</vt:lpwstr>
  </property>
  <property fmtid="{D5CDD505-2E9C-101B-9397-08002B2CF9AE}" pid="30" name="adresOddzial">
    <vt:lpwstr/>
  </property>
  <property fmtid="{D5CDD505-2E9C-101B-9397-08002B2CF9AE}" pid="31" name="adresUlica">
    <vt:lpwstr>DWORCOWA</vt:lpwstr>
  </property>
  <property fmtid="{D5CDD505-2E9C-101B-9397-08002B2CF9AE}" pid="32" name="adresTypUlicy">
    <vt:lpwstr/>
  </property>
  <property fmtid="{D5CDD505-2E9C-101B-9397-08002B2CF9AE}" pid="33" name="adresNrDomu">
    <vt:lpwstr>5</vt:lpwstr>
  </property>
  <property fmtid="{D5CDD505-2E9C-101B-9397-08002B2CF9AE}" pid="34" name="adresNrLokalu">
    <vt:lpwstr/>
  </property>
  <property fmtid="{D5CDD505-2E9C-101B-9397-08002B2CF9AE}" pid="35" name="adresKodPocztowy">
    <vt:lpwstr>62-025</vt:lpwstr>
  </property>
  <property fmtid="{D5CDD505-2E9C-101B-9397-08002B2CF9AE}" pid="36" name="adresMiejscowosc">
    <vt:lpwstr>KOSTRZYN</vt:lpwstr>
  </property>
  <property fmtid="{D5CDD505-2E9C-101B-9397-08002B2CF9AE}" pid="37" name="adresPoczta">
    <vt:lpwstr>KOSTRZYN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PIERWSZY URZĄD SKARBOWY W POZNANIU</vt:lpwstr>
  </property>
  <property fmtid="{D5CDD505-2E9C-101B-9397-08002B2CF9AE}" pid="41" name="PolaDodatkowe1">
    <vt:lpwstr>PIERWSZY URZĄD SKARBOWY W POZNANIU</vt:lpwstr>
  </property>
  <property fmtid="{D5CDD505-2E9C-101B-9397-08002B2CF9AE}" pid="42" name="DaneJednostki2">
    <vt:lpwstr>POZNAŃ</vt:lpwstr>
  </property>
  <property fmtid="{D5CDD505-2E9C-101B-9397-08002B2CF9AE}" pid="43" name="PolaDodatkowe2">
    <vt:lpwstr>POZNAŃ</vt:lpwstr>
  </property>
  <property fmtid="{D5CDD505-2E9C-101B-9397-08002B2CF9AE}" pid="44" name="DaneJednostki3">
    <vt:lpwstr>61-501</vt:lpwstr>
  </property>
  <property fmtid="{D5CDD505-2E9C-101B-9397-08002B2CF9AE}" pid="45" name="PolaDodatkowe3">
    <vt:lpwstr>61-501</vt:lpwstr>
  </property>
  <property fmtid="{D5CDD505-2E9C-101B-9397-08002B2CF9AE}" pid="46" name="DaneJednostki4">
    <vt:lpwstr>Dolna Wilda </vt:lpwstr>
  </property>
  <property fmtid="{D5CDD505-2E9C-101B-9397-08002B2CF9AE}" pid="47" name="PolaDodatkowe4">
    <vt:lpwstr>Dolna Wilda </vt:lpwstr>
  </property>
  <property fmtid="{D5CDD505-2E9C-101B-9397-08002B2CF9AE}" pid="48" name="DaneJednostki5">
    <vt:lpwstr>80</vt:lpwstr>
  </property>
  <property fmtid="{D5CDD505-2E9C-101B-9397-08002B2CF9AE}" pid="49" name="PolaDodatkowe5">
    <vt:lpwstr>80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/>
  </property>
  <property fmtid="{D5CDD505-2E9C-101B-9397-08002B2CF9AE}" pid="53" name="PolaDodatkowe7">
    <vt:lpwstr/>
  </property>
  <property fmtid="{D5CDD505-2E9C-101B-9397-08002B2CF9AE}" pid="54" name="DaneJednostki8">
    <vt:lpwstr>1us.poznan@mf.gov.pl</vt:lpwstr>
  </property>
  <property fmtid="{D5CDD505-2E9C-101B-9397-08002B2CF9AE}" pid="55" name="PolaDodatkowe8">
    <vt:lpwstr>1us.poznan@mf.gov.pl</vt:lpwstr>
  </property>
  <property fmtid="{D5CDD505-2E9C-101B-9397-08002B2CF9AE}" pid="56" name="DaneJednostki9">
    <vt:lpwstr>http://www.wielkopolskie.kas.gov.pl/pierwszy-urzad-skarbowy-w-poznaniu</vt:lpwstr>
  </property>
  <property fmtid="{D5CDD505-2E9C-101B-9397-08002B2CF9AE}" pid="57" name="PolaDodatkowe9">
    <vt:lpwstr>http://www.wielkopolskie.kas.gov.pl/pierwszy-urzad-skarbowy-w-poznaniu</vt:lpwstr>
  </property>
  <property fmtid="{D5CDD505-2E9C-101B-9397-08002B2CF9AE}" pid="58" name="DaneJednostki10">
    <vt:lpwstr>NACZELNIK PIERWSZEGO URZĘDU SKARBOWEGO W POZNANIU</vt:lpwstr>
  </property>
  <property fmtid="{D5CDD505-2E9C-101B-9397-08002B2CF9AE}" pid="59" name="PolaDodatkowe10">
    <vt:lpwstr>NACZELNIK PIERWSZEGO URZĘDU SKARBOWEGO W POZNANIU</vt:lpwstr>
  </property>
  <property fmtid="{D5CDD505-2E9C-101B-9397-08002B2CF9AE}" pid="60" name="DaneJednostki11">
    <vt:lpwstr>/1xy4mbw343/SkrytkaESP</vt:lpwstr>
  </property>
  <property fmtid="{D5CDD505-2E9C-101B-9397-08002B2CF9AE}" pid="61" name="PolaDodatkowe11">
    <vt:lpwstr>/1xy4mbw343/SkrytkaESP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PIERWSZEGO URZĘDU SKARBOWEGO</vt:lpwstr>
  </property>
  <property fmtid="{D5CDD505-2E9C-101B-9397-08002B2CF9AE}" pid="65" name="PolaDodatkowe13">
    <vt:lpwstr>PIERWSZEGO URZĘDU SKARBOWEGO</vt:lpwstr>
  </property>
  <property fmtid="{D5CDD505-2E9C-101B-9397-08002B2CF9AE}" pid="66" name="DaneJednostki14">
    <vt:lpwstr>W POZNANIU</vt:lpwstr>
  </property>
  <property fmtid="{D5CDD505-2E9C-101B-9397-08002B2CF9AE}" pid="67" name="PolaDodatkowe14">
    <vt:lpwstr>W POZNANIU</vt:lpwstr>
  </property>
  <property fmtid="{D5CDD505-2E9C-101B-9397-08002B2CF9AE}" pid="68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69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22 460 59 91</vt:lpwstr>
  </property>
  <property fmtid="{D5CDD505-2E9C-101B-9397-08002B2CF9AE}" pid="73" name="PolaDodatkowe17">
    <vt:lpwstr>22 460 59 91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