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BA9107" w14:textId="77777777" w:rsidR="00565E31" w:rsidRDefault="00565E31" w:rsidP="00565E31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>Instrukcja składania wniosku o wycofanie wniosku o wydanie WIA, odwołania, zażalenia, przedłużenia ważności, zmiany lub uchylenia WIA (WIA-WY Wycofanie wniosku w sprawach WIA [EBTI-PL2])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42494BD9" w:rsidR="00840100" w:rsidRPr="0078776D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</w:t>
      </w:r>
      <w:r w:rsidR="00565E31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565E31" w:rsidRPr="0078776D">
        <w:rPr>
          <w:rFonts w:cstheme="minorHAnsi"/>
          <w:sz w:val="24"/>
          <w:szCs w:val="24"/>
        </w:rPr>
        <w:t>wycofanie wniosku o wydanie WIA, odwołania, zażalenia, przedłużenia ważności, zmiany lub uchylenia WIA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478C1D1E" w14:textId="561C8987" w:rsidR="00840100" w:rsidRPr="0078776D" w:rsidRDefault="00840100" w:rsidP="00840100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zaloguj się na swoje konto PUESC </w:t>
      </w:r>
    </w:p>
    <w:p w14:paraId="4650918E" w14:textId="42B81C9E" w:rsidR="00840100" w:rsidRPr="0078776D" w:rsidRDefault="00840100" w:rsidP="0039558A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przygotuj</w:t>
      </w:r>
      <w:r w:rsidR="0039558A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39558A" w:rsidRPr="0078776D">
        <w:rPr>
          <w:rStyle w:val="fr-grid-2-1"/>
          <w:sz w:val="24"/>
          <w:szCs w:val="24"/>
        </w:rPr>
        <w:t>numer kancelaryjny wniosku/ odwołania/ zażalenia, którego pismo dotyczy (</w:t>
      </w:r>
      <w:r w:rsidR="0039558A" w:rsidRPr="0078776D">
        <w:rPr>
          <w:rStyle w:val="xforms-mediatype-text-html"/>
          <w:sz w:val="24"/>
          <w:szCs w:val="24"/>
        </w:rPr>
        <w:t>przykład: 0111-KDSB3-2.450.X.2024)</w:t>
      </w:r>
    </w:p>
    <w:p w14:paraId="00ADD04B" w14:textId="72E25B1D" w:rsidR="0078776D" w:rsidRDefault="00840100" w:rsidP="0078776D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426" w:hanging="426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wyszukaj formularz WIA–W</w:t>
      </w:r>
      <w:r w:rsidR="00AB512E" w:rsidRPr="0078776D">
        <w:rPr>
          <w:rFonts w:ascii="Calibri" w:hAnsi="Calibri" w:cs="Calibri"/>
          <w:sz w:val="24"/>
          <w:szCs w:val="24"/>
          <w:shd w:val="clear" w:color="auto" w:fill="FFFFFF"/>
        </w:rPr>
        <w:t>Y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wyszukiwarkę,</w:t>
      </w:r>
    </w:p>
    <w:p w14:paraId="70CE6A5B" w14:textId="71DA85E9" w:rsidR="00D64BEC" w:rsidRPr="00D64BEC" w:rsidRDefault="00484D88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2CE001D4" wp14:editId="5E7F46EC">
            <wp:extent cx="5760720" cy="2665964"/>
            <wp:effectExtent l="0" t="0" r="0" b="127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65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2C2EA035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„WIA-W</w:t>
      </w:r>
      <w:r w:rsidR="00AB512E">
        <w:rPr>
          <w:rFonts w:cstheme="minorHAnsi"/>
          <w:sz w:val="24"/>
          <w:szCs w:val="24"/>
        </w:rPr>
        <w:t>Y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„WIA-W</w:t>
      </w:r>
      <w:r w:rsidR="00AB512E">
        <w:rPr>
          <w:rFonts w:cstheme="minorHAnsi"/>
          <w:sz w:val="24"/>
          <w:szCs w:val="24"/>
        </w:rPr>
        <w:t>Y Wycofanie wniosku w sprawach WIA</w:t>
      </w:r>
      <w:r>
        <w:rPr>
          <w:rFonts w:cstheme="minorHAnsi"/>
          <w:sz w:val="24"/>
          <w:szCs w:val="24"/>
        </w:rPr>
        <w:t xml:space="preserve"> 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62585031" w14:textId="5A7C7629" w:rsidR="00840100" w:rsidRDefault="00737116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ascii="Lato" w:eastAsia="Arial" w:hAnsi="Lato" w:cstheme="majorHAnsi"/>
          <w:noProof/>
          <w:lang w:eastAsia="pl-PL"/>
        </w:rPr>
        <w:lastRenderedPageBreak/>
        <w:t xml:space="preserve"> </w:t>
      </w:r>
      <w:r w:rsidR="00484D88">
        <w:rPr>
          <w:noProof/>
        </w:rPr>
        <w:drawing>
          <wp:inline distT="0" distB="0" distL="0" distR="0" wp14:anchorId="3B6FE2C1" wp14:editId="3CA32984">
            <wp:extent cx="5760720" cy="3523547"/>
            <wp:effectExtent l="0" t="0" r="0" b="127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23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0691EEB5" w:rsidR="00737116" w:rsidRDefault="00840100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t>wypełnij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01D15304" w14:textId="77777777" w:rsidR="00CE1E06" w:rsidRPr="004960D6" w:rsidRDefault="00CE1E06" w:rsidP="00CE1E06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42FFFC1A" w14:textId="33F796C7" w:rsidR="001B7DF3" w:rsidRDefault="00484D88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5F9178FA" wp14:editId="77CA0ED5">
            <wp:extent cx="5760720" cy="2544784"/>
            <wp:effectExtent l="0" t="0" r="0" b="8255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44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36DE8" w14:textId="4E435946" w:rsidR="00CE1E06" w:rsidRDefault="002C0320" w:rsidP="001B7DF3">
      <w:pPr>
        <w:autoSpaceDE w:val="0"/>
        <w:autoSpaceDN w:val="0"/>
        <w:adjustRightInd w:val="0"/>
        <w:jc w:val="both"/>
        <w:rPr>
          <w:rStyle w:val="xforms-mediatype-text-html"/>
        </w:rPr>
      </w:pPr>
      <w:r>
        <w:rPr>
          <w:rFonts w:cstheme="minorHAnsi"/>
          <w:sz w:val="24"/>
          <w:szCs w:val="24"/>
        </w:rPr>
        <w:t>W zakładce „Rodzaj pisma, numer wniosku” wskaż rodzaj pisma, którego dotyczy wniosek a następnie podaj numer kancelaryjny wniosku/odwołania/zażalenia, którego pismo dotyczy (</w:t>
      </w:r>
      <w:r>
        <w:rPr>
          <w:rStyle w:val="xforms-mediatype-text-html"/>
        </w:rPr>
        <w:t xml:space="preserve">przykład: 0111-KDSB3-2.450.X.2024). Następnie używając przycisku </w:t>
      </w:r>
      <w:r w:rsidRPr="002C0320">
        <w:rPr>
          <w:rStyle w:val="xforms-mediatype-text-html"/>
          <w:b/>
          <w:bCs/>
          <w:u w:val="single"/>
        </w:rPr>
        <w:t>„Sprawdź/</w:t>
      </w:r>
      <w:r>
        <w:rPr>
          <w:rStyle w:val="xforms-mediatype-text-html"/>
          <w:b/>
          <w:bCs/>
          <w:u w:val="single"/>
        </w:rPr>
        <w:t>S</w:t>
      </w:r>
      <w:r w:rsidRPr="002C0320">
        <w:rPr>
          <w:rStyle w:val="xforms-mediatype-text-html"/>
          <w:b/>
          <w:bCs/>
          <w:u w:val="single"/>
        </w:rPr>
        <w:t>zukaj”</w:t>
      </w:r>
      <w:r>
        <w:rPr>
          <w:rStyle w:val="xforms-mediatype-text-html"/>
        </w:rPr>
        <w:t xml:space="preserve">. Jest to niezbędny krok, aby przejść do dalszej części wniosku. </w:t>
      </w:r>
    </w:p>
    <w:p w14:paraId="6566BD24" w14:textId="3172F94D" w:rsidR="0060029B" w:rsidRDefault="002C0320" w:rsidP="002C0320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>
        <w:rPr>
          <w:rFonts w:cstheme="minorHAnsi"/>
          <w:sz w:val="24"/>
          <w:szCs w:val="24"/>
        </w:rPr>
        <w:t xml:space="preserve">identyfikatora systemowego, numeru referencyjnego dokumentu oraz identyfikatora wpływu </w:t>
      </w:r>
      <w:r w:rsidRPr="001B7DF3">
        <w:rPr>
          <w:rFonts w:cstheme="minorHAnsi"/>
          <w:sz w:val="24"/>
          <w:szCs w:val="24"/>
        </w:rPr>
        <w:t>ręcznie</w:t>
      </w:r>
      <w:r>
        <w:rPr>
          <w:rFonts w:cstheme="minorHAnsi"/>
          <w:sz w:val="24"/>
          <w:szCs w:val="24"/>
        </w:rPr>
        <w:t xml:space="preserve"> (pola te są nieaktywne). </w:t>
      </w:r>
    </w:p>
    <w:p w14:paraId="6E312EA4" w14:textId="7BA43250" w:rsidR="002E28B3" w:rsidRPr="006C4881" w:rsidRDefault="002C0320" w:rsidP="006C488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1B7DF3">
        <w:rPr>
          <w:rFonts w:cstheme="minorHAnsi"/>
          <w:sz w:val="24"/>
          <w:szCs w:val="24"/>
        </w:rPr>
        <w:lastRenderedPageBreak/>
        <w:t xml:space="preserve"> </w:t>
      </w:r>
      <w:r w:rsidR="006C4881">
        <w:rPr>
          <w:noProof/>
        </w:rPr>
        <w:drawing>
          <wp:inline distT="0" distB="0" distL="0" distR="0" wp14:anchorId="66E88D72" wp14:editId="33BD8F22">
            <wp:extent cx="5760720" cy="3760980"/>
            <wp:effectExtent l="0" t="0" r="0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6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40555" w14:textId="63BBCF06" w:rsidR="001B7DF3" w:rsidRDefault="001B7DF3" w:rsidP="0078776D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1B7DF3">
        <w:rPr>
          <w:rFonts w:cstheme="minorHAnsi"/>
          <w:sz w:val="24"/>
          <w:szCs w:val="24"/>
        </w:rPr>
        <w:t xml:space="preserve">W zakładce „Dane Wnioskodawcy” po wypełnieniu wszystkich wskazanych pól należy </w:t>
      </w:r>
      <w:r w:rsidR="00EF1754">
        <w:rPr>
          <w:rFonts w:cstheme="minorHAnsi"/>
          <w:sz w:val="24"/>
          <w:szCs w:val="24"/>
        </w:rPr>
        <w:t xml:space="preserve">przejść do kolejnej zakładki poprzez przycisk „Dalej”. </w:t>
      </w:r>
    </w:p>
    <w:p w14:paraId="5D3CDE60" w14:textId="77777777" w:rsidR="006C4881" w:rsidRDefault="006C4881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7AD07DFE" wp14:editId="6EA7FAD4">
            <wp:extent cx="5760720" cy="6402838"/>
            <wp:effectExtent l="0" t="0" r="0" b="0"/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2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59C738" w14:textId="20A7B7A4" w:rsidR="003C03E1" w:rsidRPr="003C03E1" w:rsidRDefault="004960D6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6D263C" wp14:editId="4C75858D">
                <wp:simplePos x="0" y="0"/>
                <wp:positionH relativeFrom="column">
                  <wp:posOffset>4964762</wp:posOffset>
                </wp:positionH>
                <wp:positionV relativeFrom="paragraph">
                  <wp:posOffset>5960662</wp:posOffset>
                </wp:positionV>
                <wp:extent cx="389614" cy="200025"/>
                <wp:effectExtent l="18415" t="635" r="29210" b="29210"/>
                <wp:wrapNone/>
                <wp:docPr id="19" name="Strzałka: w praw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shape w14:anchorId="45549137" id="Strzałka: w prawo 19" o:spid="_x0000_s1026" type="#_x0000_t13" style="position:absolute;margin-left:390.95pt;margin-top:469.35pt;width:30.7pt;height:15.75pt;rotation:90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" adj="16055" fillcolor="red" strokecolor="red" strokeweight="1pt"/>
            </w:pict>
          </mc:Fallback>
        </mc:AlternateContent>
      </w:r>
    </w:p>
    <w:p w14:paraId="38BFCC1D" w14:textId="1A5890DA" w:rsidR="00213D29" w:rsidRPr="0078776D" w:rsidRDefault="00213D29" w:rsidP="000A1950">
      <w:pPr>
        <w:pStyle w:val="Akapitzlist"/>
        <w:numPr>
          <w:ilvl w:val="1"/>
          <w:numId w:val="3"/>
        </w:numPr>
        <w:tabs>
          <w:tab w:val="clear" w:pos="1440"/>
        </w:tabs>
        <w:spacing w:before="360" w:after="0" w:line="276" w:lineRule="auto"/>
        <w:ind w:left="142" w:firstLine="0"/>
        <w:rPr>
          <w:rFonts w:cstheme="minorHAnsi"/>
          <w:sz w:val="24"/>
          <w:szCs w:val="24"/>
        </w:rPr>
      </w:pPr>
      <w:r w:rsidRPr="0078776D">
        <w:rPr>
          <w:rFonts w:cstheme="minorHAnsi"/>
          <w:sz w:val="24"/>
          <w:szCs w:val="24"/>
        </w:rPr>
        <w:t>W ostatnim kroku</w:t>
      </w:r>
      <w:r w:rsidR="00CA2746" w:rsidRPr="0078776D">
        <w:rPr>
          <w:rFonts w:cstheme="minorHAnsi"/>
          <w:sz w:val="24"/>
          <w:szCs w:val="24"/>
        </w:rPr>
        <w:t xml:space="preserve"> umieść treść pisma. Pamiętaj, że maksymalna możliwa do wprowadzenia ilość znaków wynosi 2000.</w:t>
      </w:r>
    </w:p>
    <w:p w14:paraId="371CEA60" w14:textId="70E2E030" w:rsidR="00125D69" w:rsidRDefault="006C4881" w:rsidP="00125D69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C498D7F" wp14:editId="4ABF729F">
            <wp:extent cx="5760720" cy="2568474"/>
            <wp:effectExtent l="0" t="0" r="0" b="381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68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04739FE6" w14:textId="45A14F83" w:rsidR="00125D69" w:rsidRPr="005B20BF" w:rsidRDefault="00804239" w:rsidP="000A1950">
      <w:pPr>
        <w:pStyle w:val="Akapitzlist"/>
        <w:numPr>
          <w:ilvl w:val="1"/>
          <w:numId w:val="3"/>
        </w:numPr>
        <w:tabs>
          <w:tab w:val="clear" w:pos="1440"/>
          <w:tab w:val="num" w:pos="0"/>
        </w:tabs>
        <w:suppressAutoHyphens/>
        <w:overflowPunct w:val="0"/>
        <w:spacing w:before="120" w:after="120" w:line="276" w:lineRule="auto"/>
        <w:ind w:left="0" w:firstLine="0"/>
        <w:jc w:val="both"/>
        <w:rPr>
          <w:rFonts w:ascii="Lato" w:eastAsia="Times New Roman" w:hAnsi="Lato" w:cstheme="majorHAnsi"/>
          <w:b/>
          <w:sz w:val="24"/>
          <w:szCs w:val="24"/>
          <w:u w:val="single"/>
        </w:rPr>
      </w:pPr>
      <w:r w:rsidRPr="005B20BF">
        <w:rPr>
          <w:rFonts w:cstheme="minorHAnsi"/>
          <w:sz w:val="24"/>
          <w:szCs w:val="24"/>
        </w:rPr>
        <w:t>Wybierz</w:t>
      </w:r>
      <w:r w:rsidR="00125D69" w:rsidRPr="005B20BF">
        <w:rPr>
          <w:rFonts w:cstheme="minorHAnsi"/>
          <w:sz w:val="24"/>
          <w:szCs w:val="24"/>
        </w:rPr>
        <w:t xml:space="preserve"> przycisk „Zakończ i utwórz dokument"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5B20BF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5B20BF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5B20BF">
        <w:rPr>
          <w:rFonts w:cstheme="minorHAnsi"/>
          <w:sz w:val="24"/>
          <w:szCs w:val="24"/>
        </w:rPr>
        <w:t xml:space="preserve"> </w:t>
      </w:r>
      <w:r w:rsidR="00125D69" w:rsidRPr="005B20BF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62C9E8DC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ascii="Lato" w:hAnsi="Lato" w:cstheme="majorHAnsi"/>
          <w:sz w:val="24"/>
          <w:szCs w:val="24"/>
        </w:rPr>
      </w:pP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0219CEB4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6A76BBFF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1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1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4212D3A" w14:textId="72C13667" w:rsidR="00213D29" w:rsidRDefault="00125D69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073C8E35" w:rsidR="0016755E" w:rsidRPr="003C03E1" w:rsidRDefault="00213D29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>
        <w:rPr>
          <w:rFonts w:eastAsia="Times New Roman" w:cstheme="minorHAnsi"/>
          <w:b/>
        </w:rPr>
        <w:t>.</w:t>
      </w:r>
    </w:p>
    <w:p w14:paraId="4C1CC921" w14:textId="46201B9A" w:rsidR="003316AC" w:rsidRDefault="006C4881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noProof/>
        </w:rPr>
        <w:lastRenderedPageBreak/>
        <w:drawing>
          <wp:inline distT="0" distB="0" distL="0" distR="0" wp14:anchorId="5714EE0B" wp14:editId="58CFC014">
            <wp:extent cx="5760720" cy="3045476"/>
            <wp:effectExtent l="0" t="0" r="0" b="254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5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3F132C" w14:textId="39283915" w:rsidR="00125D69" w:rsidRDefault="00125D6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5722AC73" w14:textId="77777777" w:rsidR="003C03E1" w:rsidRPr="006970F2" w:rsidRDefault="003C03E1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1A32858D" w14:textId="41A2C08C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1793B55F" w14:textId="0B3B3457" w:rsidR="003316AC" w:rsidRDefault="006C4881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  <w:r>
        <w:rPr>
          <w:noProof/>
        </w:rPr>
        <w:drawing>
          <wp:inline distT="0" distB="0" distL="0" distR="0" wp14:anchorId="64FCAAE3" wp14:editId="7953A20D">
            <wp:extent cx="5760720" cy="2999611"/>
            <wp:effectExtent l="0" t="0" r="0" b="0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99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D322CB" w14:textId="0B9B5CAA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5B776CB2" w14:textId="7EA5E1D6" w:rsidR="00213D29" w:rsidRPr="00D2110A" w:rsidRDefault="00213D29" w:rsidP="000A1950">
      <w:pPr>
        <w:pStyle w:val="Akapitzlist"/>
        <w:numPr>
          <w:ilvl w:val="1"/>
          <w:numId w:val="3"/>
        </w:numPr>
        <w:tabs>
          <w:tab w:val="clear" w:pos="1440"/>
          <w:tab w:val="num" w:pos="142"/>
        </w:tabs>
        <w:spacing w:before="120" w:after="120" w:line="276" w:lineRule="auto"/>
        <w:ind w:left="142" w:firstLine="0"/>
        <w:jc w:val="both"/>
        <w:rPr>
          <w:rFonts w:eastAsia="Arial" w:cstheme="minorHAnsi"/>
          <w:bCs/>
          <w:sz w:val="24"/>
          <w:szCs w:val="24"/>
          <w:lang w:eastAsia="pl-PL"/>
        </w:rPr>
      </w:pPr>
      <w:r w:rsidRPr="00D2110A">
        <w:rPr>
          <w:rFonts w:eastAsia="Times New Roman" w:cstheme="minorHAnsi"/>
          <w:sz w:val="24"/>
          <w:szCs w:val="24"/>
        </w:rPr>
        <w:t xml:space="preserve">W celu sprawdzenia otrzymania Urzędowego Poświadczenia Odbioru (UPO) </w:t>
      </w:r>
      <w:r w:rsidRPr="00D2110A">
        <w:rPr>
          <w:rFonts w:eastAsia="Arial" w:cstheme="minorHAnsi"/>
          <w:sz w:val="24"/>
          <w:szCs w:val="24"/>
          <w:lang w:eastAsia="pl-PL"/>
        </w:rPr>
        <w:t xml:space="preserve"> nadawca wniosku przechodzi do zakładki </w:t>
      </w:r>
      <w:r w:rsidRPr="00D2110A">
        <w:rPr>
          <w:rFonts w:eastAsia="Arial" w:cstheme="minorHAnsi"/>
          <w:b/>
          <w:sz w:val="24"/>
          <w:szCs w:val="24"/>
          <w:u w:val="single"/>
          <w:lang w:eastAsia="pl-PL"/>
        </w:rPr>
        <w:t xml:space="preserve">Mój pulpit | Moje sprawy i dokumenty | Dokumenty </w:t>
      </w:r>
      <w:r w:rsidRPr="00D2110A">
        <w:rPr>
          <w:rFonts w:eastAsia="Arial" w:cstheme="minorHAnsi"/>
          <w:sz w:val="24"/>
          <w:szCs w:val="24"/>
          <w:lang w:eastAsia="pl-PL"/>
        </w:rPr>
        <w:t>i</w:t>
      </w:r>
      <w:r w:rsidR="001376B6">
        <w:rPr>
          <w:rFonts w:eastAsia="Arial" w:cstheme="minorHAnsi"/>
          <w:sz w:val="24"/>
          <w:szCs w:val="24"/>
          <w:lang w:eastAsia="pl-PL"/>
        </w:rPr>
        <w:t> </w:t>
      </w:r>
      <w:r w:rsidRPr="00D2110A">
        <w:rPr>
          <w:rFonts w:eastAsia="Arial" w:cstheme="minorHAnsi"/>
          <w:sz w:val="24"/>
          <w:szCs w:val="24"/>
          <w:lang w:eastAsia="pl-PL"/>
        </w:rPr>
        <w:t xml:space="preserve"> sprawdza, czy otrzymał</w:t>
      </w:r>
      <w:r w:rsidRPr="00D2110A">
        <w:rPr>
          <w:rFonts w:eastAsia="Arial" w:cstheme="minorHAnsi"/>
          <w:b/>
          <w:sz w:val="24"/>
          <w:szCs w:val="24"/>
          <w:lang w:eastAsia="pl-PL"/>
        </w:rPr>
        <w:t xml:space="preserve"> UPO</w:t>
      </w:r>
      <w:r w:rsidRPr="00D2110A">
        <w:rPr>
          <w:rFonts w:eastAsia="Arial" w:cstheme="minorHAnsi"/>
          <w:bCs/>
          <w:sz w:val="24"/>
          <w:szCs w:val="24"/>
          <w:lang w:eastAsia="pl-PL"/>
        </w:rPr>
        <w:t>.</w:t>
      </w:r>
    </w:p>
    <w:p w14:paraId="6ECF6E66" w14:textId="410171F9" w:rsidR="00125D69" w:rsidRPr="005B20BF" w:rsidRDefault="00125D69" w:rsidP="005B20BF">
      <w:pPr>
        <w:spacing w:before="120" w:after="120" w:line="276" w:lineRule="auto"/>
        <w:rPr>
          <w:rFonts w:ascii="Lato" w:eastAsia="Arial" w:hAnsi="Lato" w:cstheme="majorHAnsi"/>
          <w:sz w:val="24"/>
          <w:szCs w:val="24"/>
          <w:lang w:eastAsia="pl-PL"/>
        </w:rPr>
      </w:pPr>
    </w:p>
    <w:p w14:paraId="26CB4315" w14:textId="5E7579F3" w:rsidR="00125D69" w:rsidRPr="006970F2" w:rsidRDefault="00125D6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0016B402" w14:textId="77777777" w:rsidR="003316AC" w:rsidRDefault="003316AC" w:rsidP="00125D69">
      <w:pPr>
        <w:spacing w:before="120" w:after="120"/>
        <w:jc w:val="both"/>
        <w:rPr>
          <w:rFonts w:eastAsia="Times New Roman" w:cstheme="minorHAnsi"/>
        </w:rPr>
      </w:pPr>
    </w:p>
    <w:p w14:paraId="7C6E1D1B" w14:textId="77777777" w:rsidR="003316AC" w:rsidRPr="00726EF8" w:rsidRDefault="003316AC" w:rsidP="00125D69">
      <w:pPr>
        <w:spacing w:before="120" w:after="120"/>
        <w:jc w:val="both"/>
        <w:rPr>
          <w:rFonts w:cstheme="minorHAnsi"/>
        </w:rPr>
      </w:pPr>
    </w:p>
    <w:p w14:paraId="21B7D604" w14:textId="0D35AA97" w:rsidR="00125D69" w:rsidRPr="006970F2" w:rsidRDefault="006C4881" w:rsidP="00125D69">
      <w:pPr>
        <w:spacing w:before="120" w:after="120"/>
        <w:rPr>
          <w:rFonts w:ascii="Lato" w:hAnsi="Lato" w:cstheme="majorHAnsi"/>
        </w:rPr>
      </w:pPr>
      <w:bookmarkStart w:id="2" w:name="_GoBack"/>
      <w:bookmarkEnd w:id="2"/>
      <w:r>
        <w:rPr>
          <w:noProof/>
        </w:rPr>
        <w:lastRenderedPageBreak/>
        <w:drawing>
          <wp:inline distT="0" distB="0" distL="0" distR="0" wp14:anchorId="3F383E6A" wp14:editId="5EDE25EA">
            <wp:extent cx="5760720" cy="2568474"/>
            <wp:effectExtent l="0" t="0" r="0" b="381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68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2A153" w14:textId="77777777" w:rsidR="00CD125C" w:rsidRDefault="00CD125C" w:rsidP="00125D69">
      <w:pPr>
        <w:spacing w:before="120" w:after="120"/>
        <w:jc w:val="both"/>
        <w:rPr>
          <w:rFonts w:cstheme="minorHAnsi"/>
        </w:rPr>
      </w:pPr>
    </w:p>
    <w:p w14:paraId="456A94CB" w14:textId="24DAFC40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</w:t>
      </w:r>
      <w:proofErr w:type="spellStart"/>
      <w:r w:rsidRPr="005B20BF">
        <w:rPr>
          <w:rFonts w:cstheme="minorHAnsi"/>
          <w:sz w:val="24"/>
          <w:szCs w:val="24"/>
        </w:rPr>
        <w:t>xml</w:t>
      </w:r>
      <w:proofErr w:type="spellEnd"/>
      <w:r w:rsidRPr="005B20BF">
        <w:rPr>
          <w:rFonts w:cstheme="minorHAnsi"/>
          <w:sz w:val="24"/>
          <w:szCs w:val="24"/>
        </w:rPr>
        <w:t>.</w:t>
      </w:r>
    </w:p>
    <w:p w14:paraId="02AB5840" w14:textId="7FDEFF5B" w:rsidR="00AA34BF" w:rsidRPr="005B20BF" w:rsidRDefault="0016394C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16394C">
        <w:rPr>
          <w:rFonts w:cstheme="minorHAnsi"/>
          <w:noProof/>
          <w:sz w:val="24"/>
          <w:szCs w:val="24"/>
        </w:rPr>
        <w:drawing>
          <wp:inline distT="0" distB="0" distL="0" distR="0" wp14:anchorId="28F74630" wp14:editId="4151696F">
            <wp:extent cx="5760720" cy="4622165"/>
            <wp:effectExtent l="0" t="0" r="0" b="698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22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6FF59" w14:textId="0AEE0D62" w:rsidR="005B20BF" w:rsidRDefault="005B20BF" w:rsidP="00CD125C">
      <w:pPr>
        <w:spacing w:before="120" w:after="120"/>
        <w:jc w:val="both"/>
      </w:pPr>
    </w:p>
    <w:p w14:paraId="6D59D6B0" w14:textId="09011AD0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Jeżeli zamiast UPO pojawi się dokument typu NPP, oznacza to błąd w formularzu i brak możliwości wysyłki. W swojej treści </w:t>
      </w:r>
      <w:r w:rsidRPr="005B20BF">
        <w:rPr>
          <w:sz w:val="24"/>
          <w:szCs w:val="24"/>
        </w:rPr>
        <w:lastRenderedPageBreak/>
        <w:t xml:space="preserve">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3D8885" w14:textId="77777777" w:rsidR="003838AC" w:rsidRDefault="003838AC" w:rsidP="000B302F">
      <w:pPr>
        <w:spacing w:after="0" w:line="240" w:lineRule="auto"/>
      </w:pPr>
      <w:r>
        <w:separator/>
      </w:r>
    </w:p>
  </w:endnote>
  <w:endnote w:type="continuationSeparator" w:id="0">
    <w:p w14:paraId="769D14A2" w14:textId="77777777" w:rsidR="003838AC" w:rsidRDefault="003838AC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48BD62" w14:textId="77777777" w:rsidR="003838AC" w:rsidRDefault="003838AC" w:rsidP="000B302F">
      <w:pPr>
        <w:spacing w:after="0" w:line="240" w:lineRule="auto"/>
      </w:pPr>
      <w:r>
        <w:separator/>
      </w:r>
    </w:p>
  </w:footnote>
  <w:footnote w:type="continuationSeparator" w:id="0">
    <w:p w14:paraId="22CED724" w14:textId="77777777" w:rsidR="003838AC" w:rsidRDefault="003838AC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7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7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9DD"/>
    <w:rsid w:val="000435E6"/>
    <w:rsid w:val="00047938"/>
    <w:rsid w:val="000949FB"/>
    <w:rsid w:val="00095A9C"/>
    <w:rsid w:val="000A1950"/>
    <w:rsid w:val="000A51BC"/>
    <w:rsid w:val="000B302F"/>
    <w:rsid w:val="000D4FC6"/>
    <w:rsid w:val="000F471A"/>
    <w:rsid w:val="001013C7"/>
    <w:rsid w:val="001210CF"/>
    <w:rsid w:val="00125D69"/>
    <w:rsid w:val="001369E5"/>
    <w:rsid w:val="001376B6"/>
    <w:rsid w:val="00160F06"/>
    <w:rsid w:val="0016394C"/>
    <w:rsid w:val="0016755E"/>
    <w:rsid w:val="00172059"/>
    <w:rsid w:val="001B7DF3"/>
    <w:rsid w:val="001C16AF"/>
    <w:rsid w:val="001C1AD8"/>
    <w:rsid w:val="001E599A"/>
    <w:rsid w:val="001E5D3E"/>
    <w:rsid w:val="001F2436"/>
    <w:rsid w:val="00213D29"/>
    <w:rsid w:val="0023553D"/>
    <w:rsid w:val="002376A9"/>
    <w:rsid w:val="002414BC"/>
    <w:rsid w:val="00274F8A"/>
    <w:rsid w:val="00281F01"/>
    <w:rsid w:val="00296088"/>
    <w:rsid w:val="00297855"/>
    <w:rsid w:val="002B1BBA"/>
    <w:rsid w:val="002C0320"/>
    <w:rsid w:val="002C2974"/>
    <w:rsid w:val="002E28B3"/>
    <w:rsid w:val="00301310"/>
    <w:rsid w:val="0031538B"/>
    <w:rsid w:val="003166D4"/>
    <w:rsid w:val="003178C7"/>
    <w:rsid w:val="003316AC"/>
    <w:rsid w:val="00337A0C"/>
    <w:rsid w:val="00341E98"/>
    <w:rsid w:val="0035704E"/>
    <w:rsid w:val="003838AC"/>
    <w:rsid w:val="00386664"/>
    <w:rsid w:val="0039558A"/>
    <w:rsid w:val="003C03E1"/>
    <w:rsid w:val="003E0A6B"/>
    <w:rsid w:val="004067AA"/>
    <w:rsid w:val="00424D08"/>
    <w:rsid w:val="00431A84"/>
    <w:rsid w:val="00432D31"/>
    <w:rsid w:val="00440080"/>
    <w:rsid w:val="00453021"/>
    <w:rsid w:val="00473766"/>
    <w:rsid w:val="00484D88"/>
    <w:rsid w:val="004960D6"/>
    <w:rsid w:val="004A2938"/>
    <w:rsid w:val="004C6FF6"/>
    <w:rsid w:val="004D7EAF"/>
    <w:rsid w:val="004E037A"/>
    <w:rsid w:val="004F2A82"/>
    <w:rsid w:val="00565E31"/>
    <w:rsid w:val="005810AD"/>
    <w:rsid w:val="005A56CF"/>
    <w:rsid w:val="005B20BF"/>
    <w:rsid w:val="005E2A02"/>
    <w:rsid w:val="005E3FC5"/>
    <w:rsid w:val="0060029B"/>
    <w:rsid w:val="006235A1"/>
    <w:rsid w:val="006320B9"/>
    <w:rsid w:val="006340EF"/>
    <w:rsid w:val="006550E1"/>
    <w:rsid w:val="006827C9"/>
    <w:rsid w:val="00683DD3"/>
    <w:rsid w:val="006C4881"/>
    <w:rsid w:val="006D22C7"/>
    <w:rsid w:val="0070267C"/>
    <w:rsid w:val="007309A1"/>
    <w:rsid w:val="00731B1F"/>
    <w:rsid w:val="00737116"/>
    <w:rsid w:val="00757DB4"/>
    <w:rsid w:val="00761095"/>
    <w:rsid w:val="00783C1C"/>
    <w:rsid w:val="0078776D"/>
    <w:rsid w:val="007F4E48"/>
    <w:rsid w:val="00804239"/>
    <w:rsid w:val="00840100"/>
    <w:rsid w:val="008633D5"/>
    <w:rsid w:val="008A4096"/>
    <w:rsid w:val="008B7BB4"/>
    <w:rsid w:val="008D09B2"/>
    <w:rsid w:val="008E5AAD"/>
    <w:rsid w:val="008F5D43"/>
    <w:rsid w:val="0090356D"/>
    <w:rsid w:val="00926E77"/>
    <w:rsid w:val="00953020"/>
    <w:rsid w:val="00955183"/>
    <w:rsid w:val="00971B83"/>
    <w:rsid w:val="00975F7B"/>
    <w:rsid w:val="0099614A"/>
    <w:rsid w:val="009A6E45"/>
    <w:rsid w:val="009B6059"/>
    <w:rsid w:val="00A11A4D"/>
    <w:rsid w:val="00A42EC5"/>
    <w:rsid w:val="00AA2C57"/>
    <w:rsid w:val="00AA34BF"/>
    <w:rsid w:val="00AB00DB"/>
    <w:rsid w:val="00AB0278"/>
    <w:rsid w:val="00AB09AC"/>
    <w:rsid w:val="00AB458F"/>
    <w:rsid w:val="00AB512E"/>
    <w:rsid w:val="00AD12C8"/>
    <w:rsid w:val="00AD279F"/>
    <w:rsid w:val="00AE084B"/>
    <w:rsid w:val="00B12D07"/>
    <w:rsid w:val="00B2410D"/>
    <w:rsid w:val="00B30BAC"/>
    <w:rsid w:val="00B557C9"/>
    <w:rsid w:val="00B7481B"/>
    <w:rsid w:val="00BA2E45"/>
    <w:rsid w:val="00BD279D"/>
    <w:rsid w:val="00C05D8E"/>
    <w:rsid w:val="00C3689E"/>
    <w:rsid w:val="00C7540C"/>
    <w:rsid w:val="00C82DE1"/>
    <w:rsid w:val="00C86327"/>
    <w:rsid w:val="00CA1D02"/>
    <w:rsid w:val="00CA2746"/>
    <w:rsid w:val="00CC6453"/>
    <w:rsid w:val="00CC7874"/>
    <w:rsid w:val="00CD125C"/>
    <w:rsid w:val="00CD65F4"/>
    <w:rsid w:val="00CE1E06"/>
    <w:rsid w:val="00D2110A"/>
    <w:rsid w:val="00D30DDC"/>
    <w:rsid w:val="00D57227"/>
    <w:rsid w:val="00D64BEC"/>
    <w:rsid w:val="00D71F53"/>
    <w:rsid w:val="00D74ECA"/>
    <w:rsid w:val="00DB59DD"/>
    <w:rsid w:val="00DD0A91"/>
    <w:rsid w:val="00DF1E36"/>
    <w:rsid w:val="00E10CEA"/>
    <w:rsid w:val="00E247B8"/>
    <w:rsid w:val="00E32107"/>
    <w:rsid w:val="00E37344"/>
    <w:rsid w:val="00E479DD"/>
    <w:rsid w:val="00E53447"/>
    <w:rsid w:val="00E5519F"/>
    <w:rsid w:val="00E7095B"/>
    <w:rsid w:val="00EC22F1"/>
    <w:rsid w:val="00EF1754"/>
    <w:rsid w:val="00EF27A0"/>
    <w:rsid w:val="00F43477"/>
    <w:rsid w:val="00F67C59"/>
    <w:rsid w:val="00FE3D75"/>
    <w:rsid w:val="00FE4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482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Lenart Sylwia</cp:lastModifiedBy>
  <cp:revision>2</cp:revision>
  <dcterms:created xsi:type="dcterms:W3CDTF">2025-04-03T13:47:00Z</dcterms:created>
  <dcterms:modified xsi:type="dcterms:W3CDTF">2025-04-03T13:47:00Z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